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B7B6A" w:rsidRDefault="002B7B6A" w:rsidP="00476855">
      <w:pPr>
        <w:widowControl/>
        <w:autoSpaceDE/>
        <w:adjustRightInd/>
        <w:spacing w:after="200"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8168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6A" w:rsidRDefault="002B7B6A" w:rsidP="00476855">
      <w:pPr>
        <w:widowControl/>
        <w:autoSpaceDE/>
        <w:adjustRightInd/>
        <w:spacing w:after="200" w:line="276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2B7B6A" w:rsidRDefault="002B7B6A" w:rsidP="00476855">
      <w:pPr>
        <w:widowControl/>
        <w:autoSpaceDE/>
        <w:adjustRightInd/>
        <w:spacing w:after="200" w:line="276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6F1C0F" w:rsidRPr="00CD4F89" w:rsidRDefault="006F1C0F" w:rsidP="008231E0">
      <w:pPr>
        <w:contextualSpacing/>
        <w:rPr>
          <w:rFonts w:ascii="Arial" w:hAnsi="Arial" w:cs="Arial"/>
          <w:b/>
          <w:i/>
          <w:sz w:val="26"/>
          <w:szCs w:val="26"/>
        </w:rPr>
      </w:pPr>
    </w:p>
    <w:p w:rsidR="00F16150" w:rsidRPr="00760E2E" w:rsidRDefault="006F1C0F" w:rsidP="00760E2E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760E2E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6F1C0F" w:rsidRPr="00760E2E" w:rsidRDefault="006F1C0F" w:rsidP="00760E2E">
      <w:pPr>
        <w:spacing w:line="276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316AC5" w:rsidRPr="00CD4F89" w:rsidRDefault="00316AC5" w:rsidP="00760E2E">
      <w:pPr>
        <w:spacing w:line="276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CD4F89">
        <w:rPr>
          <w:rFonts w:ascii="Arial" w:eastAsia="Calibri" w:hAnsi="Arial" w:cs="Arial"/>
          <w:sz w:val="26"/>
          <w:szCs w:val="26"/>
          <w:lang w:eastAsia="en-US"/>
        </w:rPr>
        <w:t xml:space="preserve">Дополнительная общеобразовательная </w:t>
      </w:r>
      <w:r w:rsidRPr="00CD4F89">
        <w:rPr>
          <w:rFonts w:ascii="Arial" w:hAnsi="Arial" w:cs="Arial"/>
          <w:sz w:val="26"/>
          <w:szCs w:val="26"/>
        </w:rPr>
        <w:t xml:space="preserve">общеразвивающая </w:t>
      </w:r>
      <w:r w:rsidRPr="00CD4F89">
        <w:rPr>
          <w:rFonts w:ascii="Arial" w:eastAsia="Calibri" w:hAnsi="Arial" w:cs="Arial"/>
          <w:sz w:val="26"/>
          <w:szCs w:val="26"/>
          <w:lang w:eastAsia="en-US"/>
        </w:rPr>
        <w:t xml:space="preserve">программа </w:t>
      </w:r>
      <w:r w:rsidR="00311D43" w:rsidRPr="00CD4F89">
        <w:rPr>
          <w:rFonts w:ascii="Arial" w:eastAsia="Calibri" w:hAnsi="Arial" w:cs="Arial"/>
          <w:sz w:val="26"/>
          <w:szCs w:val="26"/>
          <w:lang w:eastAsia="en-US"/>
        </w:rPr>
        <w:t>социально-гуманитарн</w:t>
      </w:r>
      <w:r w:rsidR="008231E0">
        <w:rPr>
          <w:rFonts w:ascii="Arial" w:eastAsia="Calibri" w:hAnsi="Arial" w:cs="Arial"/>
          <w:sz w:val="26"/>
          <w:szCs w:val="26"/>
          <w:lang w:eastAsia="en-US"/>
        </w:rPr>
        <w:t>ой направленн</w:t>
      </w:r>
      <w:r w:rsidR="00AF183F">
        <w:rPr>
          <w:rFonts w:ascii="Arial" w:eastAsia="Calibri" w:hAnsi="Arial" w:cs="Arial"/>
          <w:sz w:val="26"/>
          <w:szCs w:val="26"/>
          <w:lang w:eastAsia="en-US"/>
        </w:rPr>
        <w:t>ости</w:t>
      </w:r>
      <w:r w:rsidR="00760E2E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CD4F89">
        <w:rPr>
          <w:rFonts w:ascii="Arial" w:eastAsia="Calibri" w:hAnsi="Arial" w:cs="Arial"/>
          <w:sz w:val="26"/>
          <w:szCs w:val="26"/>
          <w:lang w:eastAsia="en-US"/>
        </w:rPr>
        <w:t>«</w:t>
      </w:r>
      <w:r w:rsidR="00AF183F">
        <w:rPr>
          <w:rFonts w:ascii="Arial" w:eastAsia="Calibri" w:hAnsi="Arial" w:cs="Arial"/>
          <w:sz w:val="26"/>
          <w:szCs w:val="26"/>
          <w:lang w:eastAsia="en-US"/>
        </w:rPr>
        <w:t>Умные иг</w:t>
      </w:r>
      <w:r w:rsidR="004278F7">
        <w:rPr>
          <w:rFonts w:ascii="Arial" w:eastAsia="Calibri" w:hAnsi="Arial" w:cs="Arial"/>
          <w:sz w:val="26"/>
          <w:szCs w:val="26"/>
          <w:lang w:eastAsia="en-US"/>
        </w:rPr>
        <w:t>р</w:t>
      </w:r>
      <w:r w:rsidR="00AF183F">
        <w:rPr>
          <w:rFonts w:ascii="Arial" w:eastAsia="Calibri" w:hAnsi="Arial" w:cs="Arial"/>
          <w:sz w:val="26"/>
          <w:szCs w:val="26"/>
          <w:lang w:eastAsia="en-US"/>
        </w:rPr>
        <w:t>ы</w:t>
      </w:r>
      <w:r w:rsidR="00DA6016" w:rsidRPr="00CD4F89">
        <w:rPr>
          <w:rFonts w:ascii="Arial" w:eastAsia="Calibri" w:hAnsi="Arial" w:cs="Arial"/>
          <w:sz w:val="26"/>
          <w:szCs w:val="26"/>
          <w:lang w:eastAsia="en-US"/>
        </w:rPr>
        <w:t>»</w:t>
      </w:r>
      <w:r w:rsidR="00311D43" w:rsidRPr="00CD4F89">
        <w:rPr>
          <w:rFonts w:ascii="Arial" w:eastAsia="Calibri" w:hAnsi="Arial" w:cs="Arial"/>
          <w:sz w:val="26"/>
          <w:szCs w:val="26"/>
          <w:lang w:eastAsia="en-US"/>
        </w:rPr>
        <w:t xml:space="preserve"> – программа</w:t>
      </w:r>
      <w:r w:rsidRPr="00CD4F89">
        <w:rPr>
          <w:rFonts w:ascii="Arial" w:eastAsia="Calibri" w:hAnsi="Arial" w:cs="Arial"/>
          <w:sz w:val="26"/>
          <w:szCs w:val="26"/>
          <w:lang w:eastAsia="en-US"/>
        </w:rPr>
        <w:t xml:space="preserve"> разработана согласно требованиям следующих нормативных документов:</w:t>
      </w:r>
    </w:p>
    <w:p w:rsidR="00316AC5" w:rsidRPr="00CD4F89" w:rsidRDefault="00316AC5" w:rsidP="00760E2E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proofErr w:type="gramStart"/>
      <w:r w:rsidRPr="00CD4F89">
        <w:rPr>
          <w:rFonts w:ascii="Arial" w:hAnsi="Arial" w:cs="Arial"/>
          <w:spacing w:val="-1"/>
          <w:sz w:val="26"/>
          <w:szCs w:val="26"/>
        </w:rPr>
        <w:t xml:space="preserve">- </w:t>
      </w:r>
      <w:r w:rsidR="00686E8D" w:rsidRPr="00CD4F89">
        <w:rPr>
          <w:rFonts w:ascii="Arial" w:hAnsi="Arial" w:cs="Arial"/>
          <w:spacing w:val="-1"/>
          <w:sz w:val="26"/>
          <w:szCs w:val="26"/>
        </w:rPr>
        <w:t>Федеральный з</w:t>
      </w:r>
      <w:r w:rsidRPr="00CD4F89">
        <w:rPr>
          <w:rFonts w:ascii="Arial" w:hAnsi="Arial" w:cs="Arial"/>
          <w:spacing w:val="-1"/>
          <w:sz w:val="26"/>
          <w:szCs w:val="26"/>
        </w:rPr>
        <w:t>акон Р</w:t>
      </w:r>
      <w:r w:rsidR="00686E8D" w:rsidRPr="00CD4F89">
        <w:rPr>
          <w:rFonts w:ascii="Arial" w:hAnsi="Arial" w:cs="Arial"/>
          <w:spacing w:val="-1"/>
          <w:sz w:val="26"/>
          <w:szCs w:val="26"/>
        </w:rPr>
        <w:t xml:space="preserve">оссийской </w:t>
      </w:r>
      <w:proofErr w:type="spellStart"/>
      <w:r w:rsidR="00686E8D" w:rsidRPr="00CD4F89">
        <w:rPr>
          <w:rFonts w:ascii="Arial" w:hAnsi="Arial" w:cs="Arial"/>
          <w:spacing w:val="-1"/>
          <w:sz w:val="26"/>
          <w:szCs w:val="26"/>
        </w:rPr>
        <w:t>федерацииот</w:t>
      </w:r>
      <w:proofErr w:type="spellEnd"/>
      <w:r w:rsidR="00686E8D" w:rsidRPr="00CD4F89">
        <w:rPr>
          <w:rFonts w:ascii="Arial" w:hAnsi="Arial" w:cs="Arial"/>
          <w:spacing w:val="-1"/>
          <w:sz w:val="26"/>
          <w:szCs w:val="26"/>
        </w:rPr>
        <w:t xml:space="preserve"> 29.12.2012 №273-ФЗ </w:t>
      </w:r>
      <w:r w:rsidRPr="00CD4F89">
        <w:rPr>
          <w:rFonts w:ascii="Arial" w:hAnsi="Arial" w:cs="Arial"/>
          <w:spacing w:val="-1"/>
          <w:sz w:val="26"/>
          <w:szCs w:val="26"/>
        </w:rPr>
        <w:t>«Об образовании в Российской Федерации»</w:t>
      </w:r>
      <w:r w:rsidR="00686E8D" w:rsidRPr="00CD4F89">
        <w:rPr>
          <w:rFonts w:ascii="Arial" w:hAnsi="Arial" w:cs="Arial"/>
          <w:spacing w:val="-1"/>
          <w:sz w:val="26"/>
          <w:szCs w:val="26"/>
        </w:rPr>
        <w:t xml:space="preserve"> (с изменениями от 1 сентября 2020 года №304-ФЗ «О внесении изменений в Федеральный закон «Об образовании в Российской</w:t>
      </w:r>
      <w:r w:rsidR="001B4FE2" w:rsidRPr="00CD4F89">
        <w:rPr>
          <w:rFonts w:ascii="Arial" w:hAnsi="Arial" w:cs="Arial"/>
          <w:spacing w:val="-1"/>
          <w:sz w:val="26"/>
          <w:szCs w:val="26"/>
        </w:rPr>
        <w:t xml:space="preserve"> Федерации» по вопросам воспитан</w:t>
      </w:r>
      <w:r w:rsidR="0072448A" w:rsidRPr="00CD4F89">
        <w:rPr>
          <w:rFonts w:ascii="Arial" w:hAnsi="Arial" w:cs="Arial"/>
          <w:spacing w:val="-1"/>
          <w:sz w:val="26"/>
          <w:szCs w:val="26"/>
        </w:rPr>
        <w:t>ия обучающихся»)</w:t>
      </w:r>
      <w:r w:rsidRPr="00CD4F89">
        <w:rPr>
          <w:rFonts w:ascii="Arial" w:hAnsi="Arial" w:cs="Arial"/>
          <w:spacing w:val="-1"/>
          <w:sz w:val="26"/>
          <w:szCs w:val="26"/>
        </w:rPr>
        <w:t>;</w:t>
      </w:r>
      <w:proofErr w:type="gramEnd"/>
    </w:p>
    <w:p w:rsidR="00316AC5" w:rsidRPr="00CD4F89" w:rsidRDefault="00316AC5" w:rsidP="00760E2E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CD4F89">
        <w:rPr>
          <w:rFonts w:ascii="Arial" w:hAnsi="Arial" w:cs="Arial"/>
          <w:spacing w:val="-1"/>
          <w:sz w:val="26"/>
          <w:szCs w:val="26"/>
        </w:rPr>
        <w:t xml:space="preserve">- </w:t>
      </w:r>
      <w:r w:rsidR="00E650DD" w:rsidRPr="00CD4F89"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="00BE2F13" w:rsidRPr="00CD4F89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</w:t>
      </w:r>
      <w:r w:rsidR="007E6830" w:rsidRPr="00CD4F89">
        <w:rPr>
          <w:rFonts w:ascii="Arial" w:hAnsi="Arial" w:cs="Arial"/>
          <w:spacing w:val="-1"/>
          <w:sz w:val="26"/>
          <w:szCs w:val="26"/>
        </w:rPr>
        <w:t xml:space="preserve"> и моло</w:t>
      </w:r>
      <w:r w:rsidR="00E650DD" w:rsidRPr="00CD4F89"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="007E6830" w:rsidRPr="00CD4F89">
        <w:rPr>
          <w:rFonts w:ascii="Arial" w:hAnsi="Arial" w:cs="Arial"/>
          <w:spacing w:val="-1"/>
          <w:sz w:val="26"/>
          <w:szCs w:val="26"/>
        </w:rPr>
        <w:t xml:space="preserve"> №</w:t>
      </w:r>
      <w:r w:rsidR="004278F7" w:rsidRPr="00CD4F89">
        <w:rPr>
          <w:rFonts w:ascii="Arial" w:hAnsi="Arial" w:cs="Arial"/>
          <w:spacing w:val="-1"/>
          <w:sz w:val="26"/>
          <w:szCs w:val="26"/>
        </w:rPr>
        <w:t>28 (</w:t>
      </w:r>
      <w:r w:rsidR="007E6830" w:rsidRPr="00CD4F89">
        <w:rPr>
          <w:rFonts w:ascii="Arial" w:hAnsi="Arial" w:cs="Arial"/>
          <w:spacing w:val="-1"/>
          <w:sz w:val="26"/>
          <w:szCs w:val="26"/>
        </w:rPr>
        <w:t>регистрацио</w:t>
      </w:r>
      <w:r w:rsidR="00E650DD" w:rsidRPr="00CD4F89"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="007E6830" w:rsidRPr="00CD4F89">
        <w:rPr>
          <w:rFonts w:ascii="Arial" w:hAnsi="Arial" w:cs="Arial"/>
          <w:spacing w:val="-1"/>
          <w:sz w:val="26"/>
          <w:szCs w:val="26"/>
        </w:rPr>
        <w:t>)</w:t>
      </w:r>
      <w:r w:rsidRPr="00CD4F89">
        <w:rPr>
          <w:rFonts w:ascii="Arial" w:hAnsi="Arial" w:cs="Arial"/>
          <w:spacing w:val="-1"/>
          <w:sz w:val="26"/>
          <w:szCs w:val="26"/>
        </w:rPr>
        <w:t>;</w:t>
      </w:r>
    </w:p>
    <w:p w:rsidR="00C42C80" w:rsidRPr="00CD4F89" w:rsidRDefault="00C42C80" w:rsidP="00760E2E">
      <w:pPr>
        <w:tabs>
          <w:tab w:val="left" w:pos="426"/>
          <w:tab w:val="left" w:pos="1134"/>
        </w:tabs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- Приказ Министерств</w:t>
      </w:r>
      <w:r w:rsidR="00C7194A" w:rsidRPr="00CD4F89">
        <w:rPr>
          <w:rFonts w:ascii="Arial" w:hAnsi="Arial" w:cs="Arial"/>
          <w:sz w:val="26"/>
          <w:szCs w:val="26"/>
        </w:rPr>
        <w:t>а просвещения РФ от 09.11.2018</w:t>
      </w:r>
      <w:r w:rsidRPr="00CD4F89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686E8D" w:rsidRPr="00CD4F89"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CD4F89">
        <w:rPr>
          <w:rFonts w:ascii="Arial" w:hAnsi="Arial" w:cs="Arial"/>
          <w:sz w:val="26"/>
          <w:szCs w:val="26"/>
        </w:rPr>
        <w:t>;</w:t>
      </w:r>
    </w:p>
    <w:p w:rsidR="00C42C80" w:rsidRPr="00CD4F89" w:rsidRDefault="00C42C80" w:rsidP="00760E2E">
      <w:pPr>
        <w:tabs>
          <w:tab w:val="left" w:pos="426"/>
          <w:tab w:val="left" w:pos="1134"/>
        </w:tabs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- </w:t>
      </w:r>
      <w:r w:rsidR="007E6830" w:rsidRPr="00CD4F89">
        <w:rPr>
          <w:rFonts w:ascii="Arial" w:hAnsi="Arial" w:cs="Arial"/>
          <w:sz w:val="26"/>
          <w:szCs w:val="26"/>
        </w:rPr>
        <w:t xml:space="preserve">Национальный проект «Образование» (утвержденный Президиумом </w:t>
      </w:r>
      <w:r w:rsidR="004278F7" w:rsidRPr="00CD4F89">
        <w:rPr>
          <w:rFonts w:ascii="Arial" w:hAnsi="Arial" w:cs="Arial"/>
          <w:sz w:val="26"/>
          <w:szCs w:val="26"/>
        </w:rPr>
        <w:t>Совета при</w:t>
      </w:r>
      <w:r w:rsidR="007E6830" w:rsidRPr="00CD4F89">
        <w:rPr>
          <w:rFonts w:ascii="Arial" w:hAnsi="Arial" w:cs="Arial"/>
          <w:sz w:val="26"/>
          <w:szCs w:val="26"/>
        </w:rPr>
        <w:t xml:space="preserve"> Президенте РФ по стратегическому развитию и </w:t>
      </w:r>
      <w:r w:rsidR="00E650DD" w:rsidRPr="00CD4F89">
        <w:rPr>
          <w:rFonts w:ascii="Arial" w:hAnsi="Arial" w:cs="Arial"/>
          <w:sz w:val="26"/>
          <w:szCs w:val="26"/>
        </w:rPr>
        <w:t>национальным</w:t>
      </w:r>
      <w:r w:rsidR="007E6830" w:rsidRPr="00CD4F89">
        <w:rPr>
          <w:rFonts w:ascii="Arial" w:hAnsi="Arial" w:cs="Arial"/>
          <w:sz w:val="26"/>
          <w:szCs w:val="26"/>
        </w:rPr>
        <w:t xml:space="preserve"> проек</w:t>
      </w:r>
      <w:r w:rsidR="00E650DD" w:rsidRPr="00CD4F89">
        <w:rPr>
          <w:rFonts w:ascii="Arial" w:hAnsi="Arial" w:cs="Arial"/>
          <w:sz w:val="26"/>
          <w:szCs w:val="26"/>
        </w:rPr>
        <w:t>там (протокол от 24.12.2018</w:t>
      </w:r>
      <w:r w:rsidR="007E6830" w:rsidRPr="00CD4F89">
        <w:rPr>
          <w:rFonts w:ascii="Arial" w:hAnsi="Arial" w:cs="Arial"/>
          <w:sz w:val="26"/>
          <w:szCs w:val="26"/>
        </w:rPr>
        <w:t xml:space="preserve"> №16)</w:t>
      </w:r>
      <w:r w:rsidRPr="00CD4F89">
        <w:rPr>
          <w:rFonts w:ascii="Arial" w:hAnsi="Arial" w:cs="Arial"/>
          <w:sz w:val="26"/>
          <w:szCs w:val="26"/>
        </w:rPr>
        <w:t>;</w:t>
      </w:r>
    </w:p>
    <w:p w:rsidR="00C42C80" w:rsidRPr="00CD4F89" w:rsidRDefault="00C42C80" w:rsidP="00760E2E">
      <w:pPr>
        <w:tabs>
          <w:tab w:val="left" w:pos="426"/>
          <w:tab w:val="left" w:pos="1134"/>
        </w:tabs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color w:val="FF0000"/>
          <w:sz w:val="26"/>
          <w:szCs w:val="26"/>
        </w:rPr>
        <w:t xml:space="preserve">- </w:t>
      </w:r>
      <w:r w:rsidR="007E6830" w:rsidRPr="00CD4F89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 w:rsidR="00CF1C29" w:rsidRPr="00CD4F89">
        <w:rPr>
          <w:rFonts w:ascii="Arial" w:hAnsi="Arial" w:cs="Arial"/>
          <w:sz w:val="26"/>
          <w:szCs w:val="26"/>
        </w:rPr>
        <w:t xml:space="preserve"> года</w:t>
      </w:r>
      <w:r w:rsidR="007E6830" w:rsidRPr="00CD4F89">
        <w:rPr>
          <w:rFonts w:ascii="Arial" w:hAnsi="Arial" w:cs="Arial"/>
          <w:sz w:val="26"/>
          <w:szCs w:val="26"/>
        </w:rPr>
        <w:t xml:space="preserve"> №467)</w:t>
      </w:r>
      <w:r w:rsidRPr="00CD4F89">
        <w:rPr>
          <w:rFonts w:ascii="Arial" w:hAnsi="Arial" w:cs="Arial"/>
          <w:sz w:val="26"/>
          <w:szCs w:val="26"/>
        </w:rPr>
        <w:t>;</w:t>
      </w:r>
    </w:p>
    <w:p w:rsidR="00C42C80" w:rsidRPr="00CD4F89" w:rsidRDefault="00FE79AD" w:rsidP="00760E2E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pacing w:val="-1"/>
          <w:sz w:val="26"/>
          <w:szCs w:val="26"/>
        </w:rPr>
        <w:t xml:space="preserve">- </w:t>
      </w:r>
      <w:r w:rsidR="007E6830" w:rsidRPr="00CD4F89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</w:t>
      </w:r>
      <w:r w:rsidR="00C42C80" w:rsidRPr="00CD4F89">
        <w:rPr>
          <w:rFonts w:ascii="Arial" w:hAnsi="Arial" w:cs="Arial"/>
          <w:sz w:val="26"/>
          <w:szCs w:val="26"/>
        </w:rPr>
        <w:t>;</w:t>
      </w:r>
    </w:p>
    <w:p w:rsidR="000F155F" w:rsidRDefault="000F155F" w:rsidP="00760E2E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- Распоряжение Правительства РФ от </w:t>
      </w:r>
      <w:r w:rsidR="00BA3CAE" w:rsidRPr="00CD4F89">
        <w:rPr>
          <w:rFonts w:ascii="Arial" w:hAnsi="Arial" w:cs="Arial"/>
          <w:sz w:val="26"/>
          <w:szCs w:val="26"/>
        </w:rPr>
        <w:t>31</w:t>
      </w:r>
      <w:r w:rsidRPr="00CD4F89">
        <w:rPr>
          <w:rFonts w:ascii="Arial" w:hAnsi="Arial" w:cs="Arial"/>
          <w:sz w:val="26"/>
          <w:szCs w:val="26"/>
        </w:rPr>
        <w:t>.0</w:t>
      </w:r>
      <w:r w:rsidR="00BA3CAE" w:rsidRPr="00CD4F89">
        <w:rPr>
          <w:rFonts w:ascii="Arial" w:hAnsi="Arial" w:cs="Arial"/>
          <w:sz w:val="26"/>
          <w:szCs w:val="26"/>
        </w:rPr>
        <w:t>3</w:t>
      </w:r>
      <w:r w:rsidRPr="00CD4F89">
        <w:rPr>
          <w:rFonts w:ascii="Arial" w:hAnsi="Arial" w:cs="Arial"/>
          <w:sz w:val="26"/>
          <w:szCs w:val="26"/>
        </w:rPr>
        <w:t>.20</w:t>
      </w:r>
      <w:r w:rsidR="00BA3CAE" w:rsidRPr="00CD4F89">
        <w:rPr>
          <w:rFonts w:ascii="Arial" w:hAnsi="Arial" w:cs="Arial"/>
          <w:sz w:val="26"/>
          <w:szCs w:val="26"/>
        </w:rPr>
        <w:t>22 №678-р «Об утверждении Концепции развития дополнитель</w:t>
      </w:r>
      <w:r w:rsidR="00CF1C29" w:rsidRPr="00CD4F89">
        <w:rPr>
          <w:rFonts w:ascii="Arial" w:hAnsi="Arial" w:cs="Arial"/>
          <w:sz w:val="26"/>
          <w:szCs w:val="26"/>
        </w:rPr>
        <w:t>ного образования детей до 2030 года</w:t>
      </w:r>
      <w:r w:rsidR="00BA3CAE" w:rsidRPr="00CD4F89">
        <w:rPr>
          <w:rFonts w:ascii="Arial" w:hAnsi="Arial" w:cs="Arial"/>
          <w:sz w:val="26"/>
          <w:szCs w:val="26"/>
        </w:rPr>
        <w:t xml:space="preserve"> и плана мероприятий по ее реализации»</w:t>
      </w:r>
    </w:p>
    <w:p w:rsidR="00760E2E" w:rsidRPr="00CD4F89" w:rsidRDefault="00760E2E" w:rsidP="00760E2E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760E2E" w:rsidRPr="0002665F" w:rsidRDefault="00316AC5" w:rsidP="0002665F">
      <w:pPr>
        <w:spacing w:line="276" w:lineRule="auto"/>
        <w:ind w:firstLine="709"/>
        <w:contextualSpacing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Направленность</w:t>
      </w:r>
      <w:r w:rsidRPr="00CD4F89">
        <w:rPr>
          <w:rFonts w:ascii="Arial" w:hAnsi="Arial" w:cs="Arial"/>
          <w:sz w:val="26"/>
          <w:szCs w:val="26"/>
        </w:rPr>
        <w:t xml:space="preserve">: </w:t>
      </w:r>
      <w:r w:rsidR="00254C25" w:rsidRPr="00CD4F89">
        <w:rPr>
          <w:rFonts w:ascii="Arial" w:hAnsi="Arial" w:cs="Arial"/>
          <w:i/>
          <w:color w:val="000000" w:themeColor="text1"/>
          <w:sz w:val="26"/>
          <w:szCs w:val="26"/>
        </w:rPr>
        <w:t>социально-</w:t>
      </w:r>
      <w:r w:rsidR="00311D43" w:rsidRPr="00CD4F89">
        <w:rPr>
          <w:rFonts w:ascii="Arial" w:hAnsi="Arial" w:cs="Arial"/>
          <w:i/>
          <w:color w:val="000000" w:themeColor="text1"/>
          <w:sz w:val="26"/>
          <w:szCs w:val="26"/>
        </w:rPr>
        <w:t>гуманитарная.</w:t>
      </w:r>
    </w:p>
    <w:p w:rsidR="00760E2E" w:rsidRPr="0002665F" w:rsidRDefault="00316AC5" w:rsidP="0002665F">
      <w:pPr>
        <w:spacing w:line="276" w:lineRule="auto"/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Уровень освоения</w:t>
      </w:r>
      <w:r w:rsidR="00AF183F">
        <w:rPr>
          <w:rFonts w:ascii="Arial" w:hAnsi="Arial" w:cs="Arial"/>
          <w:b/>
          <w:sz w:val="26"/>
          <w:szCs w:val="26"/>
        </w:rPr>
        <w:t>:</w:t>
      </w:r>
      <w:r w:rsidR="00760E2E">
        <w:rPr>
          <w:rFonts w:ascii="Arial" w:hAnsi="Arial" w:cs="Arial"/>
          <w:b/>
          <w:sz w:val="26"/>
          <w:szCs w:val="26"/>
        </w:rPr>
        <w:t xml:space="preserve"> </w:t>
      </w:r>
      <w:r w:rsidR="00311D43" w:rsidRPr="00CD4F89">
        <w:rPr>
          <w:rFonts w:ascii="Arial" w:hAnsi="Arial" w:cs="Arial"/>
          <w:i/>
          <w:color w:val="000000" w:themeColor="text1"/>
          <w:sz w:val="26"/>
          <w:szCs w:val="26"/>
        </w:rPr>
        <w:t>о</w:t>
      </w:r>
      <w:r w:rsidR="00311D43" w:rsidRPr="00CD4F89">
        <w:rPr>
          <w:rFonts w:ascii="Arial" w:hAnsi="Arial" w:cs="Arial"/>
          <w:i/>
          <w:sz w:val="26"/>
          <w:szCs w:val="26"/>
        </w:rPr>
        <w:t>бщий</w:t>
      </w:r>
    </w:p>
    <w:p w:rsidR="00C40CF9" w:rsidRDefault="001029FE" w:rsidP="00760E2E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Форма получения образования:</w:t>
      </w:r>
      <w:r w:rsidR="00760E2E">
        <w:rPr>
          <w:rFonts w:ascii="Arial" w:hAnsi="Arial" w:cs="Arial"/>
          <w:b/>
          <w:sz w:val="26"/>
          <w:szCs w:val="26"/>
        </w:rPr>
        <w:t xml:space="preserve"> </w:t>
      </w:r>
      <w:r w:rsidR="00972F83" w:rsidRPr="00CD4F89">
        <w:rPr>
          <w:rFonts w:ascii="Arial" w:hAnsi="Arial" w:cs="Arial"/>
          <w:sz w:val="26"/>
          <w:szCs w:val="26"/>
        </w:rPr>
        <w:t xml:space="preserve">в </w:t>
      </w:r>
      <w:r w:rsidR="00BA220B" w:rsidRPr="00CD4F89">
        <w:rPr>
          <w:rFonts w:ascii="Arial" w:hAnsi="Arial" w:cs="Arial"/>
          <w:sz w:val="26"/>
          <w:szCs w:val="26"/>
        </w:rPr>
        <w:t>организации, осуществляющ</w:t>
      </w:r>
      <w:r w:rsidR="002D5B5C" w:rsidRPr="00CD4F89">
        <w:rPr>
          <w:rFonts w:ascii="Arial" w:hAnsi="Arial" w:cs="Arial"/>
          <w:sz w:val="26"/>
          <w:szCs w:val="26"/>
        </w:rPr>
        <w:t xml:space="preserve">ей образовательную деятельность </w:t>
      </w:r>
      <w:r w:rsidR="00BB72E0" w:rsidRPr="00CD4F89">
        <w:rPr>
          <w:rFonts w:ascii="Arial" w:hAnsi="Arial" w:cs="Arial"/>
          <w:sz w:val="26"/>
          <w:szCs w:val="26"/>
        </w:rPr>
        <w:t>МАУ ДО ДДТ «Галактика»</w:t>
      </w:r>
      <w:r w:rsidR="00C40CF9" w:rsidRPr="00CD4F89">
        <w:rPr>
          <w:rFonts w:ascii="Arial" w:hAnsi="Arial" w:cs="Arial"/>
          <w:sz w:val="26"/>
          <w:szCs w:val="26"/>
        </w:rPr>
        <w:t>.</w:t>
      </w:r>
    </w:p>
    <w:p w:rsidR="00760E2E" w:rsidRPr="00CD4F89" w:rsidRDefault="00760E2E" w:rsidP="00760E2E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311D43" w:rsidRPr="00CD4F89" w:rsidRDefault="00C541A1" w:rsidP="00760E2E">
      <w:pPr>
        <w:pStyle w:val="book"/>
        <w:shd w:val="clear" w:color="auto" w:fill="FDFE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b/>
          <w:color w:val="000000" w:themeColor="text1"/>
          <w:sz w:val="26"/>
          <w:szCs w:val="26"/>
        </w:rPr>
        <w:t xml:space="preserve">Актуальность </w:t>
      </w:r>
      <w:r w:rsidR="00311D43" w:rsidRPr="00CD4F89">
        <w:rPr>
          <w:rFonts w:ascii="Arial" w:hAnsi="Arial" w:cs="Arial"/>
          <w:sz w:val="26"/>
          <w:szCs w:val="26"/>
        </w:rPr>
        <w:t>данной программы заключается в том, что ребенок, увлеченный новой игрой, как бы не замечает того, что он учится, хотя при этом то и дело сталкивается с затруднениями, которые требуют перестройки его представлений и познавательной деятельности.</w:t>
      </w:r>
    </w:p>
    <w:p w:rsidR="00311D43" w:rsidRPr="00CD4F89" w:rsidRDefault="00311D43" w:rsidP="00760E2E">
      <w:pPr>
        <w:pStyle w:val="book"/>
        <w:shd w:val="clear" w:color="auto" w:fill="FDFE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b/>
          <w:bCs/>
          <w:sz w:val="26"/>
          <w:szCs w:val="26"/>
        </w:rPr>
        <w:t>Новизной программы</w:t>
      </w:r>
      <w:r w:rsidRPr="00CD4F89">
        <w:rPr>
          <w:rFonts w:ascii="Arial" w:hAnsi="Arial" w:cs="Arial"/>
          <w:sz w:val="26"/>
          <w:szCs w:val="26"/>
        </w:rPr>
        <w:t xml:space="preserve"> можно считать сочетание традиционных подходов и использование современных методов в работе с детьми.</w:t>
      </w:r>
    </w:p>
    <w:p w:rsidR="00311D43" w:rsidRPr="00CD4F89" w:rsidRDefault="00311D43" w:rsidP="00760E2E">
      <w:pPr>
        <w:pStyle w:val="book"/>
        <w:shd w:val="clear" w:color="auto" w:fill="FDFE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lastRenderedPageBreak/>
        <w:t xml:space="preserve">На начальном этапе работы педагог проводит </w:t>
      </w:r>
      <w:r w:rsidR="004278F7" w:rsidRPr="00CD4F89">
        <w:rPr>
          <w:rFonts w:ascii="Arial" w:hAnsi="Arial" w:cs="Arial"/>
          <w:sz w:val="26"/>
          <w:szCs w:val="26"/>
        </w:rPr>
        <w:t>диагностику мышления</w:t>
      </w:r>
      <w:r w:rsidRPr="00CD4F89">
        <w:rPr>
          <w:rFonts w:ascii="Arial" w:hAnsi="Arial" w:cs="Arial"/>
          <w:sz w:val="26"/>
          <w:szCs w:val="26"/>
        </w:rPr>
        <w:t>, внимания, логического мышления, а также определяется уровень знания игр детьми.</w:t>
      </w:r>
    </w:p>
    <w:p w:rsidR="00311D43" w:rsidRPr="00CD4F89" w:rsidRDefault="00311D43" w:rsidP="00760E2E">
      <w:pPr>
        <w:pStyle w:val="book"/>
        <w:shd w:val="clear" w:color="auto" w:fill="FDFE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На каждом занятии проводится контроль знаний по усвоению пройденной темы.</w:t>
      </w:r>
    </w:p>
    <w:p w:rsidR="00311D43" w:rsidRPr="00CD4F89" w:rsidRDefault="00311D43" w:rsidP="00760E2E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Контроль может проводиться в следующих формах:</w:t>
      </w:r>
    </w:p>
    <w:p w:rsidR="00311D43" w:rsidRPr="00CD4F89" w:rsidRDefault="00311D43" w:rsidP="00760E2E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• собеседование;</w:t>
      </w:r>
    </w:p>
    <w:p w:rsidR="00311D43" w:rsidRPr="00CD4F89" w:rsidRDefault="00311D43" w:rsidP="00760E2E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• </w:t>
      </w:r>
      <w:r w:rsidR="00E579EB" w:rsidRPr="00CD4F89">
        <w:rPr>
          <w:rFonts w:ascii="Arial" w:hAnsi="Arial" w:cs="Arial"/>
          <w:sz w:val="26"/>
          <w:szCs w:val="26"/>
        </w:rPr>
        <w:t>игра</w:t>
      </w:r>
      <w:r w:rsidRPr="00CD4F89">
        <w:rPr>
          <w:rFonts w:ascii="Arial" w:hAnsi="Arial" w:cs="Arial"/>
          <w:sz w:val="26"/>
          <w:szCs w:val="26"/>
        </w:rPr>
        <w:t>;</w:t>
      </w:r>
    </w:p>
    <w:p w:rsidR="00311D43" w:rsidRPr="00CD4F89" w:rsidRDefault="00311D43" w:rsidP="00760E2E">
      <w:pPr>
        <w:spacing w:line="276" w:lineRule="auto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• контрольное упражнение;</w:t>
      </w:r>
    </w:p>
    <w:p w:rsidR="00311D43" w:rsidRPr="00CD4F89" w:rsidRDefault="00311D43" w:rsidP="00760E2E">
      <w:pPr>
        <w:spacing w:line="276" w:lineRule="auto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• участие в соревнованиях и конкурсах;</w:t>
      </w:r>
    </w:p>
    <w:p w:rsidR="00311D43" w:rsidRPr="00CD4F89" w:rsidRDefault="00311D43" w:rsidP="00760E2E">
      <w:pPr>
        <w:spacing w:line="276" w:lineRule="auto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• КВН, викторина, открытое занятие.</w:t>
      </w:r>
    </w:p>
    <w:p w:rsidR="00311D43" w:rsidRPr="00CD4F89" w:rsidRDefault="00311D43" w:rsidP="00760E2E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Предполагается, что родители будут принимать активное участие в деятельности детского объединения. Необходимо выполнение домашних заданий всей семьёй. Проходит обучение детей играм, в которые они смогут играть вместе с домочадцами. По окончанию изучения </w:t>
      </w:r>
      <w:r w:rsidR="00E579EB" w:rsidRPr="00CD4F89">
        <w:rPr>
          <w:rFonts w:ascii="Arial" w:hAnsi="Arial" w:cs="Arial"/>
          <w:sz w:val="26"/>
          <w:szCs w:val="26"/>
        </w:rPr>
        <w:t>программы</w:t>
      </w:r>
      <w:r w:rsidRPr="00CD4F89">
        <w:rPr>
          <w:rFonts w:ascii="Arial" w:hAnsi="Arial" w:cs="Arial"/>
          <w:sz w:val="26"/>
          <w:szCs w:val="26"/>
        </w:rPr>
        <w:t xml:space="preserve"> проводится нетрадиционное занятие, где родители участвуют в конкурсных программах, в спектаклях, в выставках, в спортивных мероприятиях и т.д. Необходимо также индивидуально знакомить родителей с результатами тестов и </w:t>
      </w:r>
      <w:r w:rsidR="004278F7" w:rsidRPr="00CD4F89">
        <w:rPr>
          <w:rFonts w:ascii="Arial" w:hAnsi="Arial" w:cs="Arial"/>
          <w:sz w:val="26"/>
          <w:szCs w:val="26"/>
        </w:rPr>
        <w:t xml:space="preserve">рекомендовать </w:t>
      </w:r>
      <w:proofErr w:type="spellStart"/>
      <w:r w:rsidR="004278F7" w:rsidRPr="00CD4F89">
        <w:rPr>
          <w:rFonts w:ascii="Arial" w:hAnsi="Arial" w:cs="Arial"/>
          <w:sz w:val="26"/>
          <w:szCs w:val="26"/>
        </w:rPr>
        <w:t>имвоспользоваться</w:t>
      </w:r>
      <w:proofErr w:type="spellEnd"/>
      <w:r w:rsidR="004278F7" w:rsidRPr="00CD4F89">
        <w:rPr>
          <w:rFonts w:ascii="Arial" w:hAnsi="Arial" w:cs="Arial"/>
          <w:sz w:val="26"/>
          <w:szCs w:val="26"/>
        </w:rPr>
        <w:t xml:space="preserve"> методическими</w:t>
      </w:r>
      <w:r w:rsidRPr="00CD4F89">
        <w:rPr>
          <w:rFonts w:ascii="Arial" w:hAnsi="Arial" w:cs="Arial"/>
          <w:sz w:val="26"/>
          <w:szCs w:val="26"/>
        </w:rPr>
        <w:t xml:space="preserve"> разработками по работе с детьми дома.</w:t>
      </w:r>
    </w:p>
    <w:p w:rsidR="00311D43" w:rsidRPr="00CD4F89" w:rsidRDefault="00311D43" w:rsidP="00760E2E">
      <w:pPr>
        <w:spacing w:line="276" w:lineRule="auto"/>
        <w:ind w:firstLine="567"/>
        <w:jc w:val="both"/>
        <w:rPr>
          <w:rFonts w:ascii="Arial" w:hAnsi="Arial" w:cs="Arial"/>
          <w:b/>
          <w:i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О результатах работы детей в объединении можно судить и по диагностическим упражнениям, проводимым на занятиях в виде игр и по анализу тестов и опросников. </w:t>
      </w:r>
    </w:p>
    <w:p w:rsidR="00311D43" w:rsidRPr="00CD4F89" w:rsidRDefault="00311D43" w:rsidP="00311D43">
      <w:pPr>
        <w:pStyle w:val="book"/>
        <w:shd w:val="clear" w:color="auto" w:fill="FDFEFF"/>
        <w:rPr>
          <w:rFonts w:ascii="Arial" w:hAnsi="Arial" w:cs="Arial"/>
          <w:b/>
          <w:bCs/>
          <w:sz w:val="26"/>
          <w:szCs w:val="26"/>
        </w:rPr>
      </w:pPr>
    </w:p>
    <w:p w:rsidR="00A04C15" w:rsidRPr="00CD4F89" w:rsidRDefault="006D4FCA" w:rsidP="00760E2E">
      <w:pPr>
        <w:spacing w:line="276" w:lineRule="auto"/>
        <w:ind w:firstLine="709"/>
        <w:contextualSpacing/>
        <w:jc w:val="center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CD4F89">
        <w:rPr>
          <w:rFonts w:ascii="Arial" w:hAnsi="Arial" w:cs="Arial"/>
          <w:b/>
          <w:color w:val="000000"/>
          <w:spacing w:val="-1"/>
          <w:sz w:val="26"/>
          <w:szCs w:val="26"/>
        </w:rPr>
        <w:t>Адресат программы</w:t>
      </w:r>
    </w:p>
    <w:p w:rsidR="00760E2E" w:rsidRPr="0002665F" w:rsidRDefault="0081395D" w:rsidP="0002665F">
      <w:pPr>
        <w:spacing w:line="276" w:lineRule="auto"/>
        <w:ind w:firstLine="567"/>
        <w:jc w:val="both"/>
        <w:rPr>
          <w:rFonts w:ascii="Arial" w:eastAsiaTheme="minorEastAsia" w:hAnsi="Arial" w:cs="Arial"/>
          <w:sz w:val="26"/>
          <w:szCs w:val="26"/>
        </w:rPr>
      </w:pPr>
      <w:proofErr w:type="gramStart"/>
      <w:r w:rsidRPr="0002665F">
        <w:rPr>
          <w:rFonts w:ascii="Arial" w:eastAsiaTheme="minorEastAsia" w:hAnsi="Arial" w:cs="Arial"/>
          <w:spacing w:val="-1"/>
          <w:sz w:val="26"/>
          <w:szCs w:val="26"/>
        </w:rPr>
        <w:t xml:space="preserve">Программа ориентирована на </w:t>
      </w:r>
      <w:r w:rsidRPr="0002665F">
        <w:rPr>
          <w:rFonts w:ascii="Arial" w:eastAsiaTheme="minorEastAsia" w:hAnsi="Arial" w:cs="Arial"/>
          <w:sz w:val="26"/>
          <w:szCs w:val="26"/>
        </w:rPr>
        <w:t>о</w:t>
      </w:r>
      <w:r w:rsidR="00E579EB" w:rsidRPr="0002665F">
        <w:rPr>
          <w:rFonts w:ascii="Arial" w:eastAsiaTheme="minorEastAsia" w:hAnsi="Arial" w:cs="Arial"/>
          <w:sz w:val="26"/>
          <w:szCs w:val="26"/>
        </w:rPr>
        <w:t>бучающихся в возрасте от 7 до 8</w:t>
      </w:r>
      <w:r w:rsidRPr="0002665F">
        <w:rPr>
          <w:rFonts w:ascii="Arial" w:eastAsiaTheme="minorEastAsia" w:hAnsi="Arial" w:cs="Arial"/>
          <w:sz w:val="26"/>
          <w:szCs w:val="26"/>
        </w:rPr>
        <w:t xml:space="preserve"> лет</w:t>
      </w:r>
      <w:r w:rsidR="00760E2E" w:rsidRPr="0002665F">
        <w:rPr>
          <w:rFonts w:ascii="Arial" w:eastAsiaTheme="minorEastAsia" w:hAnsi="Arial" w:cs="Arial"/>
          <w:sz w:val="26"/>
          <w:szCs w:val="26"/>
        </w:rPr>
        <w:t>.</w:t>
      </w:r>
      <w:proofErr w:type="gramEnd"/>
    </w:p>
    <w:p w:rsidR="0081395D" w:rsidRPr="0002665F" w:rsidRDefault="0081395D" w:rsidP="0002665F">
      <w:pPr>
        <w:spacing w:line="276" w:lineRule="auto"/>
        <w:ind w:firstLine="567"/>
        <w:jc w:val="both"/>
        <w:rPr>
          <w:rFonts w:ascii="Arial" w:eastAsiaTheme="minorEastAsia" w:hAnsi="Arial" w:cs="Arial"/>
          <w:b/>
          <w:spacing w:val="-1"/>
          <w:sz w:val="26"/>
          <w:szCs w:val="26"/>
        </w:rPr>
      </w:pPr>
      <w:r w:rsidRPr="0002665F">
        <w:rPr>
          <w:rFonts w:ascii="Arial" w:eastAsiaTheme="minorEastAsia" w:hAnsi="Arial" w:cs="Arial"/>
          <w:sz w:val="26"/>
          <w:szCs w:val="26"/>
        </w:rPr>
        <w:t xml:space="preserve"> </w:t>
      </w:r>
      <w:r w:rsidRPr="0002665F">
        <w:rPr>
          <w:rFonts w:ascii="Arial" w:hAnsi="Arial" w:cs="Arial"/>
          <w:b/>
          <w:bCs/>
          <w:sz w:val="26"/>
          <w:szCs w:val="26"/>
        </w:rPr>
        <w:t>Младший школьный возраст.</w:t>
      </w:r>
      <w:r w:rsidRPr="0002665F">
        <w:rPr>
          <w:rFonts w:ascii="Arial" w:hAnsi="Arial" w:cs="Arial"/>
          <w:sz w:val="26"/>
          <w:szCs w:val="26"/>
        </w:rPr>
        <w:t xml:space="preserve"> Развитие психики детей этого возраста осуществляется главным образом на основе ведущей деятельности </w:t>
      </w:r>
      <w:r w:rsidR="00F863F8" w:rsidRPr="0002665F">
        <w:rPr>
          <w:rFonts w:ascii="Arial" w:hAnsi="Arial" w:cs="Arial"/>
          <w:sz w:val="26"/>
          <w:szCs w:val="26"/>
        </w:rPr>
        <w:t xml:space="preserve">- </w:t>
      </w:r>
      <w:r w:rsidRPr="0002665F">
        <w:rPr>
          <w:rFonts w:ascii="Arial" w:hAnsi="Arial" w:cs="Arial"/>
          <w:sz w:val="26"/>
          <w:szCs w:val="26"/>
        </w:rPr>
        <w:t>учения.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 </w:t>
      </w:r>
      <w:r w:rsidRPr="0002665F">
        <w:rPr>
          <w:rFonts w:ascii="Arial" w:hAnsi="Arial" w:cs="Arial"/>
          <w:b/>
          <w:bCs/>
          <w:sz w:val="26"/>
          <w:szCs w:val="26"/>
        </w:rPr>
        <w:t>умения и навыки</w:t>
      </w:r>
      <w:r w:rsidRPr="0002665F">
        <w:rPr>
          <w:rFonts w:ascii="Arial" w:hAnsi="Arial" w:cs="Arial"/>
          <w:sz w:val="26"/>
          <w:szCs w:val="26"/>
        </w:rPr>
        <w:t>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  <w:r w:rsidR="00BF174B">
        <w:rPr>
          <w:rFonts w:ascii="Arial" w:hAnsi="Arial" w:cs="Arial"/>
          <w:sz w:val="26"/>
          <w:szCs w:val="26"/>
        </w:rPr>
        <w:t xml:space="preserve"> </w:t>
      </w:r>
      <w:r w:rsidRPr="0002665F">
        <w:rPr>
          <w:rFonts w:ascii="Arial" w:hAnsi="Arial" w:cs="Arial"/>
          <w:sz w:val="26"/>
          <w:szCs w:val="26"/>
        </w:rPr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760E2E" w:rsidRDefault="00760E2E" w:rsidP="0002665F">
      <w:pPr>
        <w:shd w:val="clear" w:color="auto" w:fill="FFFFFF"/>
        <w:contextualSpacing/>
        <w:jc w:val="both"/>
        <w:textAlignment w:val="baseline"/>
        <w:rPr>
          <w:rFonts w:ascii="Arial" w:hAnsi="Arial" w:cs="Arial"/>
          <w:b/>
          <w:sz w:val="26"/>
          <w:szCs w:val="26"/>
        </w:rPr>
      </w:pPr>
    </w:p>
    <w:p w:rsidR="00D16CF5" w:rsidRPr="00CD4F89" w:rsidRDefault="00D16CF5" w:rsidP="00760E2E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Объем и срок реализации программы</w:t>
      </w:r>
    </w:p>
    <w:p w:rsidR="000574F5" w:rsidRPr="00CD4F89" w:rsidRDefault="00D16CF5" w:rsidP="00760E2E">
      <w:pPr>
        <w:spacing w:line="276" w:lineRule="auto"/>
        <w:ind w:firstLine="709"/>
        <w:contextualSpacing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CD4F89">
        <w:rPr>
          <w:rFonts w:ascii="Arial" w:hAnsi="Arial" w:cs="Arial"/>
          <w:iCs/>
          <w:sz w:val="26"/>
          <w:szCs w:val="26"/>
        </w:rPr>
        <w:t>Программа рассчитана на</w:t>
      </w:r>
      <w:r w:rsidR="00760E2E">
        <w:rPr>
          <w:rFonts w:ascii="Arial" w:hAnsi="Arial" w:cs="Arial"/>
          <w:iCs/>
          <w:sz w:val="26"/>
          <w:szCs w:val="26"/>
        </w:rPr>
        <w:t xml:space="preserve"> </w:t>
      </w:r>
      <w:r w:rsidR="00311D43" w:rsidRPr="00CD4F89">
        <w:rPr>
          <w:rFonts w:ascii="Arial" w:hAnsi="Arial" w:cs="Arial"/>
          <w:iCs/>
          <w:sz w:val="26"/>
          <w:szCs w:val="26"/>
        </w:rPr>
        <w:t>1</w:t>
      </w:r>
      <w:r w:rsidR="00760E2E">
        <w:rPr>
          <w:rFonts w:ascii="Arial" w:hAnsi="Arial" w:cs="Arial"/>
          <w:iCs/>
          <w:sz w:val="26"/>
          <w:szCs w:val="26"/>
        </w:rPr>
        <w:t xml:space="preserve"> </w:t>
      </w:r>
      <w:r w:rsidR="007D3084">
        <w:rPr>
          <w:rFonts w:ascii="Arial" w:hAnsi="Arial" w:cs="Arial"/>
          <w:iCs/>
          <w:sz w:val="26"/>
          <w:szCs w:val="26"/>
        </w:rPr>
        <w:t>год</w:t>
      </w:r>
      <w:r w:rsidR="00760E2E">
        <w:rPr>
          <w:rFonts w:ascii="Arial" w:hAnsi="Arial" w:cs="Arial"/>
          <w:iCs/>
          <w:sz w:val="26"/>
          <w:szCs w:val="26"/>
        </w:rPr>
        <w:t xml:space="preserve"> </w:t>
      </w:r>
      <w:r w:rsidR="007D3084">
        <w:rPr>
          <w:rFonts w:ascii="Arial" w:hAnsi="Arial" w:cs="Arial"/>
          <w:iCs/>
          <w:sz w:val="26"/>
          <w:szCs w:val="26"/>
        </w:rPr>
        <w:t>обуч</w:t>
      </w:r>
      <w:r w:rsidR="00F863F8">
        <w:rPr>
          <w:rFonts w:ascii="Arial" w:hAnsi="Arial" w:cs="Arial"/>
          <w:iCs/>
          <w:sz w:val="26"/>
          <w:szCs w:val="26"/>
        </w:rPr>
        <w:t>е</w:t>
      </w:r>
      <w:r w:rsidR="007D3084">
        <w:rPr>
          <w:rFonts w:ascii="Arial" w:hAnsi="Arial" w:cs="Arial"/>
          <w:iCs/>
          <w:sz w:val="26"/>
          <w:szCs w:val="26"/>
        </w:rPr>
        <w:t>ния</w:t>
      </w:r>
      <w:r w:rsidR="00F863F8">
        <w:rPr>
          <w:rFonts w:ascii="Arial" w:hAnsi="Arial" w:cs="Arial"/>
          <w:iCs/>
          <w:sz w:val="26"/>
          <w:szCs w:val="26"/>
        </w:rPr>
        <w:t xml:space="preserve">, </w:t>
      </w:r>
      <w:r w:rsidRPr="00CD4F89">
        <w:rPr>
          <w:rFonts w:ascii="Arial" w:hAnsi="Arial" w:cs="Arial"/>
          <w:iCs/>
          <w:sz w:val="26"/>
          <w:szCs w:val="26"/>
        </w:rPr>
        <w:t xml:space="preserve">количество учебных часов на весь период обучения – </w:t>
      </w:r>
      <w:r w:rsidR="00F863F8">
        <w:rPr>
          <w:rFonts w:ascii="Arial" w:hAnsi="Arial" w:cs="Arial"/>
          <w:iCs/>
          <w:sz w:val="26"/>
          <w:szCs w:val="26"/>
        </w:rPr>
        <w:t>72</w:t>
      </w:r>
      <w:r w:rsidR="0002665F">
        <w:rPr>
          <w:rFonts w:ascii="Arial" w:hAnsi="Arial" w:cs="Arial"/>
          <w:iCs/>
          <w:sz w:val="26"/>
          <w:szCs w:val="26"/>
        </w:rPr>
        <w:t xml:space="preserve"> </w:t>
      </w:r>
      <w:r w:rsidR="00F863F8">
        <w:rPr>
          <w:rFonts w:ascii="Arial" w:hAnsi="Arial" w:cs="Arial"/>
          <w:iCs/>
          <w:sz w:val="26"/>
          <w:szCs w:val="26"/>
        </w:rPr>
        <w:t>часа</w:t>
      </w:r>
      <w:r w:rsidR="00311D43" w:rsidRPr="00CD4F89">
        <w:rPr>
          <w:rFonts w:ascii="Arial" w:hAnsi="Arial" w:cs="Arial"/>
          <w:sz w:val="26"/>
          <w:szCs w:val="26"/>
        </w:rPr>
        <w:t>.</w:t>
      </w:r>
      <w:r w:rsidR="00F863F8">
        <w:rPr>
          <w:rFonts w:ascii="Arial" w:hAnsi="Arial" w:cs="Arial"/>
          <w:sz w:val="26"/>
          <w:szCs w:val="26"/>
        </w:rPr>
        <w:t xml:space="preserve"> Занятия проходят </w:t>
      </w:r>
      <w:r w:rsidR="0002665F">
        <w:rPr>
          <w:rFonts w:ascii="Arial" w:hAnsi="Arial" w:cs="Arial"/>
          <w:sz w:val="26"/>
          <w:szCs w:val="26"/>
        </w:rPr>
        <w:t>2</w:t>
      </w:r>
      <w:r w:rsidR="00F863F8">
        <w:rPr>
          <w:rFonts w:ascii="Arial" w:hAnsi="Arial" w:cs="Arial"/>
          <w:sz w:val="26"/>
          <w:szCs w:val="26"/>
        </w:rPr>
        <w:t xml:space="preserve"> раз</w:t>
      </w:r>
      <w:r w:rsidR="0002665F">
        <w:rPr>
          <w:rFonts w:ascii="Arial" w:hAnsi="Arial" w:cs="Arial"/>
          <w:sz w:val="26"/>
          <w:szCs w:val="26"/>
        </w:rPr>
        <w:t>а</w:t>
      </w:r>
      <w:r w:rsidR="00F863F8">
        <w:rPr>
          <w:rFonts w:ascii="Arial" w:hAnsi="Arial" w:cs="Arial"/>
          <w:sz w:val="26"/>
          <w:szCs w:val="26"/>
        </w:rPr>
        <w:t xml:space="preserve"> </w:t>
      </w:r>
      <w:r w:rsidR="0002665F">
        <w:rPr>
          <w:rFonts w:ascii="Arial" w:hAnsi="Arial" w:cs="Arial"/>
          <w:sz w:val="26"/>
          <w:szCs w:val="26"/>
        </w:rPr>
        <w:t>1</w:t>
      </w:r>
      <w:r w:rsidR="00F863F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863F8">
        <w:rPr>
          <w:rFonts w:ascii="Arial" w:hAnsi="Arial" w:cs="Arial"/>
          <w:sz w:val="26"/>
          <w:szCs w:val="26"/>
        </w:rPr>
        <w:t>ак</w:t>
      </w:r>
      <w:proofErr w:type="spellEnd"/>
      <w:r w:rsidR="00F863F8">
        <w:rPr>
          <w:rFonts w:ascii="Arial" w:hAnsi="Arial" w:cs="Arial"/>
          <w:sz w:val="26"/>
          <w:szCs w:val="26"/>
        </w:rPr>
        <w:t>. час</w:t>
      </w:r>
      <w:r w:rsidR="0002665F">
        <w:rPr>
          <w:rFonts w:ascii="Arial" w:hAnsi="Arial" w:cs="Arial"/>
          <w:sz w:val="26"/>
          <w:szCs w:val="26"/>
        </w:rPr>
        <w:t>у</w:t>
      </w:r>
      <w:r w:rsidR="00F863F8">
        <w:rPr>
          <w:rFonts w:ascii="Arial" w:hAnsi="Arial" w:cs="Arial"/>
          <w:sz w:val="26"/>
          <w:szCs w:val="26"/>
        </w:rPr>
        <w:t>.</w:t>
      </w:r>
    </w:p>
    <w:p w:rsidR="00F863F8" w:rsidRDefault="00F863F8" w:rsidP="00F863F8">
      <w:pPr>
        <w:pStyle w:val="21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:rsidR="00361002" w:rsidRPr="00CD4F89" w:rsidRDefault="00361002" w:rsidP="00760E2E">
      <w:pPr>
        <w:pStyle w:val="21"/>
        <w:spacing w:after="0" w:line="276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CD4F89">
        <w:rPr>
          <w:rFonts w:ascii="Arial" w:hAnsi="Arial" w:cs="Arial"/>
          <w:b/>
          <w:sz w:val="26"/>
          <w:szCs w:val="26"/>
          <w:lang w:eastAsia="ar-SA"/>
        </w:rPr>
        <w:lastRenderedPageBreak/>
        <w:t>Цель и задачи программы</w:t>
      </w:r>
    </w:p>
    <w:p w:rsidR="00311D43" w:rsidRPr="00F863F8" w:rsidRDefault="00311D43" w:rsidP="00760E2E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i/>
          <w:sz w:val="26"/>
          <w:szCs w:val="26"/>
          <w:lang w:eastAsia="zh-CN"/>
        </w:rPr>
        <w:t xml:space="preserve">     Цель</w:t>
      </w:r>
      <w:r w:rsidRPr="00CD4F89">
        <w:rPr>
          <w:rFonts w:ascii="Arial" w:hAnsi="Arial" w:cs="Arial"/>
          <w:i/>
          <w:sz w:val="26"/>
          <w:szCs w:val="26"/>
          <w:lang w:eastAsia="zh-CN"/>
        </w:rPr>
        <w:t xml:space="preserve">: 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формирование коммуникативной компетенции </w:t>
      </w:r>
      <w:proofErr w:type="gramStart"/>
      <w:r w:rsidRPr="00CD4F89">
        <w:rPr>
          <w:rFonts w:ascii="Arial" w:hAnsi="Arial" w:cs="Arial"/>
          <w:sz w:val="26"/>
          <w:szCs w:val="26"/>
          <w:lang w:eastAsia="zh-CN"/>
        </w:rPr>
        <w:t>обучающихся</w:t>
      </w:r>
      <w:proofErr w:type="gramEnd"/>
      <w:r w:rsidRPr="00CD4F89">
        <w:rPr>
          <w:rFonts w:ascii="Arial" w:hAnsi="Arial" w:cs="Arial"/>
          <w:sz w:val="26"/>
          <w:szCs w:val="26"/>
          <w:lang w:eastAsia="zh-CN"/>
        </w:rPr>
        <w:t>.</w:t>
      </w:r>
    </w:p>
    <w:p w:rsidR="00311D43" w:rsidRPr="00CD4F89" w:rsidRDefault="00311D43" w:rsidP="00760E2E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i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i/>
          <w:sz w:val="26"/>
          <w:szCs w:val="26"/>
          <w:lang w:eastAsia="zh-CN"/>
        </w:rPr>
        <w:t>Задачи:</w:t>
      </w:r>
    </w:p>
    <w:p w:rsidR="00311D43" w:rsidRPr="00CD4F89" w:rsidRDefault="00311D43" w:rsidP="00760E2E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color w:val="000000"/>
          <w:sz w:val="26"/>
          <w:szCs w:val="26"/>
          <w:lang w:eastAsia="zh-CN"/>
        </w:rPr>
        <w:t>-</w:t>
      </w:r>
      <w:r w:rsidR="00760E2E">
        <w:rPr>
          <w:rFonts w:ascii="Arial" w:hAnsi="Arial" w:cs="Arial"/>
          <w:color w:val="000000"/>
          <w:sz w:val="26"/>
          <w:szCs w:val="26"/>
          <w:lang w:eastAsia="zh-CN"/>
        </w:rPr>
        <w:t xml:space="preserve"> </w:t>
      </w:r>
      <w:r w:rsidRPr="00CD4F89">
        <w:rPr>
          <w:rFonts w:ascii="Arial" w:hAnsi="Arial" w:cs="Arial"/>
          <w:color w:val="000000"/>
          <w:sz w:val="26"/>
          <w:szCs w:val="26"/>
          <w:lang w:eastAsia="zh-CN"/>
        </w:rPr>
        <w:t xml:space="preserve">развивать умение ориентироваться в проблемных </w:t>
      </w:r>
      <w:r w:rsidR="00F863F8" w:rsidRPr="00CD4F89">
        <w:rPr>
          <w:rFonts w:ascii="Arial" w:hAnsi="Arial" w:cs="Arial"/>
          <w:color w:val="000000"/>
          <w:sz w:val="26"/>
          <w:szCs w:val="26"/>
          <w:lang w:eastAsia="zh-CN"/>
        </w:rPr>
        <w:t>ситуациях, способность</w:t>
      </w:r>
      <w:r w:rsidRPr="00CD4F89">
        <w:rPr>
          <w:rFonts w:ascii="Arial" w:hAnsi="Arial" w:cs="Arial"/>
          <w:color w:val="000000"/>
          <w:sz w:val="26"/>
          <w:szCs w:val="26"/>
          <w:lang w:eastAsia="zh-CN"/>
        </w:rPr>
        <w:t xml:space="preserve"> к синтезу и анализу, гибкость и мобильность   в поисках решений и генерирования идей;</w:t>
      </w:r>
    </w:p>
    <w:p w:rsidR="00311D43" w:rsidRPr="00CD4F89" w:rsidRDefault="00311D43" w:rsidP="00760E2E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-</w:t>
      </w:r>
      <w:r w:rsidR="00760E2E">
        <w:rPr>
          <w:rFonts w:ascii="Arial" w:hAnsi="Arial" w:cs="Arial"/>
          <w:sz w:val="26"/>
          <w:szCs w:val="26"/>
          <w:lang w:eastAsia="zh-CN"/>
        </w:rPr>
        <w:t xml:space="preserve"> 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приобщать к нормам социальной жизнедеятельности,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кобщечеловеческим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 ценностям через создание ситуаций успеха, коллективную творческую деятельность, игру;</w:t>
      </w:r>
    </w:p>
    <w:p w:rsidR="00311D43" w:rsidRPr="00CD4F89" w:rsidRDefault="00311D43" w:rsidP="00760E2E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-</w:t>
      </w:r>
      <w:r w:rsidR="00760E2E">
        <w:rPr>
          <w:rFonts w:ascii="Arial" w:hAnsi="Arial" w:cs="Arial"/>
          <w:sz w:val="26"/>
          <w:szCs w:val="26"/>
          <w:lang w:eastAsia="zh-CN"/>
        </w:rPr>
        <w:t xml:space="preserve"> </w:t>
      </w:r>
      <w:r w:rsidRPr="00CD4F89">
        <w:rPr>
          <w:rFonts w:ascii="Arial" w:hAnsi="Arial" w:cs="Arial"/>
          <w:sz w:val="26"/>
          <w:szCs w:val="26"/>
          <w:lang w:eastAsia="zh-CN"/>
        </w:rPr>
        <w:t>разви</w:t>
      </w:r>
      <w:r w:rsidR="00760E2E">
        <w:rPr>
          <w:rFonts w:ascii="Arial" w:hAnsi="Arial" w:cs="Arial"/>
          <w:sz w:val="26"/>
          <w:szCs w:val="26"/>
          <w:lang w:eastAsia="zh-CN"/>
        </w:rPr>
        <w:t>вать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коммуникативны</w:t>
      </w:r>
      <w:r w:rsidR="00760E2E">
        <w:rPr>
          <w:rFonts w:ascii="Arial" w:hAnsi="Arial" w:cs="Arial"/>
          <w:sz w:val="26"/>
          <w:szCs w:val="26"/>
          <w:lang w:eastAsia="zh-CN"/>
        </w:rPr>
        <w:t>е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навык</w:t>
      </w:r>
      <w:r w:rsidR="00760E2E">
        <w:rPr>
          <w:rFonts w:ascii="Arial" w:hAnsi="Arial" w:cs="Arial"/>
          <w:sz w:val="26"/>
          <w:szCs w:val="26"/>
          <w:lang w:eastAsia="zh-CN"/>
        </w:rPr>
        <w:t>и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детей;</w:t>
      </w:r>
    </w:p>
    <w:p w:rsidR="00311D43" w:rsidRPr="00CD4F89" w:rsidRDefault="00311D43" w:rsidP="00760E2E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-</w:t>
      </w:r>
      <w:r w:rsidR="00760E2E">
        <w:rPr>
          <w:rFonts w:ascii="Arial" w:hAnsi="Arial" w:cs="Arial"/>
          <w:sz w:val="26"/>
          <w:szCs w:val="26"/>
          <w:lang w:eastAsia="zh-CN"/>
        </w:rPr>
        <w:t xml:space="preserve"> </w:t>
      </w:r>
      <w:r w:rsidRPr="00CD4F89">
        <w:rPr>
          <w:rFonts w:ascii="Arial" w:hAnsi="Arial" w:cs="Arial"/>
          <w:sz w:val="26"/>
          <w:szCs w:val="26"/>
          <w:lang w:eastAsia="zh-CN"/>
        </w:rPr>
        <w:t>разви</w:t>
      </w:r>
      <w:r w:rsidR="00760E2E">
        <w:rPr>
          <w:rFonts w:ascii="Arial" w:hAnsi="Arial" w:cs="Arial"/>
          <w:sz w:val="26"/>
          <w:szCs w:val="26"/>
          <w:lang w:eastAsia="zh-CN"/>
        </w:rPr>
        <w:t>вать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интеллектуальн</w:t>
      </w:r>
      <w:r w:rsidR="00760E2E">
        <w:rPr>
          <w:rFonts w:ascii="Arial" w:hAnsi="Arial" w:cs="Arial"/>
          <w:sz w:val="26"/>
          <w:szCs w:val="26"/>
          <w:lang w:eastAsia="zh-CN"/>
        </w:rPr>
        <w:t>ый потенциал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и творчески</w:t>
      </w:r>
      <w:r w:rsidR="00760E2E">
        <w:rPr>
          <w:rFonts w:ascii="Arial" w:hAnsi="Arial" w:cs="Arial"/>
          <w:sz w:val="26"/>
          <w:szCs w:val="26"/>
          <w:lang w:eastAsia="zh-CN"/>
        </w:rPr>
        <w:t>е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способност</w:t>
      </w:r>
      <w:r w:rsidR="00760E2E">
        <w:rPr>
          <w:rFonts w:ascii="Arial" w:hAnsi="Arial" w:cs="Arial"/>
          <w:sz w:val="26"/>
          <w:szCs w:val="26"/>
          <w:lang w:eastAsia="zh-CN"/>
        </w:rPr>
        <w:t>и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каждого ребенка;</w:t>
      </w:r>
    </w:p>
    <w:p w:rsidR="00311D43" w:rsidRPr="00CD4F89" w:rsidRDefault="00311D43" w:rsidP="00760E2E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-</w:t>
      </w:r>
      <w:r w:rsidR="00760E2E">
        <w:rPr>
          <w:rFonts w:ascii="Arial" w:hAnsi="Arial" w:cs="Arial"/>
          <w:sz w:val="26"/>
          <w:szCs w:val="26"/>
          <w:lang w:eastAsia="zh-CN"/>
        </w:rPr>
        <w:t xml:space="preserve"> </w:t>
      </w:r>
      <w:r w:rsidRPr="00CD4F89">
        <w:rPr>
          <w:rFonts w:ascii="Arial" w:hAnsi="Arial" w:cs="Arial"/>
          <w:sz w:val="26"/>
          <w:szCs w:val="26"/>
          <w:lang w:eastAsia="zh-CN"/>
        </w:rPr>
        <w:t>воспитывать культуру общения.</w:t>
      </w:r>
    </w:p>
    <w:p w:rsidR="00A74A77" w:rsidRDefault="00A74A77" w:rsidP="00760E2E">
      <w:pPr>
        <w:spacing w:line="276" w:lineRule="auto"/>
        <w:ind w:firstLine="709"/>
        <w:jc w:val="both"/>
        <w:rPr>
          <w:rStyle w:val="a7"/>
          <w:rFonts w:ascii="Arial" w:hAnsi="Arial" w:cs="Arial"/>
          <w:sz w:val="26"/>
          <w:szCs w:val="26"/>
        </w:rPr>
      </w:pPr>
    </w:p>
    <w:p w:rsidR="005611FD" w:rsidRDefault="00835C5A" w:rsidP="00760E2E">
      <w:pPr>
        <w:spacing w:line="276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D4F89">
        <w:rPr>
          <w:rStyle w:val="a7"/>
          <w:rFonts w:ascii="Arial" w:hAnsi="Arial" w:cs="Arial"/>
          <w:sz w:val="26"/>
          <w:szCs w:val="26"/>
        </w:rPr>
        <w:t>Планируемые результаты</w:t>
      </w:r>
    </w:p>
    <w:p w:rsidR="00D0021D" w:rsidRPr="00CD4F89" w:rsidRDefault="00D0021D" w:rsidP="00760E2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Arial" w:hAnsi="Arial" w:cs="Arial"/>
          <w:b/>
          <w:bCs/>
          <w:color w:val="FF0000"/>
          <w:sz w:val="26"/>
          <w:szCs w:val="26"/>
        </w:rPr>
      </w:pPr>
      <w:r w:rsidRPr="00CD4F89">
        <w:rPr>
          <w:rFonts w:ascii="Arial" w:hAnsi="Arial" w:cs="Arial"/>
          <w:color w:val="181818"/>
          <w:sz w:val="26"/>
          <w:szCs w:val="26"/>
          <w:shd w:val="clear" w:color="auto" w:fill="FFFFFF"/>
        </w:rPr>
        <w:t xml:space="preserve">В результате реализации программы предполагается развитие познавательных способностей от «хочу играть» до «хочу развиваться». Программа обеспечивает достижения следующих </w:t>
      </w:r>
      <w:proofErr w:type="spellStart"/>
      <w:r w:rsidRPr="00CD4F89">
        <w:rPr>
          <w:rFonts w:ascii="Arial" w:hAnsi="Arial" w:cs="Arial"/>
          <w:color w:val="181818"/>
          <w:sz w:val="26"/>
          <w:szCs w:val="26"/>
          <w:shd w:val="clear" w:color="auto" w:fill="FFFFFF"/>
        </w:rPr>
        <w:t>метапредметных</w:t>
      </w:r>
      <w:proofErr w:type="spellEnd"/>
      <w:r w:rsidRPr="00CD4F89">
        <w:rPr>
          <w:rFonts w:ascii="Arial" w:hAnsi="Arial" w:cs="Arial"/>
          <w:color w:val="181818"/>
          <w:sz w:val="26"/>
          <w:szCs w:val="26"/>
          <w:shd w:val="clear" w:color="auto" w:fill="FFFFFF"/>
        </w:rPr>
        <w:t>, личностных и предметных результатов</w:t>
      </w:r>
      <w:r w:rsidR="0002665F">
        <w:rPr>
          <w:rFonts w:ascii="Arial" w:hAnsi="Arial" w:cs="Arial"/>
          <w:color w:val="181818"/>
          <w:sz w:val="26"/>
          <w:szCs w:val="26"/>
          <w:shd w:val="clear" w:color="auto" w:fill="FFFFFF"/>
        </w:rPr>
        <w:t>:</w:t>
      </w:r>
      <w:r w:rsidRPr="00CD4F89">
        <w:rPr>
          <w:rFonts w:ascii="Arial" w:hAnsi="Arial" w:cs="Arial"/>
          <w:b/>
          <w:bCs/>
          <w:color w:val="FF0000"/>
          <w:sz w:val="26"/>
          <w:szCs w:val="26"/>
        </w:rPr>
        <w:t> </w:t>
      </w:r>
    </w:p>
    <w:p w:rsidR="0002665F" w:rsidRPr="00CD4F89" w:rsidRDefault="0002665F" w:rsidP="0002665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color w:val="000000"/>
          <w:sz w:val="26"/>
          <w:szCs w:val="26"/>
          <w:lang w:eastAsia="zh-CN"/>
        </w:rPr>
        <w:t>-</w:t>
      </w:r>
      <w:r>
        <w:rPr>
          <w:rFonts w:ascii="Arial" w:hAnsi="Arial" w:cs="Arial"/>
          <w:color w:val="000000"/>
          <w:sz w:val="26"/>
          <w:szCs w:val="26"/>
          <w:lang w:eastAsia="zh-CN"/>
        </w:rPr>
        <w:t xml:space="preserve"> </w:t>
      </w:r>
      <w:r w:rsidRPr="00CD4F89">
        <w:rPr>
          <w:rFonts w:ascii="Arial" w:hAnsi="Arial" w:cs="Arial"/>
          <w:color w:val="000000"/>
          <w:sz w:val="26"/>
          <w:szCs w:val="26"/>
          <w:lang w:eastAsia="zh-CN"/>
        </w:rPr>
        <w:t>раз</w:t>
      </w:r>
      <w:r>
        <w:rPr>
          <w:rFonts w:ascii="Arial" w:hAnsi="Arial" w:cs="Arial"/>
          <w:color w:val="000000"/>
          <w:sz w:val="26"/>
          <w:szCs w:val="26"/>
          <w:lang w:eastAsia="zh-CN"/>
        </w:rPr>
        <w:t>овьют</w:t>
      </w:r>
      <w:r w:rsidRPr="00CD4F89">
        <w:rPr>
          <w:rFonts w:ascii="Arial" w:hAnsi="Arial" w:cs="Arial"/>
          <w:color w:val="000000"/>
          <w:sz w:val="26"/>
          <w:szCs w:val="26"/>
          <w:lang w:eastAsia="zh-CN"/>
        </w:rPr>
        <w:t xml:space="preserve"> умение ориентироваться в проблемных ситуациях, способность к синтезу и анализу, гибкость и мобильность   в поисках решений и генерирования идей;</w:t>
      </w:r>
    </w:p>
    <w:p w:rsidR="0002665F" w:rsidRPr="00CD4F89" w:rsidRDefault="0002665F" w:rsidP="0002665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-</w:t>
      </w:r>
      <w:r>
        <w:rPr>
          <w:rFonts w:ascii="Arial" w:hAnsi="Arial" w:cs="Arial"/>
          <w:sz w:val="26"/>
          <w:szCs w:val="26"/>
          <w:lang w:eastAsia="zh-CN"/>
        </w:rPr>
        <w:t xml:space="preserve"> </w:t>
      </w:r>
      <w:r w:rsidRPr="00CD4F89">
        <w:rPr>
          <w:rFonts w:ascii="Arial" w:hAnsi="Arial" w:cs="Arial"/>
          <w:sz w:val="26"/>
          <w:szCs w:val="26"/>
          <w:lang w:eastAsia="zh-CN"/>
        </w:rPr>
        <w:t>приобщать</w:t>
      </w:r>
      <w:r>
        <w:rPr>
          <w:rFonts w:ascii="Arial" w:hAnsi="Arial" w:cs="Arial"/>
          <w:sz w:val="26"/>
          <w:szCs w:val="26"/>
          <w:lang w:eastAsia="zh-CN"/>
        </w:rPr>
        <w:t>ся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к нормам социальной жизнедеятельности,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кобщечеловеческим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 ценностям через создание ситуаций успеха, коллективную творческую деятельность, игру;</w:t>
      </w:r>
    </w:p>
    <w:p w:rsidR="0002665F" w:rsidRPr="00CD4F89" w:rsidRDefault="0002665F" w:rsidP="0002665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-</w:t>
      </w:r>
      <w:r>
        <w:rPr>
          <w:rFonts w:ascii="Arial" w:hAnsi="Arial" w:cs="Arial"/>
          <w:sz w:val="26"/>
          <w:szCs w:val="26"/>
          <w:lang w:eastAsia="zh-CN"/>
        </w:rPr>
        <w:t xml:space="preserve"> разовьют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коммуникативны</w:t>
      </w:r>
      <w:r>
        <w:rPr>
          <w:rFonts w:ascii="Arial" w:hAnsi="Arial" w:cs="Arial"/>
          <w:sz w:val="26"/>
          <w:szCs w:val="26"/>
          <w:lang w:eastAsia="zh-CN"/>
        </w:rPr>
        <w:t>е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навык</w:t>
      </w:r>
      <w:r>
        <w:rPr>
          <w:rFonts w:ascii="Arial" w:hAnsi="Arial" w:cs="Arial"/>
          <w:sz w:val="26"/>
          <w:szCs w:val="26"/>
          <w:lang w:eastAsia="zh-CN"/>
        </w:rPr>
        <w:t>и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детей;</w:t>
      </w:r>
    </w:p>
    <w:p w:rsidR="0002665F" w:rsidRPr="00CD4F89" w:rsidRDefault="0002665F" w:rsidP="0002665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-</w:t>
      </w:r>
      <w:r>
        <w:rPr>
          <w:rFonts w:ascii="Arial" w:hAnsi="Arial" w:cs="Arial"/>
          <w:sz w:val="26"/>
          <w:szCs w:val="26"/>
          <w:lang w:eastAsia="zh-CN"/>
        </w:rPr>
        <w:t xml:space="preserve"> разовьют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интеллектуальн</w:t>
      </w:r>
      <w:r>
        <w:rPr>
          <w:rFonts w:ascii="Arial" w:hAnsi="Arial" w:cs="Arial"/>
          <w:sz w:val="26"/>
          <w:szCs w:val="26"/>
          <w:lang w:eastAsia="zh-CN"/>
        </w:rPr>
        <w:t>ый потенциал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и творчески</w:t>
      </w:r>
      <w:r>
        <w:rPr>
          <w:rFonts w:ascii="Arial" w:hAnsi="Arial" w:cs="Arial"/>
          <w:sz w:val="26"/>
          <w:szCs w:val="26"/>
          <w:lang w:eastAsia="zh-CN"/>
        </w:rPr>
        <w:t>е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способност</w:t>
      </w:r>
      <w:r>
        <w:rPr>
          <w:rFonts w:ascii="Arial" w:hAnsi="Arial" w:cs="Arial"/>
          <w:sz w:val="26"/>
          <w:szCs w:val="26"/>
          <w:lang w:eastAsia="zh-CN"/>
        </w:rPr>
        <w:t>и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каждого ребенка;</w:t>
      </w:r>
    </w:p>
    <w:p w:rsidR="0002665F" w:rsidRPr="00CD4F89" w:rsidRDefault="0002665F" w:rsidP="0002665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-</w:t>
      </w:r>
      <w:r>
        <w:rPr>
          <w:rFonts w:ascii="Arial" w:hAnsi="Arial" w:cs="Arial"/>
          <w:sz w:val="26"/>
          <w:szCs w:val="26"/>
          <w:lang w:eastAsia="zh-CN"/>
        </w:rPr>
        <w:t xml:space="preserve"> сформируется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культур</w:t>
      </w:r>
      <w:r>
        <w:rPr>
          <w:rFonts w:ascii="Arial" w:hAnsi="Arial" w:cs="Arial"/>
          <w:sz w:val="26"/>
          <w:szCs w:val="26"/>
          <w:lang w:eastAsia="zh-CN"/>
        </w:rPr>
        <w:t>а</w:t>
      </w:r>
      <w:r w:rsidRPr="00CD4F89">
        <w:rPr>
          <w:rFonts w:ascii="Arial" w:hAnsi="Arial" w:cs="Arial"/>
          <w:sz w:val="26"/>
          <w:szCs w:val="26"/>
          <w:lang w:eastAsia="zh-CN"/>
        </w:rPr>
        <w:t>общения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.</w:t>
      </w:r>
    </w:p>
    <w:p w:rsidR="00D0021D" w:rsidRPr="00CD4F89" w:rsidRDefault="00D0021D" w:rsidP="00760E2E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81395D" w:rsidRPr="00CD4F89" w:rsidRDefault="0081395D" w:rsidP="00760E2E">
      <w:pPr>
        <w:spacing w:line="276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D4F89">
        <w:rPr>
          <w:rFonts w:ascii="Arial" w:hAnsi="Arial" w:cs="Arial"/>
          <w:b/>
          <w:bCs/>
          <w:sz w:val="26"/>
          <w:szCs w:val="26"/>
        </w:rPr>
        <w:t>Условия реализации</w:t>
      </w:r>
    </w:p>
    <w:p w:rsidR="0081395D" w:rsidRPr="00CD4F89" w:rsidRDefault="0081395D" w:rsidP="00760E2E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- количество детей в группе </w:t>
      </w:r>
      <w:r w:rsidR="0002665F">
        <w:rPr>
          <w:rFonts w:ascii="Arial" w:hAnsi="Arial" w:cs="Arial"/>
          <w:sz w:val="26"/>
          <w:szCs w:val="26"/>
        </w:rPr>
        <w:t>от 5 до</w:t>
      </w:r>
      <w:r w:rsidRPr="00CD4F89">
        <w:rPr>
          <w:rFonts w:ascii="Arial" w:hAnsi="Arial" w:cs="Arial"/>
          <w:sz w:val="26"/>
          <w:szCs w:val="26"/>
        </w:rPr>
        <w:t xml:space="preserve"> </w:t>
      </w:r>
      <w:r w:rsidR="0002665F">
        <w:rPr>
          <w:rFonts w:ascii="Arial" w:hAnsi="Arial" w:cs="Arial"/>
          <w:sz w:val="26"/>
          <w:szCs w:val="26"/>
        </w:rPr>
        <w:t>20</w:t>
      </w:r>
      <w:r w:rsidRPr="00CD4F89">
        <w:rPr>
          <w:rFonts w:ascii="Arial" w:hAnsi="Arial" w:cs="Arial"/>
          <w:sz w:val="26"/>
          <w:szCs w:val="26"/>
        </w:rPr>
        <w:t xml:space="preserve"> человек </w:t>
      </w:r>
    </w:p>
    <w:p w:rsidR="0081395D" w:rsidRPr="00CD4F89" w:rsidRDefault="0081395D" w:rsidP="00760E2E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 xml:space="preserve">- групповые занятия проводятся </w:t>
      </w:r>
    </w:p>
    <w:p w:rsidR="0081395D" w:rsidRPr="00CD4F89" w:rsidRDefault="0081395D" w:rsidP="00760E2E">
      <w:pPr>
        <w:spacing w:line="276" w:lineRule="auto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CD4F89">
        <w:rPr>
          <w:rFonts w:ascii="Arial" w:hAnsi="Arial" w:cs="Arial"/>
          <w:sz w:val="26"/>
          <w:szCs w:val="26"/>
        </w:rPr>
        <w:t xml:space="preserve">   при очной форме обучения: в </w:t>
      </w:r>
      <w:r w:rsidRPr="00CD4F89">
        <w:rPr>
          <w:rFonts w:ascii="Arial" w:hAnsi="Arial" w:cs="Arial"/>
          <w:i/>
          <w:sz w:val="26"/>
          <w:szCs w:val="26"/>
        </w:rPr>
        <w:t xml:space="preserve">учебном кабинете. </w:t>
      </w:r>
      <w:r w:rsidRPr="00CD4F89">
        <w:rPr>
          <w:rFonts w:ascii="Arial" w:hAnsi="Arial" w:cs="Arial"/>
          <w:sz w:val="26"/>
          <w:szCs w:val="26"/>
        </w:rPr>
        <w:t xml:space="preserve">При очной форме обучения с применением дистанционных технологий, </w:t>
      </w:r>
      <w:r w:rsidRPr="00CD4F89">
        <w:rPr>
          <w:rFonts w:ascii="Arial" w:hAnsi="Arial" w:cs="Arial"/>
          <w:i/>
          <w:sz w:val="26"/>
          <w:szCs w:val="26"/>
        </w:rPr>
        <w:t>беседа, консультация, взаимодействие с помощью групп в социальных сетях и мессенджеров (</w:t>
      </w:r>
      <w:hyperlink r:id="rId10" w:tgtFrame="_blank" w:history="1">
        <w:r w:rsidRPr="00CD4F89">
          <w:rPr>
            <w:rFonts w:ascii="Arial" w:hAnsi="Arial" w:cs="Arial"/>
            <w:i/>
            <w:sz w:val="26"/>
            <w:szCs w:val="26"/>
            <w:u w:val="single"/>
            <w:shd w:val="clear" w:color="auto" w:fill="FFFFFF"/>
          </w:rPr>
          <w:t>«</w:t>
        </w:r>
        <w:proofErr w:type="spellStart"/>
        <w:r w:rsidRPr="00CD4F89">
          <w:rPr>
            <w:rFonts w:ascii="Arial" w:hAnsi="Arial" w:cs="Arial"/>
            <w:bCs/>
            <w:i/>
            <w:sz w:val="26"/>
            <w:szCs w:val="26"/>
            <w:u w:val="single"/>
            <w:shd w:val="clear" w:color="auto" w:fill="FFFFFF"/>
          </w:rPr>
          <w:t>Viber</w:t>
        </w:r>
        <w:proofErr w:type="spellEnd"/>
        <w:r w:rsidRPr="00CD4F89">
          <w:rPr>
            <w:rFonts w:ascii="Arial" w:hAnsi="Arial" w:cs="Arial"/>
            <w:i/>
            <w:sz w:val="26"/>
            <w:szCs w:val="26"/>
            <w:u w:val="single"/>
            <w:shd w:val="clear" w:color="auto" w:fill="FFFFFF"/>
          </w:rPr>
          <w:t>», «</w:t>
        </w:r>
        <w:proofErr w:type="spellStart"/>
        <w:r w:rsidRPr="00CD4F89">
          <w:rPr>
            <w:rFonts w:ascii="Arial" w:hAnsi="Arial" w:cs="Arial"/>
            <w:i/>
            <w:sz w:val="26"/>
            <w:szCs w:val="26"/>
            <w:u w:val="single"/>
            <w:shd w:val="clear" w:color="auto" w:fill="FFFFFF"/>
          </w:rPr>
          <w:t>ВКонтакте</w:t>
        </w:r>
        <w:proofErr w:type="spellEnd"/>
        <w:r w:rsidRPr="00CD4F89">
          <w:rPr>
            <w:rFonts w:ascii="Arial" w:hAnsi="Arial" w:cs="Arial"/>
            <w:i/>
            <w:sz w:val="26"/>
            <w:szCs w:val="26"/>
            <w:u w:val="single"/>
            <w:shd w:val="clear" w:color="auto" w:fill="FFFFFF"/>
          </w:rPr>
          <w:t>», «</w:t>
        </w:r>
        <w:proofErr w:type="spellStart"/>
        <w:r w:rsidRPr="00CD4F89">
          <w:rPr>
            <w:rFonts w:ascii="Arial" w:hAnsi="Arial" w:cs="Arial"/>
            <w:i/>
            <w:sz w:val="26"/>
            <w:szCs w:val="26"/>
            <w:u w:val="single"/>
            <w:shd w:val="clear" w:color="auto" w:fill="FFFFFF"/>
          </w:rPr>
          <w:t>Инстаграмм</w:t>
        </w:r>
        <w:proofErr w:type="spellEnd"/>
        <w:r w:rsidRPr="00CD4F89">
          <w:rPr>
            <w:rFonts w:ascii="Arial" w:hAnsi="Arial" w:cs="Arial"/>
            <w:i/>
            <w:sz w:val="26"/>
            <w:szCs w:val="26"/>
            <w:u w:val="single"/>
            <w:shd w:val="clear" w:color="auto" w:fill="FFFFFF"/>
          </w:rPr>
          <w:t>», «</w:t>
        </w:r>
        <w:r w:rsidRPr="00CD4F89">
          <w:rPr>
            <w:rFonts w:ascii="Arial" w:hAnsi="Arial" w:cs="Arial"/>
            <w:i/>
            <w:sz w:val="26"/>
            <w:szCs w:val="26"/>
            <w:u w:val="single"/>
            <w:shd w:val="clear" w:color="auto" w:fill="FFFFFF"/>
            <w:lang w:val="en-US"/>
          </w:rPr>
          <w:t>Telegram</w:t>
        </w:r>
        <w:r w:rsidRPr="00CD4F89">
          <w:rPr>
            <w:rFonts w:ascii="Arial" w:hAnsi="Arial" w:cs="Arial"/>
            <w:i/>
            <w:sz w:val="26"/>
            <w:szCs w:val="26"/>
            <w:u w:val="single"/>
            <w:shd w:val="clear" w:color="auto" w:fill="FFFFFF"/>
          </w:rPr>
          <w:t>» и др.);</w:t>
        </w:r>
      </w:hyperlink>
    </w:p>
    <w:p w:rsidR="0081395D" w:rsidRPr="00CD4F89" w:rsidRDefault="0081395D" w:rsidP="00760E2E">
      <w:pPr>
        <w:spacing w:line="276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CD4F89">
        <w:rPr>
          <w:rFonts w:ascii="Arial" w:hAnsi="Arial" w:cs="Arial"/>
          <w:iCs/>
          <w:sz w:val="26"/>
          <w:szCs w:val="26"/>
        </w:rPr>
        <w:t xml:space="preserve">   Организация образовательного процесса рассчитана с учетом СанПиН</w:t>
      </w:r>
      <w:proofErr w:type="gramStart"/>
      <w:r w:rsidRPr="00CD4F89">
        <w:rPr>
          <w:rFonts w:ascii="Arial" w:hAnsi="Arial" w:cs="Arial"/>
          <w:sz w:val="26"/>
          <w:szCs w:val="26"/>
        </w:rPr>
        <w:t>2</w:t>
      </w:r>
      <w:proofErr w:type="gramEnd"/>
      <w:r w:rsidRPr="00CD4F89">
        <w:rPr>
          <w:rFonts w:ascii="Arial" w:hAnsi="Arial" w:cs="Arial"/>
          <w:sz w:val="26"/>
          <w:szCs w:val="26"/>
        </w:rPr>
        <w:t>.4.3648-20</w:t>
      </w:r>
      <w:r w:rsidRPr="00CD4F89">
        <w:rPr>
          <w:rFonts w:ascii="Arial" w:hAnsi="Arial" w:cs="Arial"/>
          <w:spacing w:val="-1"/>
          <w:sz w:val="26"/>
          <w:szCs w:val="26"/>
        </w:rPr>
        <w:t>. Продолжительность учебного занятия с</w:t>
      </w:r>
      <w:r w:rsidR="005611FD" w:rsidRPr="00CD4F89">
        <w:rPr>
          <w:rFonts w:ascii="Arial" w:hAnsi="Arial" w:cs="Arial"/>
          <w:spacing w:val="-1"/>
          <w:sz w:val="26"/>
          <w:szCs w:val="26"/>
        </w:rPr>
        <w:t xml:space="preserve">оставляет 2 </w:t>
      </w:r>
      <w:proofErr w:type="gramStart"/>
      <w:r w:rsidR="005611FD" w:rsidRPr="00CD4F89">
        <w:rPr>
          <w:rFonts w:ascii="Arial" w:hAnsi="Arial" w:cs="Arial"/>
          <w:spacing w:val="-1"/>
          <w:sz w:val="26"/>
          <w:szCs w:val="26"/>
        </w:rPr>
        <w:t>академических</w:t>
      </w:r>
      <w:proofErr w:type="gramEnd"/>
      <w:r w:rsidR="005611FD" w:rsidRPr="00CD4F89">
        <w:rPr>
          <w:rFonts w:ascii="Arial" w:hAnsi="Arial" w:cs="Arial"/>
          <w:spacing w:val="-1"/>
          <w:sz w:val="26"/>
          <w:szCs w:val="26"/>
        </w:rPr>
        <w:t xml:space="preserve"> часа 2</w:t>
      </w:r>
      <w:r w:rsidRPr="00CD4F89">
        <w:rPr>
          <w:rFonts w:ascii="Arial" w:hAnsi="Arial" w:cs="Arial"/>
          <w:spacing w:val="-1"/>
          <w:sz w:val="26"/>
          <w:szCs w:val="26"/>
        </w:rPr>
        <w:t xml:space="preserve"> раза в неделю. </w:t>
      </w:r>
      <w:r w:rsidRPr="00CD4F89">
        <w:rPr>
          <w:rFonts w:ascii="Arial" w:hAnsi="Arial" w:cs="Arial"/>
          <w:sz w:val="26"/>
          <w:szCs w:val="26"/>
        </w:rPr>
        <w:t>Форма обучения: очная, очная с применением дистанционных технологий</w:t>
      </w:r>
    </w:p>
    <w:p w:rsidR="0081395D" w:rsidRPr="00CD4F89" w:rsidRDefault="0081395D" w:rsidP="00760E2E">
      <w:pPr>
        <w:spacing w:line="276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lastRenderedPageBreak/>
        <w:t xml:space="preserve">   Допускается сочетание очной формы обучения и очной формы обучения с применением дистанционных технологий. Очная форма обучения с применением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 (неблагоприятная санитарно-эпидемиологическая обстановка и т.п.). </w:t>
      </w:r>
    </w:p>
    <w:p w:rsidR="0081395D" w:rsidRPr="00CD4F89" w:rsidRDefault="0081395D" w:rsidP="00760E2E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Формы проведения занятий:</w:t>
      </w:r>
    </w:p>
    <w:p w:rsidR="0081395D" w:rsidRPr="00CD4F89" w:rsidRDefault="0081395D" w:rsidP="00760E2E">
      <w:pPr>
        <w:numPr>
          <w:ilvl w:val="0"/>
          <w:numId w:val="22"/>
        </w:numPr>
        <w:tabs>
          <w:tab w:val="left" w:pos="1109"/>
        </w:tabs>
        <w:adjustRightInd/>
        <w:spacing w:before="92"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r w:rsidRPr="00CD4F89">
        <w:rPr>
          <w:rFonts w:ascii="Arial" w:eastAsiaTheme="minorHAnsi" w:hAnsi="Arial" w:cs="Arial"/>
          <w:sz w:val="26"/>
          <w:szCs w:val="26"/>
          <w:lang w:eastAsia="en-US"/>
        </w:rPr>
        <w:t>теоретические занятия;</w:t>
      </w:r>
    </w:p>
    <w:p w:rsidR="0081395D" w:rsidRPr="00CD4F89" w:rsidRDefault="0081395D" w:rsidP="00760E2E">
      <w:pPr>
        <w:numPr>
          <w:ilvl w:val="0"/>
          <w:numId w:val="22"/>
        </w:numPr>
        <w:tabs>
          <w:tab w:val="left" w:pos="1109"/>
        </w:tabs>
        <w:adjustRightInd/>
        <w:spacing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r w:rsidRPr="00CD4F89">
        <w:rPr>
          <w:rFonts w:ascii="Arial" w:eastAsiaTheme="minorHAnsi" w:hAnsi="Arial" w:cs="Arial"/>
          <w:sz w:val="26"/>
          <w:szCs w:val="26"/>
          <w:lang w:eastAsia="en-US"/>
        </w:rPr>
        <w:t>практические занятия;</w:t>
      </w:r>
    </w:p>
    <w:p w:rsidR="0081395D" w:rsidRPr="00CD4F89" w:rsidRDefault="0081395D" w:rsidP="00760E2E">
      <w:pPr>
        <w:numPr>
          <w:ilvl w:val="0"/>
          <w:numId w:val="22"/>
        </w:numPr>
        <w:tabs>
          <w:tab w:val="left" w:pos="1109"/>
        </w:tabs>
        <w:adjustRightInd/>
        <w:spacing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r w:rsidRPr="00CD4F89">
        <w:rPr>
          <w:rFonts w:ascii="Arial" w:eastAsiaTheme="minorHAnsi" w:hAnsi="Arial" w:cs="Arial"/>
          <w:sz w:val="26"/>
          <w:szCs w:val="26"/>
          <w:lang w:eastAsia="en-US"/>
        </w:rPr>
        <w:t>занятие–путешествие;</w:t>
      </w:r>
    </w:p>
    <w:p w:rsidR="0081395D" w:rsidRPr="00CD4F89" w:rsidRDefault="0081395D" w:rsidP="00760E2E">
      <w:pPr>
        <w:numPr>
          <w:ilvl w:val="0"/>
          <w:numId w:val="22"/>
        </w:numPr>
        <w:tabs>
          <w:tab w:val="left" w:pos="1109"/>
        </w:tabs>
        <w:adjustRightInd/>
        <w:spacing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r w:rsidRPr="00CD4F89">
        <w:rPr>
          <w:rFonts w:ascii="Arial" w:eastAsiaTheme="minorHAnsi" w:hAnsi="Arial" w:cs="Arial"/>
          <w:sz w:val="26"/>
          <w:szCs w:val="26"/>
          <w:lang w:eastAsia="en-US"/>
        </w:rPr>
        <w:t>мастер-классы;</w:t>
      </w:r>
    </w:p>
    <w:p w:rsidR="0081395D" w:rsidRPr="00CD4F89" w:rsidRDefault="0081395D" w:rsidP="00760E2E">
      <w:pPr>
        <w:numPr>
          <w:ilvl w:val="0"/>
          <w:numId w:val="22"/>
        </w:numPr>
        <w:tabs>
          <w:tab w:val="left" w:pos="1109"/>
        </w:tabs>
        <w:adjustRightInd/>
        <w:spacing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r w:rsidRPr="00CD4F89">
        <w:rPr>
          <w:rFonts w:ascii="Arial" w:eastAsiaTheme="minorHAnsi" w:hAnsi="Arial" w:cs="Arial"/>
          <w:sz w:val="26"/>
          <w:szCs w:val="26"/>
          <w:lang w:eastAsia="en-US"/>
        </w:rPr>
        <w:t>творческие мастерские;</w:t>
      </w:r>
    </w:p>
    <w:p w:rsidR="0081395D" w:rsidRPr="00A74A77" w:rsidRDefault="0081395D" w:rsidP="00760E2E">
      <w:pPr>
        <w:tabs>
          <w:tab w:val="left" w:pos="1682"/>
        </w:tabs>
        <w:adjustRightInd/>
        <w:spacing w:line="276" w:lineRule="auto"/>
        <w:ind w:left="961"/>
        <w:jc w:val="both"/>
        <w:outlineLvl w:val="2"/>
        <w:rPr>
          <w:rFonts w:ascii="Arial" w:eastAsia="Arial" w:hAnsi="Arial" w:cs="Arial"/>
          <w:sz w:val="26"/>
          <w:szCs w:val="26"/>
          <w:lang w:eastAsia="en-US"/>
        </w:rPr>
      </w:pPr>
      <w:r w:rsidRPr="00A74A77">
        <w:rPr>
          <w:rFonts w:ascii="Arial" w:eastAsia="Arial" w:hAnsi="Arial" w:cs="Arial"/>
          <w:sz w:val="26"/>
          <w:szCs w:val="26"/>
          <w:lang w:eastAsia="en-US"/>
        </w:rPr>
        <w:t>-</w:t>
      </w:r>
      <w:r w:rsidR="00760E2E">
        <w:rPr>
          <w:rFonts w:ascii="Arial" w:eastAsia="Arial" w:hAnsi="Arial" w:cs="Arial"/>
          <w:sz w:val="26"/>
          <w:szCs w:val="26"/>
          <w:lang w:eastAsia="en-US"/>
        </w:rPr>
        <w:t xml:space="preserve"> </w:t>
      </w:r>
      <w:proofErr w:type="gramStart"/>
      <w:r w:rsidRPr="00A74A77">
        <w:rPr>
          <w:rFonts w:ascii="Arial" w:eastAsia="Arial" w:hAnsi="Arial" w:cs="Arial"/>
          <w:sz w:val="26"/>
          <w:szCs w:val="26"/>
          <w:lang w:eastAsia="en-US"/>
        </w:rPr>
        <w:t>Чат-занятия</w:t>
      </w:r>
      <w:proofErr w:type="gramEnd"/>
      <w:r w:rsidRPr="00A74A77">
        <w:rPr>
          <w:rFonts w:ascii="Arial" w:eastAsia="Arial" w:hAnsi="Arial" w:cs="Arial"/>
          <w:sz w:val="26"/>
          <w:szCs w:val="26"/>
          <w:lang w:eastAsia="en-US"/>
        </w:rPr>
        <w:t>.</w:t>
      </w:r>
    </w:p>
    <w:p w:rsidR="0081395D" w:rsidRPr="00CD4F89" w:rsidRDefault="0081395D" w:rsidP="00760E2E">
      <w:pPr>
        <w:widowControl/>
        <w:autoSpaceDE/>
        <w:autoSpaceDN/>
        <w:adjustRightInd/>
        <w:spacing w:after="120" w:line="276" w:lineRule="auto"/>
        <w:ind w:right="446" w:firstLine="567"/>
        <w:jc w:val="both"/>
        <w:rPr>
          <w:rFonts w:ascii="Arial" w:eastAsiaTheme="minorEastAsia" w:hAnsi="Arial" w:cs="Arial"/>
          <w:sz w:val="26"/>
          <w:szCs w:val="26"/>
        </w:rPr>
      </w:pPr>
      <w:r w:rsidRPr="00CD4F89">
        <w:rPr>
          <w:rFonts w:ascii="Arial" w:eastAsiaTheme="minorEastAsia" w:hAnsi="Arial" w:cs="Arial"/>
          <w:sz w:val="26"/>
          <w:szCs w:val="26"/>
        </w:rPr>
        <w:t xml:space="preserve">Занятия предполагают как текстовое общение, так и контакт с помощью голосовой или </w:t>
      </w:r>
      <w:r w:rsidR="00AF183F" w:rsidRPr="00CD4F89">
        <w:rPr>
          <w:rFonts w:ascii="Arial" w:eastAsiaTheme="minorEastAsia" w:hAnsi="Arial" w:cs="Arial"/>
          <w:sz w:val="26"/>
          <w:szCs w:val="26"/>
        </w:rPr>
        <w:t>видеосвязи</w:t>
      </w:r>
      <w:r w:rsidRPr="00CD4F89">
        <w:rPr>
          <w:rFonts w:ascii="Arial" w:eastAsiaTheme="minorEastAsia" w:hAnsi="Arial" w:cs="Arial"/>
          <w:sz w:val="26"/>
          <w:szCs w:val="26"/>
        </w:rPr>
        <w:t xml:space="preserve"> с помощью приложения-мессенджера </w:t>
      </w:r>
      <w:proofErr w:type="spellStart"/>
      <w:r w:rsidRPr="00CD4F89">
        <w:rPr>
          <w:rFonts w:ascii="Arial" w:eastAsiaTheme="minorEastAsia" w:hAnsi="Arial" w:cs="Arial"/>
          <w:sz w:val="26"/>
          <w:szCs w:val="26"/>
        </w:rPr>
        <w:t>Viber</w:t>
      </w:r>
      <w:proofErr w:type="spellEnd"/>
      <w:r w:rsidRPr="00CD4F89">
        <w:rPr>
          <w:rFonts w:ascii="Arial" w:eastAsiaTheme="minorEastAsia" w:hAnsi="Arial" w:cs="Arial"/>
          <w:sz w:val="26"/>
          <w:szCs w:val="26"/>
        </w:rPr>
        <w:t>. Состав участников чата может быть разным — это определяется целями и задачами конкретного занятия. Чат может быть организован для всей группы, е</w:t>
      </w:r>
      <w:r w:rsidR="00565A0F">
        <w:rPr>
          <w:rFonts w:ascii="Arial" w:eastAsiaTheme="minorEastAsia" w:hAnsi="Arial" w:cs="Arial"/>
          <w:sz w:val="26"/>
          <w:szCs w:val="26"/>
        </w:rPr>
        <w:t>е</w:t>
      </w:r>
      <w:r w:rsidRPr="00CD4F89">
        <w:rPr>
          <w:rFonts w:ascii="Arial" w:eastAsiaTheme="minorEastAsia" w:hAnsi="Arial" w:cs="Arial"/>
          <w:sz w:val="26"/>
          <w:szCs w:val="26"/>
        </w:rPr>
        <w:t xml:space="preserve"> части, либо для конкретного учащегося, нуждающегося в консультации педагога.</w:t>
      </w:r>
    </w:p>
    <w:p w:rsidR="0081395D" w:rsidRPr="00A74A77" w:rsidRDefault="0081395D" w:rsidP="00760E2E">
      <w:pPr>
        <w:numPr>
          <w:ilvl w:val="0"/>
          <w:numId w:val="22"/>
        </w:numPr>
        <w:tabs>
          <w:tab w:val="left" w:pos="1682"/>
        </w:tabs>
        <w:adjustRightInd/>
        <w:spacing w:before="1" w:line="276" w:lineRule="auto"/>
        <w:jc w:val="both"/>
        <w:outlineLvl w:val="2"/>
        <w:rPr>
          <w:rFonts w:ascii="Arial" w:eastAsia="Arial" w:hAnsi="Arial" w:cs="Arial"/>
          <w:sz w:val="26"/>
          <w:szCs w:val="26"/>
          <w:lang w:eastAsia="en-US"/>
        </w:rPr>
      </w:pPr>
      <w:r w:rsidRPr="00A74A77">
        <w:rPr>
          <w:rFonts w:ascii="Arial" w:eastAsia="Arial" w:hAnsi="Arial" w:cs="Arial"/>
          <w:sz w:val="26"/>
          <w:szCs w:val="26"/>
          <w:lang w:eastAsia="en-US"/>
        </w:rPr>
        <w:t>Мастер-класс, видеозапись.</w:t>
      </w:r>
    </w:p>
    <w:p w:rsidR="0081395D" w:rsidRPr="00CD4F89" w:rsidRDefault="0081395D" w:rsidP="00760E2E">
      <w:pPr>
        <w:widowControl/>
        <w:autoSpaceDE/>
        <w:autoSpaceDN/>
        <w:adjustRightInd/>
        <w:spacing w:before="158" w:after="120" w:line="276" w:lineRule="auto"/>
        <w:ind w:right="446" w:firstLine="567"/>
        <w:jc w:val="both"/>
        <w:rPr>
          <w:rFonts w:ascii="Arial" w:eastAsiaTheme="minorEastAsia" w:hAnsi="Arial" w:cs="Arial"/>
          <w:sz w:val="26"/>
          <w:szCs w:val="26"/>
        </w:rPr>
      </w:pPr>
      <w:r w:rsidRPr="00CD4F89">
        <w:rPr>
          <w:rFonts w:ascii="Arial" w:eastAsiaTheme="minorEastAsia" w:hAnsi="Arial" w:cs="Arial"/>
          <w:sz w:val="26"/>
          <w:szCs w:val="26"/>
        </w:rPr>
        <w:t xml:space="preserve">Педагог отправляет </w:t>
      </w:r>
      <w:proofErr w:type="gramStart"/>
      <w:r w:rsidRPr="00CD4F89">
        <w:rPr>
          <w:rFonts w:ascii="Arial" w:eastAsiaTheme="minorEastAsia" w:hAnsi="Arial" w:cs="Arial"/>
          <w:sz w:val="26"/>
          <w:szCs w:val="26"/>
        </w:rPr>
        <w:t>обучающимся</w:t>
      </w:r>
      <w:proofErr w:type="gramEnd"/>
      <w:r w:rsidRPr="00CD4F89">
        <w:rPr>
          <w:rFonts w:ascii="Arial" w:eastAsiaTheme="minorEastAsia" w:hAnsi="Arial" w:cs="Arial"/>
          <w:sz w:val="26"/>
          <w:szCs w:val="26"/>
        </w:rPr>
        <w:t xml:space="preserve"> по электронной почте мастер-класс, видеозапись либо ссылки на них.</w:t>
      </w:r>
    </w:p>
    <w:p w:rsidR="0081395D" w:rsidRPr="00CD4F89" w:rsidRDefault="0081395D" w:rsidP="00760E2E">
      <w:pPr>
        <w:spacing w:line="276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Используемые педагогические технологии</w:t>
      </w:r>
    </w:p>
    <w:p w:rsidR="0081395D" w:rsidRPr="00CD4F89" w:rsidRDefault="0081395D" w:rsidP="00760E2E">
      <w:pPr>
        <w:spacing w:line="276" w:lineRule="auto"/>
        <w:jc w:val="both"/>
        <w:rPr>
          <w:rFonts w:ascii="Arial" w:hAnsi="Arial" w:cs="Arial"/>
          <w:b/>
          <w:i/>
          <w:sz w:val="26"/>
          <w:szCs w:val="26"/>
        </w:rPr>
      </w:pPr>
      <w:proofErr w:type="gramStart"/>
      <w:r w:rsidRPr="00CD4F89">
        <w:rPr>
          <w:rFonts w:ascii="Arial" w:hAnsi="Arial" w:cs="Arial"/>
          <w:i/>
          <w:sz w:val="26"/>
          <w:szCs w:val="26"/>
        </w:rPr>
        <w:t xml:space="preserve">Игровые </w:t>
      </w:r>
      <w:r w:rsidRPr="00B85E88">
        <w:rPr>
          <w:rFonts w:ascii="Arial" w:hAnsi="Arial" w:cs="Arial"/>
          <w:i/>
          <w:sz w:val="26"/>
          <w:szCs w:val="26"/>
          <w:shd w:val="clear" w:color="auto" w:fill="FFFFFF" w:themeFill="background1"/>
        </w:rPr>
        <w:t xml:space="preserve">– </w:t>
      </w:r>
      <w:r w:rsidRPr="00B85E88">
        <w:rPr>
          <w:rFonts w:ascii="Arial" w:eastAsiaTheme="majorEastAsia" w:hAnsi="Arial" w:cs="Arial"/>
          <w:sz w:val="26"/>
          <w:szCs w:val="26"/>
          <w:shd w:val="clear" w:color="auto" w:fill="FFFFFF" w:themeFill="background1"/>
        </w:rPr>
        <w:t>подвижные игры (физкультминутки, игры в животных, игры на внимание); игры-соревнования (дети делятся на группы, команды и выполняют условия игры); диалоги с героями книг, сказок, мультфильмов;</w:t>
      </w:r>
      <w:proofErr w:type="gramEnd"/>
    </w:p>
    <w:p w:rsidR="0081395D" w:rsidRPr="00CD4F89" w:rsidRDefault="0081395D" w:rsidP="00760E2E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CD4F89">
        <w:rPr>
          <w:rFonts w:ascii="Arial" w:hAnsi="Arial" w:cs="Arial"/>
          <w:i/>
          <w:sz w:val="26"/>
          <w:szCs w:val="26"/>
        </w:rPr>
        <w:t>дистанционные образовательные технологии – мастер-класс, видеозапись и т.п.)</w:t>
      </w:r>
    </w:p>
    <w:p w:rsidR="0081395D" w:rsidRPr="00CD4F89" w:rsidRDefault="0081395D" w:rsidP="00760E2E">
      <w:pPr>
        <w:spacing w:line="276" w:lineRule="auto"/>
        <w:jc w:val="both"/>
        <w:rPr>
          <w:rFonts w:ascii="Arial" w:eastAsiaTheme="majorEastAsia" w:hAnsi="Arial" w:cs="Arial"/>
          <w:sz w:val="26"/>
          <w:szCs w:val="26"/>
        </w:rPr>
      </w:pPr>
      <w:proofErr w:type="spellStart"/>
      <w:r w:rsidRPr="00CD4F89">
        <w:rPr>
          <w:rFonts w:ascii="Arial" w:hAnsi="Arial" w:cs="Arial"/>
          <w:i/>
          <w:sz w:val="26"/>
          <w:szCs w:val="26"/>
        </w:rPr>
        <w:t>здоровьесберегающие</w:t>
      </w:r>
      <w:proofErr w:type="spellEnd"/>
      <w:r w:rsidRPr="00CD4F89">
        <w:rPr>
          <w:rFonts w:ascii="Arial" w:hAnsi="Arial" w:cs="Arial"/>
          <w:i/>
          <w:sz w:val="26"/>
          <w:szCs w:val="26"/>
        </w:rPr>
        <w:t xml:space="preserve"> – </w:t>
      </w:r>
      <w:r w:rsidRPr="00CD4F89">
        <w:rPr>
          <w:rFonts w:ascii="Arial" w:eastAsiaTheme="majorEastAsia" w:hAnsi="Arial" w:cs="Arial"/>
          <w:sz w:val="26"/>
          <w:szCs w:val="26"/>
        </w:rPr>
        <w:t>рациональное чередование учебной и досуговой деятельности.</w:t>
      </w:r>
    </w:p>
    <w:p w:rsidR="0081395D" w:rsidRPr="00CD4F89" w:rsidRDefault="0081395D" w:rsidP="00760E2E">
      <w:pPr>
        <w:spacing w:line="276" w:lineRule="auto"/>
        <w:jc w:val="both"/>
        <w:rPr>
          <w:rFonts w:ascii="Arial" w:eastAsiaTheme="majorEastAsia" w:hAnsi="Arial" w:cs="Arial"/>
          <w:sz w:val="26"/>
          <w:szCs w:val="26"/>
        </w:rPr>
      </w:pPr>
      <w:r w:rsidRPr="00CD4F89">
        <w:rPr>
          <w:rFonts w:ascii="Arial" w:eastAsiaTheme="majorEastAsia" w:hAnsi="Arial" w:cs="Arial"/>
          <w:sz w:val="26"/>
          <w:szCs w:val="26"/>
        </w:rPr>
        <w:t>1. Индивидуальное дозирование объёма сложности.</w:t>
      </w:r>
    </w:p>
    <w:p w:rsidR="0081395D" w:rsidRPr="00CD4F89" w:rsidRDefault="0081395D" w:rsidP="00760E2E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CD4F89">
        <w:rPr>
          <w:rFonts w:ascii="Arial" w:eastAsiaTheme="majorEastAsia" w:hAnsi="Arial" w:cs="Arial"/>
          <w:sz w:val="26"/>
          <w:szCs w:val="26"/>
        </w:rPr>
        <w:t>2. Мониторинг состояния содержания мастерской и инструментов.</w:t>
      </w:r>
    </w:p>
    <w:p w:rsidR="0081395D" w:rsidRPr="00CD4F89" w:rsidRDefault="0081395D" w:rsidP="00760E2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eastAsiaTheme="majorEastAsia" w:hAnsi="Arial" w:cs="Arial"/>
          <w:sz w:val="26"/>
          <w:szCs w:val="26"/>
        </w:rPr>
      </w:pPr>
      <w:r w:rsidRPr="00CD4F89">
        <w:rPr>
          <w:rFonts w:ascii="Arial" w:eastAsiaTheme="majorEastAsia" w:hAnsi="Arial" w:cs="Arial"/>
          <w:sz w:val="26"/>
          <w:szCs w:val="26"/>
        </w:rPr>
        <w:t xml:space="preserve">3. Беседы и просветительская работа с </w:t>
      </w:r>
      <w:proofErr w:type="gramStart"/>
      <w:r w:rsidRPr="00CD4F89">
        <w:rPr>
          <w:rFonts w:ascii="Arial" w:eastAsiaTheme="majorEastAsia" w:hAnsi="Arial" w:cs="Arial"/>
          <w:sz w:val="26"/>
          <w:szCs w:val="26"/>
        </w:rPr>
        <w:t>обучающимися</w:t>
      </w:r>
      <w:proofErr w:type="gramEnd"/>
      <w:r w:rsidRPr="00CD4F89">
        <w:rPr>
          <w:rFonts w:ascii="Arial" w:eastAsiaTheme="majorEastAsia" w:hAnsi="Arial" w:cs="Arial"/>
          <w:sz w:val="26"/>
          <w:szCs w:val="26"/>
        </w:rPr>
        <w:t>.</w:t>
      </w:r>
    </w:p>
    <w:p w:rsidR="00AF183F" w:rsidRDefault="00AF183F" w:rsidP="00760E2E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center"/>
        <w:rPr>
          <w:rFonts w:ascii="Arial" w:hAnsi="Arial" w:cs="Arial"/>
          <w:b/>
          <w:sz w:val="26"/>
          <w:szCs w:val="26"/>
          <w:lang w:eastAsia="zh-CN"/>
        </w:rPr>
      </w:pPr>
    </w:p>
    <w:p w:rsidR="00A74A77" w:rsidRPr="00CD4F89" w:rsidRDefault="00A74A77" w:rsidP="00A74A77">
      <w:pPr>
        <w:widowControl/>
        <w:shd w:val="clear" w:color="auto" w:fill="FDFEFF"/>
        <w:suppressAutoHyphens/>
        <w:autoSpaceDE/>
        <w:autoSpaceDN/>
        <w:adjustRightInd/>
        <w:ind w:firstLine="300"/>
        <w:jc w:val="both"/>
        <w:rPr>
          <w:rFonts w:ascii="Arial" w:hAnsi="Arial" w:cs="Arial"/>
          <w:b/>
          <w:bCs/>
          <w:sz w:val="26"/>
          <w:szCs w:val="26"/>
          <w:lang w:eastAsia="zh-CN"/>
        </w:rPr>
        <w:sectPr w:rsidR="00A74A77" w:rsidRPr="00CD4F89" w:rsidSect="00760E2E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E67B2A" w:rsidRPr="00760E2E" w:rsidRDefault="00E67B2A" w:rsidP="00037151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bookmarkStart w:id="0" w:name="_Hlk110802781"/>
      <w:r w:rsidRPr="00760E2E">
        <w:rPr>
          <w:rFonts w:ascii="Arial" w:hAnsi="Arial" w:cs="Arial"/>
          <w:b/>
          <w:sz w:val="26"/>
          <w:szCs w:val="26"/>
        </w:rPr>
        <w:lastRenderedPageBreak/>
        <w:t>УЧЕБНЫЙ ПЛАН</w:t>
      </w:r>
    </w:p>
    <w:p w:rsidR="00E67B2A" w:rsidRPr="00760E2E" w:rsidRDefault="00E67B2A" w:rsidP="00E67B2A">
      <w:pPr>
        <w:contextualSpacing/>
        <w:rPr>
          <w:rFonts w:ascii="Arial" w:hAnsi="Arial" w:cs="Arial"/>
          <w:b/>
          <w:color w:val="00B050"/>
          <w:sz w:val="26"/>
          <w:szCs w:val="26"/>
          <w:u w:val="single"/>
        </w:rPr>
      </w:pPr>
    </w:p>
    <w:tbl>
      <w:tblPr>
        <w:tblStyle w:val="af2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1134"/>
        <w:gridCol w:w="1417"/>
        <w:gridCol w:w="2835"/>
      </w:tblGrid>
      <w:tr w:rsidR="00760E2E" w:rsidRPr="00CD4F89" w:rsidTr="00760E2E">
        <w:trPr>
          <w:trHeight w:val="907"/>
        </w:trPr>
        <w:tc>
          <w:tcPr>
            <w:tcW w:w="675" w:type="dxa"/>
            <w:vMerge w:val="restart"/>
          </w:tcPr>
          <w:p w:rsidR="00760E2E" w:rsidRPr="00760E2E" w:rsidRDefault="00760E2E" w:rsidP="00CD46DA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0E2E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760E2E" w:rsidRPr="00760E2E" w:rsidRDefault="00760E2E" w:rsidP="00CD46DA">
            <w:pPr>
              <w:contextualSpacing/>
              <w:jc w:val="both"/>
              <w:rPr>
                <w:rFonts w:ascii="Arial" w:hAnsi="Arial" w:cs="Arial"/>
                <w:b/>
                <w:i/>
                <w:color w:val="00B050"/>
                <w:sz w:val="26"/>
                <w:szCs w:val="26"/>
              </w:rPr>
            </w:pPr>
            <w:proofErr w:type="gramStart"/>
            <w:r w:rsidRPr="00760E2E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60E2E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</w:tcPr>
          <w:p w:rsidR="00760E2E" w:rsidRPr="00760E2E" w:rsidRDefault="00760E2E" w:rsidP="00CD46DA">
            <w:pPr>
              <w:contextualSpacing/>
              <w:jc w:val="center"/>
              <w:rPr>
                <w:rFonts w:ascii="Arial" w:hAnsi="Arial" w:cs="Arial"/>
                <w:b/>
                <w:i/>
                <w:color w:val="00B050"/>
                <w:sz w:val="26"/>
                <w:szCs w:val="26"/>
              </w:rPr>
            </w:pPr>
            <w:r w:rsidRPr="00760E2E">
              <w:rPr>
                <w:rFonts w:ascii="Arial" w:hAnsi="Arial" w:cs="Arial"/>
                <w:b/>
                <w:sz w:val="26"/>
                <w:szCs w:val="26"/>
              </w:rPr>
              <w:t>Раздел</w:t>
            </w:r>
          </w:p>
        </w:tc>
        <w:tc>
          <w:tcPr>
            <w:tcW w:w="3544" w:type="dxa"/>
            <w:gridSpan w:val="3"/>
          </w:tcPr>
          <w:p w:rsidR="00760E2E" w:rsidRPr="00760E2E" w:rsidRDefault="00760E2E" w:rsidP="00AB769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0E2E">
              <w:rPr>
                <w:rFonts w:ascii="Arial" w:hAnsi="Arial" w:cs="Arial"/>
                <w:b/>
                <w:sz w:val="26"/>
                <w:szCs w:val="26"/>
              </w:rPr>
              <w:t>Количество академических часов</w:t>
            </w:r>
          </w:p>
        </w:tc>
        <w:tc>
          <w:tcPr>
            <w:tcW w:w="2835" w:type="dxa"/>
            <w:vMerge w:val="restart"/>
          </w:tcPr>
          <w:p w:rsidR="00760E2E" w:rsidRPr="00760E2E" w:rsidRDefault="00760E2E" w:rsidP="00CD46DA">
            <w:pPr>
              <w:contextualSpacing/>
              <w:jc w:val="both"/>
              <w:rPr>
                <w:rFonts w:ascii="Arial" w:hAnsi="Arial" w:cs="Arial"/>
                <w:b/>
                <w:i/>
                <w:color w:val="00B050"/>
                <w:sz w:val="26"/>
                <w:szCs w:val="26"/>
              </w:rPr>
            </w:pPr>
            <w:r w:rsidRPr="00760E2E">
              <w:rPr>
                <w:rFonts w:ascii="Arial" w:hAnsi="Arial" w:cs="Arial"/>
                <w:b/>
                <w:sz w:val="26"/>
                <w:szCs w:val="26"/>
              </w:rPr>
              <w:t>Формы контроля</w:t>
            </w:r>
          </w:p>
        </w:tc>
      </w:tr>
      <w:tr w:rsidR="00AB7699" w:rsidRPr="00CD4F89" w:rsidTr="00AB7699">
        <w:trPr>
          <w:trHeight w:val="390"/>
        </w:trPr>
        <w:tc>
          <w:tcPr>
            <w:tcW w:w="675" w:type="dxa"/>
            <w:vMerge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AB7699" w:rsidRPr="00CD4F89" w:rsidRDefault="00AB7699" w:rsidP="00CD46DA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AB7699" w:rsidRPr="00CD4F89" w:rsidRDefault="00AB7699" w:rsidP="00CD46DA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Теория</w:t>
            </w:r>
          </w:p>
        </w:tc>
        <w:tc>
          <w:tcPr>
            <w:tcW w:w="1417" w:type="dxa"/>
          </w:tcPr>
          <w:p w:rsidR="00AB7699" w:rsidRPr="00CD4F89" w:rsidRDefault="00AB7699" w:rsidP="00CD46DA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Практика</w:t>
            </w:r>
          </w:p>
        </w:tc>
        <w:tc>
          <w:tcPr>
            <w:tcW w:w="2835" w:type="dxa"/>
            <w:vMerge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AB7699" w:rsidRPr="00CD4F89" w:rsidTr="00AB7699">
        <w:tc>
          <w:tcPr>
            <w:tcW w:w="675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«Город знакомств»</w:t>
            </w:r>
          </w:p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«Остров Загадок»</w:t>
            </w:r>
          </w:p>
        </w:tc>
        <w:tc>
          <w:tcPr>
            <w:tcW w:w="993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B7699" w:rsidRPr="00CD4F89" w:rsidRDefault="00AB7699" w:rsidP="0007159A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AB7699" w:rsidRPr="00CD4F89" w:rsidTr="00AB7699">
        <w:tc>
          <w:tcPr>
            <w:tcW w:w="675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«Страна фокусов»</w:t>
            </w:r>
          </w:p>
        </w:tc>
        <w:tc>
          <w:tcPr>
            <w:tcW w:w="993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B7699" w:rsidRPr="00CD4F89" w:rsidRDefault="00A63E7D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B7699" w:rsidRPr="00CD4F89" w:rsidRDefault="00A63E7D" w:rsidP="0007159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B7699" w:rsidRPr="00CD4F89" w:rsidRDefault="00760E2E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Выступление</w:t>
            </w:r>
          </w:p>
        </w:tc>
      </w:tr>
      <w:tr w:rsidR="00AB7699" w:rsidRPr="00CD4F89" w:rsidTr="00AB7699">
        <w:tc>
          <w:tcPr>
            <w:tcW w:w="675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«Бухта подвижных игр»</w:t>
            </w:r>
          </w:p>
        </w:tc>
        <w:tc>
          <w:tcPr>
            <w:tcW w:w="993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4</w:t>
            </w:r>
          </w:p>
          <w:p w:rsidR="00AB7699" w:rsidRPr="00CD4F89" w:rsidRDefault="00AB7699" w:rsidP="00CD46D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AB7699" w:rsidRPr="00CD4F89" w:rsidRDefault="00AB7699" w:rsidP="0007159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Анализ продукта</w:t>
            </w:r>
          </w:p>
        </w:tc>
      </w:tr>
      <w:tr w:rsidR="00AB7699" w:rsidRPr="00CD4F89" w:rsidTr="00AB7699">
        <w:tc>
          <w:tcPr>
            <w:tcW w:w="675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«Королевство Праздника»</w:t>
            </w:r>
          </w:p>
        </w:tc>
        <w:tc>
          <w:tcPr>
            <w:tcW w:w="993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B7699" w:rsidRPr="00CD4F89" w:rsidRDefault="00AB7699" w:rsidP="0007159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AB7699" w:rsidRPr="00CD4F89" w:rsidTr="00AB7699">
        <w:tc>
          <w:tcPr>
            <w:tcW w:w="675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«Полуостров древних головоломок»   </w:t>
            </w:r>
          </w:p>
        </w:tc>
        <w:tc>
          <w:tcPr>
            <w:tcW w:w="993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B7699" w:rsidRPr="00CD4F89" w:rsidRDefault="00AB7699" w:rsidP="0007159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B7699" w:rsidRPr="00CD4F89" w:rsidRDefault="00760E2E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Конкурс</w:t>
            </w:r>
          </w:p>
        </w:tc>
      </w:tr>
      <w:tr w:rsidR="00AB7699" w:rsidRPr="00CD4F89" w:rsidTr="00AB7699">
        <w:tc>
          <w:tcPr>
            <w:tcW w:w="675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«Путешествие по стране</w:t>
            </w:r>
            <w:proofErr w:type="gram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 Э</w:t>
            </w:r>
            <w:proofErr w:type="gram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врика»</w:t>
            </w:r>
          </w:p>
        </w:tc>
        <w:tc>
          <w:tcPr>
            <w:tcW w:w="993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B7699" w:rsidRPr="00CD4F89" w:rsidRDefault="00AB7699" w:rsidP="0007159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Анализ продукта</w:t>
            </w:r>
          </w:p>
        </w:tc>
        <w:bookmarkStart w:id="1" w:name="_GoBack"/>
        <w:bookmarkEnd w:id="1"/>
      </w:tr>
      <w:tr w:rsidR="00AB7699" w:rsidRPr="00CD4F89" w:rsidTr="00AB7699">
        <w:tc>
          <w:tcPr>
            <w:tcW w:w="675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eastAsiaTheme="minorHAns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Город мастеров «Игры своими руками»</w:t>
            </w:r>
          </w:p>
        </w:tc>
        <w:tc>
          <w:tcPr>
            <w:tcW w:w="993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AB7699" w:rsidRPr="00CD4F89" w:rsidRDefault="00AB7699" w:rsidP="000715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AB7699" w:rsidRPr="00CD4F89" w:rsidRDefault="00760E2E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Защита проекта</w:t>
            </w:r>
          </w:p>
        </w:tc>
      </w:tr>
      <w:tr w:rsidR="00AB7699" w:rsidRPr="00CD4F89" w:rsidTr="00AB7699">
        <w:tc>
          <w:tcPr>
            <w:tcW w:w="675" w:type="dxa"/>
          </w:tcPr>
          <w:p w:rsidR="00AB7699" w:rsidRPr="00BF7413" w:rsidRDefault="00BF7413" w:rsidP="00CD46DA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BF7413">
              <w:rPr>
                <w:rFonts w:ascii="Arial" w:hAnsi="Arial" w:cs="Arial"/>
                <w:i/>
                <w:sz w:val="26"/>
                <w:szCs w:val="26"/>
              </w:rPr>
              <w:t>8.</w:t>
            </w:r>
          </w:p>
        </w:tc>
        <w:tc>
          <w:tcPr>
            <w:tcW w:w="2268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sz w:val="26"/>
                <w:szCs w:val="26"/>
              </w:rPr>
              <w:t>Промежуточная (годовая)</w:t>
            </w:r>
            <w:r w:rsidR="00BF741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D4F89">
              <w:rPr>
                <w:rFonts w:ascii="Arial" w:hAnsi="Arial" w:cs="Arial"/>
                <w:i/>
                <w:sz w:val="26"/>
                <w:szCs w:val="26"/>
              </w:rPr>
              <w:t>аттестация</w:t>
            </w:r>
          </w:p>
        </w:tc>
        <w:tc>
          <w:tcPr>
            <w:tcW w:w="993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AB7699" w:rsidRPr="00CD4F89" w:rsidRDefault="00AB7699" w:rsidP="0007159A">
            <w:pPr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AB7699" w:rsidRPr="00CD4F89" w:rsidRDefault="00AB7699" w:rsidP="00BF0627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Выставка, </w:t>
            </w:r>
            <w:r w:rsidR="00BF0627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организация проведения игровых площадок по окончанию учебного года</w:t>
            </w:r>
          </w:p>
        </w:tc>
      </w:tr>
      <w:tr w:rsidR="00AB7699" w:rsidRPr="00CD4F89" w:rsidTr="00AB7699">
        <w:tc>
          <w:tcPr>
            <w:tcW w:w="675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2268" w:type="dxa"/>
          </w:tcPr>
          <w:p w:rsidR="00AB7699" w:rsidRPr="00CD4F89" w:rsidRDefault="00AB7699" w:rsidP="00CD46DA">
            <w:pPr>
              <w:contextualSpacing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D4F89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AB7699" w:rsidRPr="00CD4F89" w:rsidRDefault="00AB7699" w:rsidP="00CD46DA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AB7699" w:rsidRPr="00CD4F89" w:rsidRDefault="0007159A" w:rsidP="00CD46DA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9655FE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B7699" w:rsidRPr="00CD4F89" w:rsidRDefault="0007159A" w:rsidP="00CD46DA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</w:t>
            </w:r>
          </w:p>
        </w:tc>
        <w:tc>
          <w:tcPr>
            <w:tcW w:w="2835" w:type="dxa"/>
          </w:tcPr>
          <w:p w:rsidR="00AB7699" w:rsidRPr="00CD4F89" w:rsidRDefault="00AB7699" w:rsidP="00CD46DA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bookmarkEnd w:id="0"/>
    </w:tbl>
    <w:p w:rsidR="003C23B5" w:rsidRDefault="003C23B5" w:rsidP="00E62640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FB35B2" w:rsidRPr="00BF174B" w:rsidRDefault="005C2ACE" w:rsidP="00BF174B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CD4F89">
        <w:rPr>
          <w:rFonts w:ascii="Arial" w:hAnsi="Arial" w:cs="Arial"/>
          <w:b/>
          <w:i/>
          <w:sz w:val="26"/>
          <w:szCs w:val="26"/>
        </w:rPr>
        <w:t>КАЛЕНДАРНЫЙ УЧЕБНЫЙ ГРАФИК</w:t>
      </w:r>
    </w:p>
    <w:tbl>
      <w:tblPr>
        <w:tblStyle w:val="af2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2268"/>
        <w:gridCol w:w="2268"/>
      </w:tblGrid>
      <w:tr w:rsidR="00845763" w:rsidRPr="00CD4F89" w:rsidTr="00CD46DA">
        <w:tc>
          <w:tcPr>
            <w:tcW w:w="2127" w:type="dxa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Срок обучения</w:t>
            </w:r>
          </w:p>
        </w:tc>
        <w:tc>
          <w:tcPr>
            <w:tcW w:w="2693" w:type="dxa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Количество занятий /часов в неделю</w:t>
            </w:r>
          </w:p>
        </w:tc>
        <w:tc>
          <w:tcPr>
            <w:tcW w:w="2268" w:type="dxa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iCs/>
                <w:sz w:val="26"/>
                <w:szCs w:val="26"/>
                <w:lang w:eastAsia="en-US"/>
              </w:rPr>
              <w:t>Количество учебных недель</w:t>
            </w:r>
          </w:p>
        </w:tc>
        <w:tc>
          <w:tcPr>
            <w:tcW w:w="2268" w:type="dxa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Всего часов в год</w:t>
            </w:r>
          </w:p>
        </w:tc>
      </w:tr>
      <w:tr w:rsidR="00845763" w:rsidRPr="00CD4F89" w:rsidTr="00CD46DA">
        <w:tc>
          <w:tcPr>
            <w:tcW w:w="2127" w:type="dxa"/>
            <w:shd w:val="clear" w:color="auto" w:fill="auto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 15 сентября  по 31 мая</w:t>
            </w:r>
          </w:p>
        </w:tc>
        <w:tc>
          <w:tcPr>
            <w:tcW w:w="2693" w:type="dxa"/>
            <w:shd w:val="clear" w:color="auto" w:fill="auto"/>
          </w:tcPr>
          <w:p w:rsidR="00760E2E" w:rsidRPr="00EE70BD" w:rsidRDefault="00BF0627" w:rsidP="00760E2E">
            <w:pPr>
              <w:pStyle w:val="af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2 </w:t>
            </w:r>
            <w:r w:rsidR="00760E2E" w:rsidRPr="00EE70BD">
              <w:rPr>
                <w:rFonts w:ascii="Arial" w:hAnsi="Arial" w:cs="Arial"/>
                <w:sz w:val="26"/>
                <w:szCs w:val="26"/>
                <w:lang w:eastAsia="ru-RU"/>
              </w:rPr>
              <w:t xml:space="preserve">раза в неделю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  <w:r w:rsidR="00760E2E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60E2E" w:rsidRPr="00EE70BD">
              <w:rPr>
                <w:rFonts w:ascii="Arial" w:hAnsi="Arial" w:cs="Arial"/>
                <w:sz w:val="26"/>
                <w:szCs w:val="26"/>
                <w:lang w:eastAsia="ru-RU"/>
              </w:rPr>
              <w:t>ак</w:t>
            </w:r>
            <w:proofErr w:type="spellEnd"/>
            <w:r w:rsidR="00760E2E" w:rsidRPr="00EE70BD">
              <w:rPr>
                <w:rFonts w:ascii="Arial" w:hAnsi="Arial" w:cs="Arial"/>
                <w:sz w:val="26"/>
                <w:szCs w:val="26"/>
                <w:lang w:eastAsia="ru-RU"/>
              </w:rPr>
              <w:t>. ч.</w:t>
            </w:r>
          </w:p>
          <w:p w:rsidR="00760E2E" w:rsidRPr="00EE70BD" w:rsidRDefault="00760E2E" w:rsidP="00760E2E">
            <w:pPr>
              <w:pStyle w:val="af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C675E">
              <w:rPr>
                <w:rFonts w:ascii="Arial" w:hAnsi="Arial" w:cs="Arial"/>
                <w:b/>
                <w:sz w:val="26"/>
                <w:szCs w:val="26"/>
                <w:lang w:eastAsia="zh-CN"/>
              </w:rPr>
              <w:t>Очная форма</w:t>
            </w:r>
            <w:r>
              <w:rPr>
                <w:rFonts w:ascii="Arial" w:hAnsi="Arial" w:cs="Arial"/>
                <w:sz w:val="26"/>
                <w:szCs w:val="26"/>
                <w:lang w:eastAsia="zh-CN"/>
              </w:rPr>
              <w:t xml:space="preserve">: </w:t>
            </w:r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 xml:space="preserve">для детей </w:t>
            </w:r>
            <w:r>
              <w:rPr>
                <w:rFonts w:ascii="Arial" w:hAnsi="Arial" w:cs="Arial"/>
                <w:sz w:val="26"/>
                <w:szCs w:val="26"/>
                <w:lang w:eastAsia="zh-CN"/>
              </w:rPr>
              <w:t>7</w:t>
            </w:r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>-</w:t>
            </w:r>
            <w:r>
              <w:rPr>
                <w:rFonts w:ascii="Arial" w:hAnsi="Arial" w:cs="Arial"/>
                <w:sz w:val="26"/>
                <w:szCs w:val="26"/>
                <w:lang w:eastAsia="zh-CN"/>
              </w:rPr>
              <w:t>8</w:t>
            </w:r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 xml:space="preserve"> лет 1 </w:t>
            </w:r>
            <w:proofErr w:type="spellStart"/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>ак.ч</w:t>
            </w:r>
            <w:proofErr w:type="spellEnd"/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>. – 45 мин.</w:t>
            </w:r>
          </w:p>
          <w:p w:rsidR="00760E2E" w:rsidRDefault="00760E2E" w:rsidP="00760E2E">
            <w:pPr>
              <w:pStyle w:val="af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FC675E">
              <w:rPr>
                <w:rFonts w:ascii="Arial" w:hAnsi="Arial" w:cs="Arial"/>
                <w:b/>
                <w:sz w:val="26"/>
                <w:szCs w:val="26"/>
                <w:lang w:eastAsia="zh-CN"/>
              </w:rPr>
              <w:t>Дистанционная форма</w:t>
            </w:r>
            <w:r>
              <w:rPr>
                <w:rFonts w:ascii="Arial" w:hAnsi="Arial" w:cs="Arial"/>
                <w:sz w:val="26"/>
                <w:szCs w:val="26"/>
                <w:lang w:eastAsia="zh-CN"/>
              </w:rPr>
              <w:t>:</w:t>
            </w:r>
          </w:p>
          <w:p w:rsidR="00760E2E" w:rsidRPr="00EE70BD" w:rsidRDefault="00760E2E" w:rsidP="00760E2E">
            <w:pPr>
              <w:pStyle w:val="af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 xml:space="preserve">для детей </w:t>
            </w:r>
          </w:p>
          <w:p w:rsidR="00760E2E" w:rsidRPr="00CD4F89" w:rsidRDefault="00760E2E" w:rsidP="00760E2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Theme="minorHAnsi" w:hAnsi="Arial" w:cs="Arial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zh-CN"/>
              </w:rPr>
              <w:t>7</w:t>
            </w:r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>-</w:t>
            </w:r>
            <w:r>
              <w:rPr>
                <w:rFonts w:ascii="Arial" w:hAnsi="Arial" w:cs="Arial"/>
                <w:sz w:val="26"/>
                <w:szCs w:val="26"/>
                <w:lang w:eastAsia="zh-CN"/>
              </w:rPr>
              <w:t>8</w:t>
            </w:r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 xml:space="preserve"> лет 1 </w:t>
            </w:r>
            <w:proofErr w:type="spellStart"/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>ак.ч</w:t>
            </w:r>
            <w:proofErr w:type="spellEnd"/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 xml:space="preserve">. – </w:t>
            </w:r>
            <w:r>
              <w:rPr>
                <w:rFonts w:ascii="Arial" w:hAnsi="Arial" w:cs="Arial"/>
                <w:sz w:val="26"/>
                <w:szCs w:val="26"/>
                <w:lang w:eastAsia="zh-CN"/>
              </w:rPr>
              <w:t>2</w:t>
            </w:r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>5 мин.</w:t>
            </w:r>
          </w:p>
        </w:tc>
        <w:tc>
          <w:tcPr>
            <w:tcW w:w="2268" w:type="dxa"/>
            <w:shd w:val="clear" w:color="auto" w:fill="auto"/>
          </w:tcPr>
          <w:p w:rsidR="00845763" w:rsidRPr="00CD4F89" w:rsidRDefault="00845763" w:rsidP="00CD46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Theme="minorHAnsi" w:hAnsi="Arial" w:cs="Arial"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845763" w:rsidRPr="00CD4F89" w:rsidRDefault="008B3CD0" w:rsidP="00CD46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Theme="minorHAnsi" w:hAnsi="Arial" w:cs="Arial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</w:t>
            </w:r>
          </w:p>
        </w:tc>
      </w:tr>
    </w:tbl>
    <w:p w:rsidR="00845763" w:rsidRPr="00CD4F89" w:rsidRDefault="00845763" w:rsidP="00845763">
      <w:pPr>
        <w:widowControl/>
        <w:tabs>
          <w:tab w:val="left" w:pos="3261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ascii="Arial" w:eastAsiaTheme="minorEastAsia" w:hAnsi="Arial" w:cs="Arial"/>
          <w:sz w:val="26"/>
          <w:szCs w:val="26"/>
        </w:rPr>
      </w:pPr>
      <w:r w:rsidRPr="00CD4F89">
        <w:rPr>
          <w:rFonts w:ascii="Arial" w:eastAsiaTheme="minorEastAsia" w:hAnsi="Arial" w:cs="Arial"/>
          <w:sz w:val="26"/>
          <w:szCs w:val="26"/>
        </w:rPr>
        <w:lastRenderedPageBreak/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8B3CD0" w:rsidRDefault="008B3CD0" w:rsidP="00A00439">
      <w:pPr>
        <w:widowControl/>
        <w:autoSpaceDE/>
        <w:autoSpaceDN/>
        <w:adjustRightInd/>
        <w:spacing w:after="200" w:line="276" w:lineRule="auto"/>
        <w:contextualSpacing/>
        <w:rPr>
          <w:rFonts w:ascii="Arial" w:eastAsiaTheme="minorEastAsia" w:hAnsi="Arial" w:cs="Arial"/>
          <w:b/>
          <w:i/>
          <w:sz w:val="26"/>
          <w:szCs w:val="26"/>
        </w:rPr>
      </w:pPr>
    </w:p>
    <w:p w:rsidR="008B3CD0" w:rsidRDefault="00760E2E" w:rsidP="00760E2E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26"/>
          <w:szCs w:val="26"/>
        </w:rPr>
      </w:pPr>
      <w:r w:rsidRPr="00760E2E">
        <w:rPr>
          <w:rFonts w:ascii="Arial" w:eastAsiaTheme="minorEastAsia" w:hAnsi="Arial" w:cs="Arial"/>
          <w:b/>
          <w:sz w:val="26"/>
          <w:szCs w:val="26"/>
        </w:rPr>
        <w:t>Рабочая программа</w:t>
      </w:r>
    </w:p>
    <w:p w:rsidR="00760E2E" w:rsidRDefault="00760E2E" w:rsidP="00002E43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26"/>
          <w:szCs w:val="26"/>
        </w:rPr>
      </w:pPr>
      <w:r>
        <w:rPr>
          <w:rFonts w:ascii="Arial" w:eastAsiaTheme="minorEastAsia" w:hAnsi="Arial" w:cs="Arial"/>
          <w:b/>
          <w:sz w:val="26"/>
          <w:szCs w:val="26"/>
        </w:rPr>
        <w:t>Аннотация</w:t>
      </w:r>
    </w:p>
    <w:p w:rsidR="00760E2E" w:rsidRPr="00002E43" w:rsidRDefault="00002E43" w:rsidP="00002E43">
      <w:pPr>
        <w:pStyle w:val="af0"/>
        <w:spacing w:line="276" w:lineRule="auto"/>
        <w:ind w:firstLine="567"/>
        <w:jc w:val="both"/>
        <w:rPr>
          <w:rFonts w:ascii="Arial" w:eastAsiaTheme="minorEastAsia" w:hAnsi="Arial" w:cs="Arial"/>
          <w:b/>
          <w:sz w:val="26"/>
          <w:szCs w:val="26"/>
        </w:rPr>
      </w:pPr>
      <w:r w:rsidRPr="00002E43">
        <w:rPr>
          <w:rFonts w:ascii="Arial" w:hAnsi="Arial" w:cs="Arial"/>
          <w:sz w:val="26"/>
          <w:szCs w:val="26"/>
          <w:shd w:val="clear" w:color="auto" w:fill="FFFFFF"/>
        </w:rPr>
        <w:t>Программа «Умные игры» дает возможность развивать познавательную активность, логическое мышление, творческое воображение. Особенность этой работы заключается в том, что данная деятельность представляет собой систему увлекательных игр и упражнений, ориентированных на развитие основных психических процессов: памяти, внимания, мышления, воображения</w:t>
      </w:r>
    </w:p>
    <w:p w:rsidR="003C23B5" w:rsidRPr="00002E43" w:rsidRDefault="003C23B5" w:rsidP="00002E43">
      <w:pPr>
        <w:pStyle w:val="af0"/>
        <w:spacing w:line="276" w:lineRule="auto"/>
        <w:jc w:val="both"/>
        <w:rPr>
          <w:rFonts w:ascii="Arial" w:eastAsiaTheme="minorEastAsia" w:hAnsi="Arial" w:cs="Arial"/>
          <w:b/>
          <w:i/>
          <w:sz w:val="26"/>
          <w:szCs w:val="26"/>
        </w:rPr>
      </w:pPr>
    </w:p>
    <w:p w:rsidR="00A273EA" w:rsidRPr="00CD4F89" w:rsidRDefault="00A273EA" w:rsidP="00A273EA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Arial" w:eastAsiaTheme="minorEastAsia" w:hAnsi="Arial" w:cs="Arial"/>
          <w:sz w:val="26"/>
          <w:szCs w:val="26"/>
        </w:rPr>
      </w:pPr>
      <w:r w:rsidRPr="00CD4F89">
        <w:rPr>
          <w:rFonts w:ascii="Arial" w:eastAsiaTheme="minorEastAsia" w:hAnsi="Arial" w:cs="Arial"/>
          <w:b/>
          <w:i/>
          <w:sz w:val="26"/>
          <w:szCs w:val="26"/>
        </w:rPr>
        <w:t>Календарно-тематическое планирование</w:t>
      </w:r>
    </w:p>
    <w:tbl>
      <w:tblPr>
        <w:tblStyle w:val="af2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5"/>
        <w:gridCol w:w="850"/>
        <w:gridCol w:w="2122"/>
        <w:gridCol w:w="1842"/>
      </w:tblGrid>
      <w:tr w:rsidR="00A273EA" w:rsidRPr="00CD4F89" w:rsidTr="00A00439">
        <w:trPr>
          <w:trHeight w:val="14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№</w:t>
            </w:r>
          </w:p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proofErr w:type="gramStart"/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</w:t>
            </w:r>
            <w:proofErr w:type="gramEnd"/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Раздел, тема занятия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Форма</w:t>
            </w:r>
          </w:p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занятия </w:t>
            </w:r>
          </w:p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(для очной формы обучения/заочной формы обучения)</w:t>
            </w:r>
          </w:p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Дата</w:t>
            </w:r>
          </w:p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(не указываете, так как это только шаблон рабочей программы)</w:t>
            </w:r>
          </w:p>
        </w:tc>
      </w:tr>
      <w:tr w:rsidR="00A273EA" w:rsidRPr="00CD4F89" w:rsidTr="00A00439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00439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практика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00439">
        <w:trPr>
          <w:trHeight w:val="229"/>
        </w:trPr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8B3CD0" w:rsidRDefault="00A273EA" w:rsidP="008B3CD0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«Город знакомств»</w:t>
            </w:r>
            <w:r w:rsidR="00002E43">
              <w:rPr>
                <w:rFonts w:ascii="Arial" w:hAnsi="Arial" w:cs="Arial"/>
                <w:sz w:val="26"/>
                <w:szCs w:val="26"/>
                <w:lang w:eastAsia="zh-CN"/>
              </w:rPr>
              <w:t xml:space="preserve"> </w:t>
            </w: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«Остров Загадок»</w:t>
            </w:r>
          </w:p>
        </w:tc>
      </w:tr>
      <w:tr w:rsidR="00A273EA" w:rsidRPr="00CD4F89" w:rsidTr="00A00439">
        <w:trPr>
          <w:trHeight w:val="6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D" w:rsidRPr="008B3CD0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История происхождения загадок</w:t>
            </w:r>
            <w:r w:rsidR="00FB6CFD" w:rsidRPr="00CD4F89">
              <w:rPr>
                <w:rFonts w:ascii="Arial" w:hAnsi="Arial" w:cs="Arial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FB6CFD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FB6CF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8B3CD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Урок-экскурсия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00439">
        <w:trPr>
          <w:trHeight w:val="6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D" w:rsidRPr="00CD4F89" w:rsidRDefault="00FB6CFD" w:rsidP="00FB6CF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Загадки - обманки.</w:t>
            </w:r>
          </w:p>
          <w:p w:rsidR="008B3CD0" w:rsidRPr="00CD4F89" w:rsidRDefault="00FB6CFD" w:rsidP="008B3CD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Загадки-прятки.</w:t>
            </w:r>
            <w:r w:rsidR="00002E43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8B3CD0" w:rsidRPr="00CD4F89">
              <w:rPr>
                <w:rFonts w:ascii="Arial" w:hAnsi="Arial" w:cs="Arial"/>
                <w:sz w:val="26"/>
                <w:szCs w:val="26"/>
                <w:lang w:eastAsia="en-US"/>
              </w:rPr>
              <w:t>Загадки «</w:t>
            </w:r>
            <w:proofErr w:type="spellStart"/>
            <w:r w:rsidR="008B3CD0" w:rsidRPr="00CD4F89">
              <w:rPr>
                <w:rFonts w:ascii="Arial" w:hAnsi="Arial" w:cs="Arial"/>
                <w:sz w:val="26"/>
                <w:szCs w:val="26"/>
                <w:lang w:eastAsia="en-US"/>
              </w:rPr>
              <w:t>данетки</w:t>
            </w:r>
            <w:proofErr w:type="spellEnd"/>
            <w:r w:rsidR="008B3CD0" w:rsidRPr="00CD4F89">
              <w:rPr>
                <w:rFonts w:ascii="Arial" w:hAnsi="Arial" w:cs="Arial"/>
                <w:sz w:val="26"/>
                <w:szCs w:val="26"/>
                <w:lang w:eastAsia="en-US"/>
              </w:rPr>
              <w:t>».</w:t>
            </w:r>
          </w:p>
          <w:p w:rsidR="00A273EA" w:rsidRPr="00CD4F89" w:rsidRDefault="008B3CD0" w:rsidP="008B3CD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Составление загадок.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8B3CD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Викторина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00439">
        <w:trPr>
          <w:trHeight w:val="6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D0" w:rsidRPr="00CD4F89" w:rsidRDefault="008B3CD0" w:rsidP="008B3CD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Подготовка материалов и выпуск брошюры «</w:t>
            </w:r>
            <w:proofErr w:type="spellStart"/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Загадочка</w:t>
            </w:r>
            <w:proofErr w:type="spellEnd"/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».</w:t>
            </w:r>
          </w:p>
          <w:p w:rsidR="00A273EA" w:rsidRPr="00CD4F89" w:rsidRDefault="008B3CD0" w:rsidP="008B3CD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Мини  презентация брошюры «</w:t>
            </w:r>
            <w:proofErr w:type="spellStart"/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Загадочка</w:t>
            </w:r>
            <w:proofErr w:type="spellEnd"/>
            <w:r w:rsidRPr="00CD4F89">
              <w:rPr>
                <w:rFonts w:ascii="Arial" w:hAnsi="Arial" w:cs="Arial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8B3CD0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8B3CD0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Творческая мастерская, выставка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00439">
        <w:trPr>
          <w:trHeight w:val="273"/>
        </w:trPr>
        <w:tc>
          <w:tcPr>
            <w:tcW w:w="94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63E7D">
            <w:pPr>
              <w:widowControl/>
              <w:autoSpaceDE/>
              <w:autoSpaceDN/>
              <w:adjustRightInd/>
              <w:ind w:left="1080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«Страна фокусов»</w:t>
            </w:r>
          </w:p>
        </w:tc>
      </w:tr>
      <w:tr w:rsidR="00A273EA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E6" w:rsidRPr="00CD4F89" w:rsidRDefault="00520EE6" w:rsidP="00520EE6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Фокусы. История фокусов. </w:t>
            </w:r>
          </w:p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Знаменитые фокусники: </w:t>
            </w:r>
            <w:proofErr w:type="spell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Д.Коперфильд</w:t>
            </w:r>
            <w:proofErr w:type="spell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И.Кио</w:t>
            </w:r>
            <w:proofErr w:type="spell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Интвентарь</w:t>
            </w:r>
            <w:proofErr w:type="spell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 для фокусов.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63E7D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Игра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Структура фокуса. Фокусы с предметами.</w:t>
            </w:r>
            <w:r w:rsidR="00A00439">
              <w:rPr>
                <w:rFonts w:ascii="Arial" w:hAnsi="Arial" w:cs="Arial"/>
                <w:sz w:val="26"/>
                <w:szCs w:val="26"/>
                <w:lang w:eastAsia="zh-CN"/>
              </w:rPr>
              <w:t xml:space="preserve"> </w:t>
            </w:r>
            <w:r w:rsidR="00A63E7D" w:rsidRPr="00CD4F89">
              <w:rPr>
                <w:rFonts w:ascii="Arial" w:hAnsi="Arial" w:cs="Arial"/>
                <w:sz w:val="26"/>
                <w:szCs w:val="26"/>
                <w:lang w:eastAsia="zh-CN"/>
              </w:rPr>
              <w:t>Фокусы из бумаги.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63E7D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Практикум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63E7D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Просмотр видеозаписей программы «Копилка фокусов». Анализ и практические упражнения.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63E7D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63E7D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63E7D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Выступление </w:t>
            </w:r>
            <w:r w:rsidR="008841E4" w:rsidRPr="00CD4F89">
              <w:rPr>
                <w:rFonts w:ascii="Arial" w:hAnsi="Arial" w:cs="Arial"/>
                <w:sz w:val="26"/>
                <w:szCs w:val="26"/>
                <w:lang w:eastAsia="zh-CN"/>
              </w:rPr>
              <w:t>со</w:t>
            </w:r>
            <w:r>
              <w:rPr>
                <w:rFonts w:ascii="Arial" w:hAnsi="Arial" w:cs="Arial"/>
                <w:sz w:val="26"/>
                <w:szCs w:val="26"/>
                <w:lang w:eastAsia="zh-CN"/>
              </w:rPr>
              <w:t xml:space="preserve"> своим номером (показ фокуса)</w:t>
            </w: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63E7D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Показ подготовленных номеров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00439">
        <w:trPr>
          <w:trHeight w:val="273"/>
        </w:trPr>
        <w:tc>
          <w:tcPr>
            <w:tcW w:w="94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8841E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«Бухта подвижных игр»</w:t>
            </w:r>
          </w:p>
        </w:tc>
      </w:tr>
      <w:tr w:rsidR="00A273EA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Истории создания игр. Динамические игры.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8841E4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Игра-экскурсия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520EE6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Русские народные подвижные игры. «У медведя </w:t>
            </w:r>
            <w:proofErr w:type="gram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во</w:t>
            </w:r>
            <w:proofErr w:type="gram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 бору», «Салочки», «Салочки с подвохом», «Гори-гори ясно..», «Прятки», «Русская лапта».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E75C2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E75C2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E75C2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Соревнования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Зарубежные игры</w:t>
            </w:r>
            <w:r w:rsidR="00A273EA"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E75C2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E75C2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Соревнования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104B38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«Веселые старты».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273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E75C2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Соревнования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A273EA" w:rsidP="00A273EA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273EA" w:rsidRPr="00CD4F89" w:rsidTr="00A00439">
        <w:trPr>
          <w:trHeight w:val="273"/>
        </w:trPr>
        <w:tc>
          <w:tcPr>
            <w:tcW w:w="94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EA" w:rsidRPr="00CD4F89" w:rsidRDefault="00104B38" w:rsidP="00AE75C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«Королевство Праздника»</w:t>
            </w:r>
          </w:p>
        </w:tc>
      </w:tr>
      <w:tr w:rsidR="00AE75C2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C2" w:rsidRPr="00CD4F89" w:rsidRDefault="00AE75C2" w:rsidP="00AE75C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C2" w:rsidRPr="00CD4F89" w:rsidRDefault="00AE75C2" w:rsidP="00AE75C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«Под Рождественской звездой»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C2" w:rsidRPr="00CD4F89" w:rsidRDefault="00AE75C2" w:rsidP="00AE75C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color w:val="FF0000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C2" w:rsidRPr="00CD4F89" w:rsidRDefault="00AE75C2" w:rsidP="00AE75C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C2" w:rsidRPr="00CD4F89" w:rsidRDefault="00AE75C2" w:rsidP="00AE75C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Праздник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C2" w:rsidRPr="00CD4F89" w:rsidRDefault="00AE75C2" w:rsidP="00AE75C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Интеллектуальная игра «Своя игра».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Игра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Семейная игра «Мой ребенок».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Игра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94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«Полуостров древних головоломок»</w:t>
            </w: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B50D5F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zh-CN"/>
              </w:rPr>
              <w:t>Магический квадрат-</w:t>
            </w:r>
            <w:proofErr w:type="spellStart"/>
            <w:r w:rsidR="00544DE3" w:rsidRPr="00CD4F89">
              <w:rPr>
                <w:rFonts w:ascii="Arial" w:hAnsi="Arial" w:cs="Arial"/>
                <w:sz w:val="26"/>
                <w:szCs w:val="26"/>
                <w:lang w:eastAsia="zh-CN"/>
              </w:rPr>
              <w:t>танграм</w:t>
            </w:r>
            <w:proofErr w:type="spellEnd"/>
            <w:r w:rsidR="00544DE3" w:rsidRPr="00CD4F89">
              <w:rPr>
                <w:rFonts w:ascii="Arial" w:hAnsi="Arial" w:cs="Arial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Архимедова игра.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Игра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zh-CN"/>
              </w:rPr>
            </w:pPr>
            <w:proofErr w:type="spell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Колумбово</w:t>
            </w:r>
            <w:proofErr w:type="spell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 яйцо.</w:t>
            </w:r>
          </w:p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proofErr w:type="spell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Гексамино</w:t>
            </w:r>
            <w:proofErr w:type="spell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Игра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Волшебный круг. Кубик </w:t>
            </w:r>
            <w:proofErr w:type="spell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Рубика</w:t>
            </w:r>
            <w:proofErr w:type="spell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. Шарик </w:t>
            </w:r>
            <w:proofErr w:type="spell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Рубика</w:t>
            </w:r>
            <w:proofErr w:type="spell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. Змейка </w:t>
            </w:r>
            <w:proofErr w:type="spell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Рубика</w:t>
            </w:r>
            <w:proofErr w:type="spell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. Пятнашки.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Соревнования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94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«Путешествие по стране</w:t>
            </w:r>
            <w:proofErr w:type="gram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 Э</w:t>
            </w:r>
            <w:proofErr w:type="gram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врика»</w:t>
            </w: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Ребусы.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Урок-экскурсия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Кроссворды. </w:t>
            </w:r>
            <w:proofErr w:type="spell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Сканворды</w:t>
            </w:r>
            <w:proofErr w:type="spell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. Чайнворды.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Конкурс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Лабиринты.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Соревнования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Выпуск газеты «Для всей семьи».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</w:t>
            </w:r>
            <w:r w:rsidR="000A719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ы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пуск газеты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94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0A71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Город мастеров «Игры своими руками»</w:t>
            </w: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 xml:space="preserve">Оригами. Изготовление игры «Стаканчики». </w:t>
            </w:r>
            <w:proofErr w:type="spell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Пазлы</w:t>
            </w:r>
            <w:proofErr w:type="spell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9655FE" w:rsidP="00544DE3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07159A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Квест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«Морской бой»- игра на бумаге.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07159A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Игра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Изготовление настольного театра «Колобок». Изготовление пальчикового театра «Репка».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9655FE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07159A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Квиллинг</w:t>
            </w:r>
            <w:proofErr w:type="spellEnd"/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. Изготовление парной игры «Шашки».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9655FE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07159A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Творческая лаборатория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hAnsi="Arial" w:cs="Arial"/>
                <w:sz w:val="26"/>
                <w:szCs w:val="26"/>
                <w:lang w:eastAsia="zh-CN"/>
              </w:rPr>
              <w:t>Конструктор из бумаги. Китайский модуль.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9655FE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07159A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Творческая лаборатория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BF741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Промежуточная (годовая) аттестация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07159A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 w:rsidRPr="00CD4F89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BF7413" w:rsidP="00BF741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Выставка, </w:t>
            </w:r>
            <w:r w:rsidRPr="00BF7413">
              <w:rPr>
                <w:rFonts w:ascii="Arial" w:eastAsia="Calibri" w:hAnsi="Arial" w:cs="Arial"/>
                <w:sz w:val="26"/>
                <w:szCs w:val="26"/>
                <w:lang w:eastAsia="en-US"/>
              </w:rPr>
              <w:t>организация проведения игровых площадок по окончанию учебного года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544DE3" w:rsidRPr="00CD4F89" w:rsidTr="00A00439">
        <w:trPr>
          <w:trHeight w:val="27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A00439" w:rsidRDefault="00544DE3" w:rsidP="00544DE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A00439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A00439" w:rsidRDefault="009655FE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</w:pPr>
            <w:r w:rsidRPr="00A00439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A00439" w:rsidRDefault="009655FE" w:rsidP="00544DE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</w:pPr>
            <w:r w:rsidRPr="00A00439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E3" w:rsidRPr="00CD4F89" w:rsidRDefault="00544DE3" w:rsidP="00544DE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bCs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CD4F89" w:rsidRPr="00CD4F89" w:rsidRDefault="00CD4F89" w:rsidP="00CD4F89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ascii="Arial" w:hAnsi="Arial" w:cs="Arial"/>
          <w:color w:val="181818"/>
          <w:sz w:val="26"/>
          <w:szCs w:val="26"/>
        </w:rPr>
      </w:pPr>
    </w:p>
    <w:p w:rsidR="00A224D2" w:rsidRPr="00002E43" w:rsidRDefault="00E62640" w:rsidP="00002E4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002E43">
        <w:rPr>
          <w:rFonts w:ascii="Arial" w:hAnsi="Arial" w:cs="Arial"/>
          <w:b/>
          <w:color w:val="000000" w:themeColor="text1"/>
          <w:sz w:val="26"/>
          <w:szCs w:val="26"/>
        </w:rPr>
        <w:t>СОДЕРЖАНИЕ ПРОГРАММЫ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«Город знакомств»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1.</w:t>
      </w:r>
      <w:r w:rsidR="00002E43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Pr="00CD4F89">
        <w:rPr>
          <w:rFonts w:ascii="Arial" w:hAnsi="Arial" w:cs="Arial"/>
          <w:b/>
          <w:sz w:val="26"/>
          <w:szCs w:val="26"/>
          <w:lang w:eastAsia="zh-CN"/>
        </w:rPr>
        <w:t>Вводное занятие.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Знакомство с деятельностью детского объединения. Проводится стартовый контроль умений и знаний детей (тестирование на знание названий игр и их </w:t>
      </w:r>
      <w:r w:rsidR="009655FE" w:rsidRPr="00CD4F89">
        <w:rPr>
          <w:rFonts w:ascii="Arial" w:hAnsi="Arial" w:cs="Arial"/>
          <w:sz w:val="26"/>
          <w:szCs w:val="26"/>
          <w:lang w:eastAsia="zh-CN"/>
        </w:rPr>
        <w:t>правила (</w:t>
      </w:r>
      <w:r w:rsidRPr="00CD4F89">
        <w:rPr>
          <w:rFonts w:ascii="Arial" w:hAnsi="Arial" w:cs="Arial"/>
          <w:sz w:val="26"/>
          <w:szCs w:val="26"/>
          <w:lang w:eastAsia="zh-CN"/>
        </w:rPr>
        <w:t>игры в парах, игры на свежем воздухе, интеллектуальные игры и т.д.)). Игры на знакомство «Снежный ком», «Давайте познакомимся» и др. Знакомство с девизом объединения. Правила безопасного поведения на занятиях.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2.</w:t>
      </w:r>
      <w:r w:rsidR="00002E43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Pr="00CD4F89">
        <w:rPr>
          <w:rFonts w:ascii="Arial" w:hAnsi="Arial" w:cs="Arial"/>
          <w:b/>
          <w:sz w:val="26"/>
          <w:szCs w:val="26"/>
          <w:lang w:eastAsia="zh-CN"/>
        </w:rPr>
        <w:t>История происхождения загадок.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after="75"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Лексическое значения слова «загадка». Истории и мифы</w:t>
      </w:r>
      <w:proofErr w:type="gramStart"/>
      <w:r w:rsidRPr="00CD4F89">
        <w:rPr>
          <w:rFonts w:ascii="Arial" w:hAnsi="Arial" w:cs="Arial"/>
          <w:sz w:val="26"/>
          <w:szCs w:val="26"/>
          <w:lang w:eastAsia="zh-CN"/>
        </w:rPr>
        <w:t xml:space="preserve"> ,</w:t>
      </w:r>
      <w:proofErr w:type="gramEnd"/>
      <w:r w:rsidRPr="00CD4F89">
        <w:rPr>
          <w:rFonts w:ascii="Arial" w:hAnsi="Arial" w:cs="Arial"/>
          <w:sz w:val="26"/>
          <w:szCs w:val="26"/>
          <w:lang w:eastAsia="zh-CN"/>
        </w:rPr>
        <w:t xml:space="preserve"> связанные с происхождением загадок. Народные загадки. Литературные загадки. На протяжении всего «путешествия» дети учатся узнавать предметы по их признакам, т.е. разгадывать загадки.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after="75" w:line="276" w:lineRule="auto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lastRenderedPageBreak/>
        <w:t xml:space="preserve">Проводится методика «Загадки» источник: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Забрамная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 С.Д. «От диагностики к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развитию»</w:t>
      </w:r>
      <w:proofErr w:type="gramStart"/>
      <w:r w:rsidRPr="00CD4F89">
        <w:rPr>
          <w:rFonts w:ascii="Arial" w:hAnsi="Arial" w:cs="Arial"/>
          <w:sz w:val="26"/>
          <w:szCs w:val="26"/>
          <w:lang w:eastAsia="zh-CN"/>
        </w:rPr>
        <w:t>.-</w:t>
      </w:r>
      <w:proofErr w:type="gramEnd"/>
      <w:r w:rsidRPr="00CD4F89">
        <w:rPr>
          <w:rFonts w:ascii="Arial" w:hAnsi="Arial" w:cs="Arial"/>
          <w:sz w:val="26"/>
          <w:szCs w:val="26"/>
          <w:lang w:eastAsia="zh-CN"/>
        </w:rPr>
        <w:t>М.:Новая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 школа, 1998 г,-38с.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3. Загадки - обманки.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Загадка – обманка - разновидность загадки. Правила разгадывания загадок «с секретом». Особенности построения загадки.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Практические упражнения по составлению загадок.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4. Загадки-прятки.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Загадки – прятки - разновидность загадки. Правила разгадывания загадок «с секретом». Особенности построения загадки.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Практические упражнения по составлению загадок.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5. Загадки </w:t>
      </w:r>
      <w:proofErr w:type="spellStart"/>
      <w:r w:rsidRPr="00CD4F89">
        <w:rPr>
          <w:rFonts w:ascii="Arial" w:hAnsi="Arial" w:cs="Arial"/>
          <w:b/>
          <w:sz w:val="26"/>
          <w:szCs w:val="26"/>
          <w:lang w:eastAsia="zh-CN"/>
        </w:rPr>
        <w:t>данетки</w:t>
      </w:r>
      <w:proofErr w:type="spellEnd"/>
      <w:r w:rsidRPr="00CD4F89">
        <w:rPr>
          <w:rFonts w:ascii="Arial" w:hAnsi="Arial" w:cs="Arial"/>
          <w:b/>
          <w:sz w:val="26"/>
          <w:szCs w:val="26"/>
          <w:lang w:eastAsia="zh-CN"/>
        </w:rPr>
        <w:t>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Загадки –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данетки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 - разновидность загадки. Правила разгадывания загадок «с секретом». Особенности построения загадки.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Практические упражнения по составлению загадок.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6. Составление загадок.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Загадки в стихотворной (загадки в рифму) и прозаической форме. Составление загадок-буриме. </w:t>
      </w:r>
      <w:proofErr w:type="gramStart"/>
      <w:r w:rsidRPr="00CD4F89">
        <w:rPr>
          <w:rFonts w:ascii="Arial" w:hAnsi="Arial" w:cs="Arial"/>
          <w:sz w:val="26"/>
          <w:szCs w:val="26"/>
          <w:lang w:eastAsia="zh-CN"/>
        </w:rPr>
        <w:t>Загадка-обманки</w:t>
      </w:r>
      <w:proofErr w:type="gramEnd"/>
      <w:r w:rsidRPr="00CD4F89">
        <w:rPr>
          <w:rFonts w:ascii="Arial" w:hAnsi="Arial" w:cs="Arial"/>
          <w:sz w:val="26"/>
          <w:szCs w:val="26"/>
          <w:lang w:eastAsia="zh-CN"/>
        </w:rPr>
        <w:t>.  Игра «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Отгадайка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» (дети загадывают друг другу загадки в прозаической форме, самостоятельно составленные).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7. Подготовка материалов и выпуск брошюры «</w:t>
      </w:r>
      <w:proofErr w:type="spellStart"/>
      <w:r w:rsidRPr="00CD4F89">
        <w:rPr>
          <w:rFonts w:ascii="Arial" w:hAnsi="Arial" w:cs="Arial"/>
          <w:b/>
          <w:sz w:val="26"/>
          <w:szCs w:val="26"/>
          <w:lang w:eastAsia="zh-CN"/>
        </w:rPr>
        <w:t>Загадочка</w:t>
      </w:r>
      <w:proofErr w:type="spellEnd"/>
      <w:r w:rsidRPr="00CD4F89">
        <w:rPr>
          <w:rFonts w:ascii="Arial" w:hAnsi="Arial" w:cs="Arial"/>
          <w:b/>
          <w:sz w:val="26"/>
          <w:szCs w:val="26"/>
          <w:lang w:eastAsia="zh-CN"/>
        </w:rPr>
        <w:t>».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Дети изготавливают эскизы к брошюре, оценивают их и отбирают для печати. Задача педагога изготовить и выпустить брошюру.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8.</w:t>
      </w:r>
      <w:r w:rsidR="00002E43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Pr="00CD4F89">
        <w:rPr>
          <w:rFonts w:ascii="Arial" w:hAnsi="Arial" w:cs="Arial"/>
          <w:b/>
          <w:sz w:val="26"/>
          <w:szCs w:val="26"/>
          <w:lang w:eastAsia="zh-CN"/>
        </w:rPr>
        <w:t>Мини презентация брошюры (с участием родителей).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Презентацию разрабатывает и </w:t>
      </w:r>
      <w:r w:rsidR="009655FE" w:rsidRPr="00CD4F89">
        <w:rPr>
          <w:rFonts w:ascii="Arial" w:hAnsi="Arial" w:cs="Arial"/>
          <w:sz w:val="26"/>
          <w:szCs w:val="26"/>
          <w:lang w:eastAsia="zh-CN"/>
        </w:rPr>
        <w:t>проводит педагог</w:t>
      </w:r>
      <w:r w:rsidRPr="00CD4F89">
        <w:rPr>
          <w:rFonts w:ascii="Arial" w:hAnsi="Arial" w:cs="Arial"/>
          <w:sz w:val="26"/>
          <w:szCs w:val="26"/>
          <w:lang w:eastAsia="zh-CN"/>
        </w:rPr>
        <w:t>. Проходит занятие совместно с детьми и родителями. На презентацию приглашаются гости из других детских объединений. В конце мероприятия проводится чаепитие с развлекательными конкурсами для детей и родителей.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«Страна фокусов»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9.</w:t>
      </w:r>
      <w:r w:rsidR="00002E43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Pr="00CD4F89">
        <w:rPr>
          <w:rFonts w:ascii="Arial" w:hAnsi="Arial" w:cs="Arial"/>
          <w:b/>
          <w:sz w:val="26"/>
          <w:szCs w:val="26"/>
          <w:lang w:eastAsia="zh-CN"/>
        </w:rPr>
        <w:t>Фокусы. История фокусов.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Лексическое значение слов фокус, фокусник, маг, иллюзионист, волшебник. Исторические и занимательные факты.  Демонстрация простейших фокусов.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10. Знаменитые фокусники: </w:t>
      </w:r>
      <w:proofErr w:type="spellStart"/>
      <w:r w:rsidRPr="00CD4F89">
        <w:rPr>
          <w:rFonts w:ascii="Arial" w:hAnsi="Arial" w:cs="Arial"/>
          <w:b/>
          <w:sz w:val="26"/>
          <w:szCs w:val="26"/>
          <w:lang w:eastAsia="zh-CN"/>
        </w:rPr>
        <w:t>Д.Коперфильд</w:t>
      </w:r>
      <w:proofErr w:type="spellEnd"/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, </w:t>
      </w:r>
      <w:proofErr w:type="spellStart"/>
      <w:r w:rsidRPr="00CD4F89">
        <w:rPr>
          <w:rFonts w:ascii="Arial" w:hAnsi="Arial" w:cs="Arial"/>
          <w:b/>
          <w:sz w:val="26"/>
          <w:szCs w:val="26"/>
          <w:lang w:eastAsia="zh-CN"/>
        </w:rPr>
        <w:t>И.Кио</w:t>
      </w:r>
      <w:proofErr w:type="spellEnd"/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. </w:t>
      </w:r>
      <w:proofErr w:type="spellStart"/>
      <w:r w:rsidRPr="00CD4F89">
        <w:rPr>
          <w:rFonts w:ascii="Arial" w:hAnsi="Arial" w:cs="Arial"/>
          <w:b/>
          <w:sz w:val="26"/>
          <w:szCs w:val="26"/>
          <w:lang w:eastAsia="zh-CN"/>
        </w:rPr>
        <w:t>Интвентарь</w:t>
      </w:r>
      <w:proofErr w:type="spellEnd"/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для фокусов.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Интересные и занимательные факты из жизни известнейших фокусников. Приспособление и инвентарь для создания фокусов. Костюмы с «секретом» для фокусников. Просмотр выступлений известных фокусников. Объяснение процесса демонстрации фокусов с гвоздями, битыми стеклами. Демонстрация простейших фокусов.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11.</w:t>
      </w:r>
      <w:r w:rsidR="00002E43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Pr="00CD4F89">
        <w:rPr>
          <w:rFonts w:ascii="Arial" w:hAnsi="Arial" w:cs="Arial"/>
          <w:b/>
          <w:sz w:val="26"/>
          <w:szCs w:val="26"/>
          <w:lang w:eastAsia="zh-CN"/>
        </w:rPr>
        <w:t>Структура фокуса. Фокусы с предметами.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lastRenderedPageBreak/>
        <w:t>Составляющие части фокуса. Правила подготовки инвентаря. Содержание текстов для публики. Демонстрация и разучивание фокусов с монетками, скрепками, конфетами, картинками. Закрепление полученного навыка.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12. Фокусы из бумаги.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Бумага и ее структура. Правила склеивания бумаги. Основные особенности демонстрации фокусов из полосок бумаги. Демонстрация и разучивание фокусов. «Фокусы-оригами»- фокусы из квадратного листа бумаги. Демонстрация и разучивание. Фокусы с </w:t>
      </w:r>
      <w:r w:rsidR="009655FE" w:rsidRPr="00CD4F89">
        <w:rPr>
          <w:rFonts w:ascii="Arial" w:hAnsi="Arial" w:cs="Arial"/>
          <w:sz w:val="26"/>
          <w:szCs w:val="26"/>
          <w:lang w:eastAsia="zh-CN"/>
        </w:rPr>
        <w:t>использованием цветной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бумаги. Демонстрация и разучивание. Фокусы с использованием печатного текста. Демонстрация и разучивание. Упражнения в отработки навыков демонстрации простейших фокусов.</w:t>
      </w: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13. Просмотр видеозаписей программы «Копилка фокусов». Анализ и практические упражнения.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Просмотр отрывков из обучающей программы «Копилка фокусов». Аналитические и практические упражнения. </w:t>
      </w:r>
      <w:r w:rsidR="009655FE" w:rsidRPr="00CD4F89">
        <w:rPr>
          <w:rFonts w:ascii="Arial" w:hAnsi="Arial" w:cs="Arial"/>
          <w:sz w:val="26"/>
          <w:szCs w:val="26"/>
          <w:lang w:eastAsia="zh-CN"/>
        </w:rPr>
        <w:t>Отработка навыков,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полученных ранее.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14. Выступление в детском саду. 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Подготовка выступления перед детьми детского сада юных фокусников. Создание мультимедийной презентации. Выступление фокусников. Обучение публики простейшему фокусу.</w:t>
      </w:r>
    </w:p>
    <w:p w:rsidR="00002E43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«Бухта подвижных игр»</w:t>
      </w:r>
    </w:p>
    <w:p w:rsidR="00CD46DA" w:rsidRPr="00002E43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15. Истории игр. Спортивные состязания и соревнования.   Динамические игры.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Понятие «Игра». Исторические сведения. Разновидности подвижных игр. Инвентарь и оборудование для игр. Правила игры. Игры индивидуальные, командные и коллективные. Игры малой подвижности. Проведение игры-диагностики «Кто больше?».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sz w:val="26"/>
          <w:szCs w:val="26"/>
          <w:lang w:eastAsia="zh-CN"/>
        </w:rPr>
      </w:pPr>
      <w:proofErr w:type="gramStart"/>
      <w:r w:rsidRPr="00CD4F89">
        <w:rPr>
          <w:rFonts w:ascii="Arial" w:hAnsi="Arial" w:cs="Arial"/>
          <w:sz w:val="26"/>
          <w:szCs w:val="26"/>
          <w:lang w:eastAsia="zh-CN"/>
        </w:rPr>
        <w:t>(Проводится игра, в основу которой положено правило: выигрывает тот, кто больше назовет подвижных игр.</w:t>
      </w:r>
      <w:proofErr w:type="gramEnd"/>
      <w:r w:rsidRPr="00CD4F89">
        <w:rPr>
          <w:rFonts w:ascii="Arial" w:hAnsi="Arial" w:cs="Arial"/>
          <w:sz w:val="26"/>
          <w:szCs w:val="26"/>
          <w:lang w:eastAsia="zh-CN"/>
        </w:rPr>
        <w:t xml:space="preserve"> </w:t>
      </w:r>
      <w:proofErr w:type="gramStart"/>
      <w:r w:rsidRPr="00CD4F89">
        <w:rPr>
          <w:rFonts w:ascii="Arial" w:hAnsi="Arial" w:cs="Arial"/>
          <w:sz w:val="26"/>
          <w:szCs w:val="26"/>
          <w:lang w:eastAsia="zh-CN"/>
        </w:rPr>
        <w:t>Победитель получает сладкий приз.)</w:t>
      </w:r>
      <w:proofErr w:type="gramEnd"/>
      <w:r w:rsidRPr="00CD4F89">
        <w:rPr>
          <w:rFonts w:ascii="Arial" w:hAnsi="Arial" w:cs="Arial"/>
          <w:sz w:val="26"/>
          <w:szCs w:val="26"/>
          <w:lang w:eastAsia="zh-CN"/>
        </w:rPr>
        <w:t xml:space="preserve"> Правила безопасной игры на улице. Разучивание игры «Белки на дереве».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16. Русские народные подвижные игры.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Занимательные и исторические факты создания народных игр. Инвентарь и оборудование. Знакомство и разучивание игр: «У медведя </w:t>
      </w:r>
      <w:proofErr w:type="gramStart"/>
      <w:r w:rsidRPr="00CD4F89">
        <w:rPr>
          <w:rFonts w:ascii="Arial" w:hAnsi="Arial" w:cs="Arial"/>
          <w:sz w:val="26"/>
          <w:szCs w:val="26"/>
          <w:lang w:eastAsia="zh-CN"/>
        </w:rPr>
        <w:t>во</w:t>
      </w:r>
      <w:proofErr w:type="gramEnd"/>
      <w:r w:rsidRPr="00CD4F89">
        <w:rPr>
          <w:rFonts w:ascii="Arial" w:hAnsi="Arial" w:cs="Arial"/>
          <w:sz w:val="26"/>
          <w:szCs w:val="26"/>
          <w:lang w:eastAsia="zh-CN"/>
        </w:rPr>
        <w:t xml:space="preserve"> бору», «Салочки», «Салочки с подвохом», «Гори-гори </w:t>
      </w:r>
      <w:r w:rsidR="009655FE" w:rsidRPr="00CD4F89">
        <w:rPr>
          <w:rFonts w:ascii="Arial" w:hAnsi="Arial" w:cs="Arial"/>
          <w:sz w:val="26"/>
          <w:szCs w:val="26"/>
          <w:lang w:eastAsia="zh-CN"/>
        </w:rPr>
        <w:t>ясно</w:t>
      </w:r>
      <w:r w:rsidR="009655FE">
        <w:rPr>
          <w:rFonts w:ascii="Arial" w:hAnsi="Arial" w:cs="Arial"/>
          <w:sz w:val="26"/>
          <w:szCs w:val="26"/>
          <w:lang w:eastAsia="zh-CN"/>
        </w:rPr>
        <w:t>…</w:t>
      </w:r>
      <w:r w:rsidRPr="00CD4F89">
        <w:rPr>
          <w:rFonts w:ascii="Arial" w:hAnsi="Arial" w:cs="Arial"/>
          <w:sz w:val="26"/>
          <w:szCs w:val="26"/>
          <w:lang w:eastAsia="zh-CN"/>
        </w:rPr>
        <w:t>», «Прятки», «Русская лапта». Правила безопасной игры на улице.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17. Зарубежные игры.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Инвентарь и оборудование. Правила безопасной игры на улице. Знакомство и разучивание игр стран мира. </w:t>
      </w:r>
      <w:r w:rsidR="00D0021D" w:rsidRPr="00CD4F89">
        <w:rPr>
          <w:rFonts w:ascii="Arial" w:hAnsi="Arial" w:cs="Arial"/>
          <w:sz w:val="26"/>
          <w:szCs w:val="26"/>
          <w:lang w:eastAsia="zh-CN"/>
        </w:rPr>
        <w:t>Предлагается: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«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Штандер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», «Чехарда», «Хали-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халло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» и др</w:t>
      </w:r>
      <w:proofErr w:type="gramStart"/>
      <w:r w:rsidRPr="00CD4F89">
        <w:rPr>
          <w:rFonts w:ascii="Arial" w:hAnsi="Arial" w:cs="Arial"/>
          <w:sz w:val="26"/>
          <w:szCs w:val="26"/>
          <w:lang w:eastAsia="zh-CN"/>
        </w:rPr>
        <w:t>.(</w:t>
      </w:r>
      <w:proofErr w:type="gramEnd"/>
      <w:r w:rsidRPr="00CD4F89">
        <w:rPr>
          <w:rFonts w:ascii="Arial" w:hAnsi="Arial" w:cs="Arial"/>
          <w:sz w:val="26"/>
          <w:szCs w:val="26"/>
          <w:lang w:eastAsia="zh-CN"/>
        </w:rPr>
        <w:t>смотри приложение).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18. «Веселые старты - всей семьей».</w:t>
      </w:r>
    </w:p>
    <w:p w:rsidR="00565A0F" w:rsidRDefault="00CD46DA" w:rsidP="00BF174B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lastRenderedPageBreak/>
        <w:t>Педагог проводит праздник с привлечением родителей или других родственников.</w:t>
      </w:r>
    </w:p>
    <w:p w:rsidR="00BF0627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«Королевство Праздника»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19. Спектакль «Загадки Домового».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Подготовка реквизита, репетиция, проведение спектакля.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(</w:t>
      </w:r>
      <w:proofErr w:type="gramStart"/>
      <w:r w:rsidRPr="00CD4F89">
        <w:rPr>
          <w:rFonts w:ascii="Arial" w:hAnsi="Arial" w:cs="Arial"/>
          <w:sz w:val="26"/>
          <w:szCs w:val="26"/>
          <w:lang w:eastAsia="zh-CN"/>
        </w:rPr>
        <w:t>с</w:t>
      </w:r>
      <w:proofErr w:type="gramEnd"/>
      <w:r w:rsidRPr="00CD4F89">
        <w:rPr>
          <w:rFonts w:ascii="Arial" w:hAnsi="Arial" w:cs="Arial"/>
          <w:sz w:val="26"/>
          <w:szCs w:val="26"/>
          <w:lang w:eastAsia="zh-CN"/>
        </w:rPr>
        <w:t xml:space="preserve">пектакль </w:t>
      </w:r>
      <w:r w:rsidR="009655FE" w:rsidRPr="00CD4F89">
        <w:rPr>
          <w:rFonts w:ascii="Arial" w:hAnsi="Arial" w:cs="Arial"/>
          <w:sz w:val="26"/>
          <w:szCs w:val="26"/>
          <w:lang w:eastAsia="zh-CN"/>
        </w:rPr>
        <w:t>проводится для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детей детского сада, младших классов, родителей и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т.д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).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20. Рождественский утренник «Под Рождественской звездой».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Подготовка реквизита, репетиция действий утренника, подготовка мультимедийной презентации, оформление выставки рисунков и поделок к утреннику, разработка и оформление пригласительных билетов на утренник. Проведение утренника.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21. Экскурсии.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Проведение очных экскурсий в музеи, выставочный зал, художественный салон. Проведение виртуальной экскурсии «Я путешественник. Путешествие в музей игрушек в Петербурге».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22.Викторина.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Участие в тематической онлайн викторине по выбору педагога.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23. Интеллектуальная игра «Своя игра».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Аналог телевизионной игры. Подготовка презентации и реквизита. Проведение игры.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24. Семейная игра «Мой ребенок».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Аналог  телевизионной игры. (Совместная игра взрослых и детей.) Подготовка презентации и реквизита. Проведение игры.</w:t>
      </w:r>
    </w:p>
    <w:p w:rsidR="00565A0F" w:rsidRDefault="00565A0F" w:rsidP="00002E4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sz w:val="26"/>
          <w:szCs w:val="26"/>
          <w:lang w:eastAsia="zh-CN"/>
        </w:rPr>
      </w:pPr>
    </w:p>
    <w:p w:rsidR="00CD46DA" w:rsidRPr="00CD4F89" w:rsidRDefault="00CD46DA" w:rsidP="00002E4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        «Полуостров древних головоломок»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25</w:t>
      </w:r>
      <w:r w:rsidR="0002665F">
        <w:rPr>
          <w:rFonts w:ascii="Arial" w:hAnsi="Arial" w:cs="Arial"/>
          <w:b/>
          <w:sz w:val="26"/>
          <w:szCs w:val="26"/>
          <w:lang w:eastAsia="zh-CN"/>
        </w:rPr>
        <w:t>. Магический квадрат-</w:t>
      </w:r>
      <w:proofErr w:type="spellStart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танграм</w:t>
      </w:r>
      <w:proofErr w:type="spellEnd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Историческая справка. Правила составления фигур. Тренировочные упражнения. Освоение первого и второго уровня. Изготовление поздравительной открытки-аппликации из элементов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танграма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. Домашнее задание: совместно с родителями изготовить поделку по теме.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26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Архимедова игра.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Историческая справка. Правила составления фигур. Тренировочные упражнения. Освоение первого и второго уровня. Изготовление </w:t>
      </w:r>
      <w:r w:rsidR="00CA4EA5" w:rsidRPr="00CD4F89">
        <w:rPr>
          <w:rFonts w:ascii="Arial" w:hAnsi="Arial" w:cs="Arial"/>
          <w:sz w:val="26"/>
          <w:szCs w:val="26"/>
          <w:lang w:eastAsia="zh-CN"/>
        </w:rPr>
        <w:t>поделки из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элементов «архимедова игра». Домашнее задание: совместно с родителями изготовить поделку по теме.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27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 xml:space="preserve">. </w:t>
      </w:r>
      <w:proofErr w:type="spellStart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Колумбово</w:t>
      </w:r>
      <w:proofErr w:type="spellEnd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 xml:space="preserve"> яйцо.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составления фигур. Тренировочные упражнения. Освоение первого и второго уровня. Изготовление настенного панно из элементов игры «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колумбово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 яйцо». Домашнее задание: совместно с родителями изготовить поделку по теме.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lastRenderedPageBreak/>
        <w:t>28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Волшебный круг.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составления фигур. Тренировочные упражнения. Освоение первого и второго уровня. Изготовление поделки из элементов игры «волшебный круг». Домашнее задание: совместно с родителями изготовить поделку по теме.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29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 xml:space="preserve">. </w:t>
      </w:r>
      <w:proofErr w:type="spellStart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Гексамино</w:t>
      </w:r>
      <w:proofErr w:type="spellEnd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составления фигур. Тренировочные упражнения. Освоение первого и второго уровня. Изготовление поделки из элементов игры «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гексамино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». Домашнее задание: совместно с родителями изготовить поделку по теме.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30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 xml:space="preserve">. Кубик </w:t>
      </w:r>
      <w:proofErr w:type="spellStart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Рубика</w:t>
      </w:r>
      <w:proofErr w:type="spellEnd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 xml:space="preserve">. Шарик </w:t>
      </w:r>
      <w:proofErr w:type="spellStart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Рубика</w:t>
      </w:r>
      <w:proofErr w:type="spellEnd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 xml:space="preserve">. Змейка </w:t>
      </w:r>
      <w:proofErr w:type="spellStart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Рубика</w:t>
      </w:r>
      <w:proofErr w:type="spellEnd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игры. Тренировочные упражнения. Освоение начального уровня.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31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Пятнашки</w:t>
      </w:r>
      <w:proofErr w:type="gramStart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</w:t>
      </w:r>
      <w:proofErr w:type="gramEnd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 xml:space="preserve"> (</w:t>
      </w:r>
      <w:proofErr w:type="gramStart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и</w:t>
      </w:r>
      <w:proofErr w:type="gramEnd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з 8-14 элементов)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игры. Тренировочные упражнения. Соревнование на быстроту прохождения игры.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32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Выставка поделок «Наш вернисаж».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Организация выставки поделок обучающихся. Создание презентации по изученной теме. На выставку приглашаются родители, обучающиеся других объединений. Объявляются и награждаются победители.</w:t>
      </w:r>
    </w:p>
    <w:p w:rsidR="00CA4EA5" w:rsidRDefault="00CA4EA5" w:rsidP="00002E4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6"/>
          <w:szCs w:val="26"/>
          <w:lang w:eastAsia="zh-CN"/>
        </w:rPr>
      </w:pPr>
    </w:p>
    <w:p w:rsidR="00565A0F" w:rsidRDefault="00CD46DA" w:rsidP="00BF174B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 xml:space="preserve">«Путешествие по стране </w:t>
      </w:r>
      <w:r w:rsidR="00002E43">
        <w:rPr>
          <w:rFonts w:ascii="Arial" w:hAnsi="Arial" w:cs="Arial"/>
          <w:b/>
          <w:sz w:val="26"/>
          <w:szCs w:val="26"/>
          <w:lang w:eastAsia="zh-CN"/>
        </w:rPr>
        <w:t>«</w:t>
      </w:r>
      <w:r w:rsidRPr="00CD4F89">
        <w:rPr>
          <w:rFonts w:ascii="Arial" w:hAnsi="Arial" w:cs="Arial"/>
          <w:b/>
          <w:sz w:val="26"/>
          <w:szCs w:val="26"/>
          <w:lang w:eastAsia="zh-CN"/>
        </w:rPr>
        <w:t>Эврика»</w:t>
      </w:r>
      <w:r w:rsidR="00CA4EA5" w:rsidRPr="00CD4F89">
        <w:rPr>
          <w:rFonts w:ascii="Arial" w:hAnsi="Arial" w:cs="Arial"/>
          <w:b/>
          <w:sz w:val="26"/>
          <w:szCs w:val="26"/>
          <w:lang w:eastAsia="zh-CN"/>
        </w:rPr>
        <w:t>- (</w:t>
      </w:r>
      <w:r w:rsidRPr="00CD4F89">
        <w:rPr>
          <w:rFonts w:ascii="Arial" w:hAnsi="Arial" w:cs="Arial"/>
          <w:b/>
          <w:sz w:val="26"/>
          <w:szCs w:val="26"/>
          <w:lang w:eastAsia="zh-CN"/>
        </w:rPr>
        <w:t>ребусы, кроссворды и т.д.)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33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Ребусы.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Основные правила построения ребуса. Тренировочные упражнения в отгадывании и составлении ребусов начального уровня сложности.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34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 xml:space="preserve">. Кроссворды. </w:t>
      </w:r>
      <w:proofErr w:type="spellStart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Сканворды</w:t>
      </w:r>
      <w:proofErr w:type="spellEnd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Чайнворды.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Историческая справка. Разновидности кроссвордов,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сканвордов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, чайнвордов. Уровни сложности. Правила построения и принципы отгадывания слов. Тренировочные упражнения в отгадывании и составлении кроссвордов, чайнвордов,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сканвордов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 начального уровня.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35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Лабиринты.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Историческая справка. Принципы построения лабиринта. Цель игры. </w:t>
      </w:r>
      <w:r w:rsidR="00CA4EA5" w:rsidRPr="00CD4F89">
        <w:rPr>
          <w:rFonts w:ascii="Arial" w:hAnsi="Arial" w:cs="Arial"/>
          <w:sz w:val="26"/>
          <w:szCs w:val="26"/>
          <w:lang w:eastAsia="zh-CN"/>
        </w:rPr>
        <w:t>Упражнения в</w:t>
      </w:r>
      <w:r w:rsidRPr="00CD4F89">
        <w:rPr>
          <w:rFonts w:ascii="Arial" w:hAnsi="Arial" w:cs="Arial"/>
          <w:sz w:val="26"/>
          <w:szCs w:val="26"/>
          <w:lang w:eastAsia="zh-CN"/>
        </w:rPr>
        <w:t xml:space="preserve"> разгадывании лабиринта начального и среднего уровней. Построение лабиринтов.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36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Выпуск газеты «Для всей семьи».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Подготовка и обработка составленных лабиринтов, кроссвордов, чайнвордов,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сканвордов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. Изготовление иллюстраций, набор текстов. Выпуск газеты.</w:t>
      </w:r>
    </w:p>
    <w:p w:rsidR="00565A0F" w:rsidRDefault="00565A0F" w:rsidP="00002E43">
      <w:pPr>
        <w:widowControl/>
        <w:suppressAutoHyphens/>
        <w:autoSpaceDE/>
        <w:autoSpaceDN/>
        <w:adjustRightInd/>
        <w:spacing w:line="276" w:lineRule="auto"/>
        <w:ind w:left="900"/>
        <w:rPr>
          <w:rFonts w:ascii="Arial" w:hAnsi="Arial" w:cs="Arial"/>
          <w:b/>
          <w:sz w:val="26"/>
          <w:szCs w:val="26"/>
          <w:lang w:eastAsia="zh-CN"/>
        </w:rPr>
      </w:pPr>
    </w:p>
    <w:p w:rsidR="00CD46DA" w:rsidRPr="00CD4F89" w:rsidRDefault="00CD46DA" w:rsidP="00BF174B">
      <w:pPr>
        <w:widowControl/>
        <w:suppressAutoHyphens/>
        <w:autoSpaceDE/>
        <w:autoSpaceDN/>
        <w:adjustRightInd/>
        <w:spacing w:line="276" w:lineRule="auto"/>
        <w:ind w:left="900"/>
        <w:jc w:val="center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Город мастеров «Игры своими руками»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37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Оригами. Изготовление игры «стаканчики».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lastRenderedPageBreak/>
        <w:t>Историческая справка. Схема. Базовые формы. Простейшая базовая форма «квадрат». Изготовление игры «стаканчики» способом оригами. Правила игры. Соревнования в парах.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38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Художественное конструирование. Изготовление игры «Пасть льва».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Художественное конструирование. Виды разметок. Разметка «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наглаз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». Изготовление пасти льва, изготовление бумажного «мячика». Правила игры. Соревнование на личное первенство.</w:t>
      </w:r>
    </w:p>
    <w:p w:rsidR="00CD46DA" w:rsidRPr="00CD4F89" w:rsidRDefault="00744E6F" w:rsidP="00002E4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39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 xml:space="preserve">. </w:t>
      </w:r>
      <w:proofErr w:type="spellStart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Пазлы</w:t>
      </w:r>
      <w:proofErr w:type="spellEnd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Значение слова «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Пазл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». Разновидности игры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пазлы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. Правила игры.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Пазлы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 </w:t>
      </w:r>
      <w:proofErr w:type="gramStart"/>
      <w:r w:rsidRPr="00CD4F89">
        <w:rPr>
          <w:rFonts w:ascii="Arial" w:hAnsi="Arial" w:cs="Arial"/>
          <w:sz w:val="26"/>
          <w:szCs w:val="26"/>
          <w:lang w:eastAsia="zh-CN"/>
        </w:rPr>
        <w:t>состоящие</w:t>
      </w:r>
      <w:proofErr w:type="gramEnd"/>
      <w:r w:rsidRPr="00CD4F89">
        <w:rPr>
          <w:rFonts w:ascii="Arial" w:hAnsi="Arial" w:cs="Arial"/>
          <w:sz w:val="26"/>
          <w:szCs w:val="26"/>
          <w:lang w:eastAsia="zh-CN"/>
        </w:rPr>
        <w:t xml:space="preserve"> из 6, 9, 12, 15. 24, 35, 60, 75 элементов. Тренировочные упражнения в парах, по одному. Соревнование на личное первенство. Изготовление игры «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пазлы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».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40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«Морской бой»- игра на бумаге.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справка. Правила игры. Правила обозначения и построения фигур. Тренировочные упражнения.</w:t>
      </w:r>
    </w:p>
    <w:p w:rsidR="00CD46DA" w:rsidRPr="00CD4F89" w:rsidRDefault="00744E6F" w:rsidP="00002E4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41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Изготовление настольного театра «Колобок».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 о настольном театре. Изготовление декораций и персонажей. Театр-экспромт.</w:t>
      </w:r>
    </w:p>
    <w:p w:rsidR="00CD46DA" w:rsidRPr="00CD4F89" w:rsidRDefault="00744E6F" w:rsidP="00002E4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42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Изготовление пальчикового театра «Репка».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Историческая справка о пальчиковом театре. Изготовление декораций и персонажей. Театр-экспромт.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43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 xml:space="preserve">. </w:t>
      </w:r>
      <w:proofErr w:type="spellStart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Квиллинг</w:t>
      </w:r>
      <w:proofErr w:type="spellEnd"/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Изготовление парной игры «Шашки</w:t>
      </w:r>
      <w:r w:rsidR="00CD46DA" w:rsidRPr="00CD4F89">
        <w:rPr>
          <w:rFonts w:ascii="Arial" w:hAnsi="Arial" w:cs="Arial"/>
          <w:sz w:val="26"/>
          <w:szCs w:val="26"/>
          <w:lang w:eastAsia="zh-CN"/>
        </w:rPr>
        <w:t>».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Значение слова «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квиллинг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». История искусства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квиллинг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. Основные элементы. Изготовление доски для шашек (способом черно-белой аппликации), шашек (способом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бумагокручения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).</w:t>
      </w:r>
    </w:p>
    <w:p w:rsidR="00CD46DA" w:rsidRPr="00CD4F89" w:rsidRDefault="00744E6F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sz w:val="26"/>
          <w:szCs w:val="26"/>
          <w:lang w:eastAsia="zh-CN"/>
        </w:rPr>
        <w:t>44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 Конструктор из бумаги. Китайский модуль.</w:t>
      </w:r>
    </w:p>
    <w:p w:rsidR="00CD46DA" w:rsidRPr="00CD4F89" w:rsidRDefault="00CD46DA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Оригами. История развития оригами. Направления оригами. Китайский модуль. Конструктор. Изготовление простейших моделей: рыбка, стрекоза, черепаха, цветок, др.</w:t>
      </w:r>
    </w:p>
    <w:p w:rsidR="00CD46DA" w:rsidRPr="00CD4F89" w:rsidRDefault="00BF7413" w:rsidP="00002E4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  <w:lang w:eastAsia="zh-CN"/>
        </w:rPr>
      </w:pPr>
      <w:r>
        <w:rPr>
          <w:rFonts w:ascii="Arial" w:hAnsi="Arial" w:cs="Arial"/>
          <w:b/>
          <w:sz w:val="26"/>
          <w:szCs w:val="26"/>
          <w:lang w:eastAsia="zh-CN"/>
        </w:rPr>
        <w:t>Промежуточная аттестация</w:t>
      </w:r>
      <w:r w:rsidR="00CD46DA" w:rsidRPr="00CD4F89">
        <w:rPr>
          <w:rFonts w:ascii="Arial" w:hAnsi="Arial" w:cs="Arial"/>
          <w:b/>
          <w:sz w:val="26"/>
          <w:szCs w:val="26"/>
          <w:lang w:eastAsia="zh-CN"/>
        </w:rPr>
        <w:t>.</w:t>
      </w:r>
    </w:p>
    <w:p w:rsidR="00565A0F" w:rsidRDefault="00CD46DA" w:rsidP="00BF741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Организация выставки поделок обучающихся. На выставку приглашаются родители, обучающиеся других объединений. Объявляются и награждаются победители.</w:t>
      </w:r>
      <w:r w:rsidR="00BF7413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="00BF7413" w:rsidRPr="00BF7413">
        <w:rPr>
          <w:rFonts w:ascii="Arial" w:hAnsi="Arial" w:cs="Arial"/>
          <w:sz w:val="26"/>
          <w:szCs w:val="26"/>
          <w:lang w:eastAsia="zh-CN"/>
        </w:rPr>
        <w:t>Проведение игровой программы по окончанию учебного года.</w:t>
      </w:r>
    </w:p>
    <w:p w:rsidR="00BF7413" w:rsidRDefault="00BF7413" w:rsidP="00BF7413">
      <w:pPr>
        <w:widowControl/>
        <w:shd w:val="clear" w:color="auto" w:fill="FDFEFF"/>
        <w:suppressAutoHyphens/>
        <w:autoSpaceDE/>
        <w:autoSpaceDN/>
        <w:adjustRightInd/>
        <w:spacing w:line="276" w:lineRule="auto"/>
        <w:ind w:firstLine="300"/>
        <w:jc w:val="both"/>
        <w:rPr>
          <w:rFonts w:ascii="Arial" w:hAnsi="Arial" w:cs="Arial"/>
          <w:b/>
          <w:sz w:val="26"/>
          <w:szCs w:val="26"/>
          <w:lang w:eastAsia="zh-CN"/>
        </w:rPr>
      </w:pPr>
    </w:p>
    <w:p w:rsidR="00835C5A" w:rsidRPr="00CD4F89" w:rsidRDefault="0002665F" w:rsidP="00002E43">
      <w:pPr>
        <w:spacing w:line="276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ОЦЕНОЧНЫЙ</w:t>
      </w:r>
      <w:r w:rsidR="00A0043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МАТЕРИАЛ</w:t>
      </w:r>
    </w:p>
    <w:p w:rsidR="00023D22" w:rsidRPr="00E03E04" w:rsidRDefault="00023D22" w:rsidP="00002E43">
      <w:pPr>
        <w:spacing w:line="276" w:lineRule="auto"/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E03E04">
        <w:rPr>
          <w:rFonts w:ascii="Arial" w:hAnsi="Arial" w:cs="Arial"/>
          <w:b/>
          <w:bCs/>
          <w:i/>
          <w:sz w:val="26"/>
          <w:szCs w:val="26"/>
        </w:rPr>
        <w:t>Оценочные материалы</w:t>
      </w:r>
    </w:p>
    <w:p w:rsidR="00BF0627" w:rsidRPr="00E03E04" w:rsidRDefault="00BF0627" w:rsidP="00BF0627">
      <w:pPr>
        <w:spacing w:line="276" w:lineRule="auto"/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E03E04">
        <w:rPr>
          <w:rFonts w:ascii="Arial" w:hAnsi="Arial" w:cs="Arial"/>
          <w:iCs/>
          <w:sz w:val="26"/>
          <w:szCs w:val="26"/>
        </w:rPr>
        <w:t xml:space="preserve">Промежуточная (годовая) аттестация проводится один раз в году в конце учебного года, осуществляется в форме </w:t>
      </w:r>
      <w:r>
        <w:rPr>
          <w:rFonts w:ascii="Arial" w:hAnsi="Arial" w:cs="Arial"/>
          <w:sz w:val="26"/>
          <w:szCs w:val="26"/>
        </w:rPr>
        <w:t>выставки, организация проведения игровых площадок по окончанию учебного года</w:t>
      </w:r>
      <w:r w:rsidRPr="00E03E04">
        <w:rPr>
          <w:rFonts w:ascii="Arial" w:hAnsi="Arial" w:cs="Arial"/>
          <w:i/>
          <w:sz w:val="26"/>
          <w:szCs w:val="26"/>
        </w:rPr>
        <w:t>.</w:t>
      </w:r>
    </w:p>
    <w:p w:rsidR="00BF0627" w:rsidRDefault="00023D22" w:rsidP="00BF0627">
      <w:pPr>
        <w:spacing w:line="276" w:lineRule="auto"/>
        <w:ind w:firstLine="709"/>
        <w:contextualSpacing/>
        <w:jc w:val="both"/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</w:pPr>
      <w:r w:rsidRPr="00CA4EA5">
        <w:rPr>
          <w:rFonts w:ascii="Arial" w:hAnsi="Arial" w:cs="Arial"/>
          <w:b/>
          <w:bCs/>
          <w:iCs/>
          <w:sz w:val="26"/>
          <w:szCs w:val="26"/>
        </w:rPr>
        <w:t xml:space="preserve">Формы текущего </w:t>
      </w:r>
      <w:r w:rsidRPr="00CA4EA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контроля </w:t>
      </w:r>
    </w:p>
    <w:p w:rsidR="00B85E88" w:rsidRPr="00BF0627" w:rsidRDefault="00BF0627" w:rsidP="00BF0627">
      <w:pPr>
        <w:spacing w:line="276" w:lineRule="auto"/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E03E04">
        <w:rPr>
          <w:rFonts w:ascii="Arial" w:hAnsi="Arial" w:cs="Arial"/>
          <w:iCs/>
          <w:sz w:val="26"/>
          <w:szCs w:val="26"/>
        </w:rPr>
        <w:lastRenderedPageBreak/>
        <w:t xml:space="preserve">Текущий контроль осуществляется в течение всего учебного года по итогам </w:t>
      </w:r>
      <w:r w:rsidRPr="00CA4EA5">
        <w:rPr>
          <w:rFonts w:ascii="Arial" w:hAnsi="Arial" w:cs="Arial"/>
          <w:iCs/>
          <w:sz w:val="26"/>
          <w:szCs w:val="26"/>
        </w:rPr>
        <w:t>изучения</w:t>
      </w:r>
      <w:r>
        <w:rPr>
          <w:rFonts w:ascii="Arial" w:hAnsi="Arial" w:cs="Arial"/>
          <w:iCs/>
          <w:sz w:val="26"/>
          <w:szCs w:val="26"/>
        </w:rPr>
        <w:t xml:space="preserve"> </w:t>
      </w:r>
      <w:r w:rsidRPr="00E03E04">
        <w:rPr>
          <w:rFonts w:ascii="Arial" w:hAnsi="Arial" w:cs="Arial"/>
          <w:iCs/>
          <w:sz w:val="26"/>
          <w:szCs w:val="26"/>
        </w:rPr>
        <w:t>раздела, темы</w:t>
      </w:r>
      <w:r>
        <w:rPr>
          <w:rFonts w:ascii="Arial" w:hAnsi="Arial" w:cs="Arial"/>
          <w:iCs/>
          <w:sz w:val="26"/>
          <w:szCs w:val="26"/>
        </w:rPr>
        <w:t>.</w:t>
      </w:r>
    </w:p>
    <w:p w:rsidR="00023D22" w:rsidRPr="00E03E04" w:rsidRDefault="00023D22" w:rsidP="00002E43">
      <w:pPr>
        <w:widowControl/>
        <w:autoSpaceDE/>
        <w:autoSpaceDN/>
        <w:adjustRightInd/>
        <w:spacing w:line="276" w:lineRule="auto"/>
        <w:ind w:firstLine="709"/>
        <w:contextualSpacing/>
        <w:rPr>
          <w:rFonts w:ascii="Arial" w:hAnsi="Arial" w:cs="Arial"/>
          <w:b/>
          <w:i/>
          <w:sz w:val="26"/>
          <w:szCs w:val="26"/>
        </w:rPr>
      </w:pPr>
      <w:r w:rsidRPr="00E03E04">
        <w:rPr>
          <w:rFonts w:ascii="Arial" w:hAnsi="Arial" w:cs="Arial"/>
          <w:b/>
          <w:i/>
          <w:sz w:val="26"/>
          <w:szCs w:val="26"/>
        </w:rPr>
        <w:t>Методические материалы</w:t>
      </w:r>
    </w:p>
    <w:p w:rsidR="00023D22" w:rsidRPr="00E03E04" w:rsidRDefault="00023D22" w:rsidP="00002E43">
      <w:pPr>
        <w:widowControl/>
        <w:shd w:val="clear" w:color="auto" w:fill="FFFFFF"/>
        <w:autoSpaceDE/>
        <w:autoSpaceDN/>
        <w:adjustRightInd/>
        <w:spacing w:after="136" w:line="276" w:lineRule="auto"/>
        <w:jc w:val="both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Для отслеживания результативности образовательного процесса по данной программе используются следующие формы контроля:</w:t>
      </w:r>
    </w:p>
    <w:p w:rsidR="00023D22" w:rsidRPr="00E03E04" w:rsidRDefault="00023D22" w:rsidP="00002E43">
      <w:pPr>
        <w:widowControl/>
        <w:shd w:val="clear" w:color="auto" w:fill="FFFFFF"/>
        <w:autoSpaceDE/>
        <w:autoSpaceDN/>
        <w:adjustRightInd/>
        <w:spacing w:after="136" w:line="276" w:lineRule="auto"/>
        <w:jc w:val="both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1. вводный контроль (сентябрь);</w:t>
      </w:r>
    </w:p>
    <w:p w:rsidR="00023D22" w:rsidRPr="00E03E04" w:rsidRDefault="00023D22" w:rsidP="00002E43">
      <w:pPr>
        <w:widowControl/>
        <w:shd w:val="clear" w:color="auto" w:fill="FFFFFF"/>
        <w:autoSpaceDE/>
        <w:autoSpaceDN/>
        <w:adjustRightInd/>
        <w:spacing w:after="136" w:line="276" w:lineRule="auto"/>
        <w:jc w:val="both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2. текущий контроль (в течение всего учебного года);</w:t>
      </w:r>
    </w:p>
    <w:p w:rsidR="00023D22" w:rsidRPr="00E03E04" w:rsidRDefault="00023D22" w:rsidP="00002E43">
      <w:pPr>
        <w:widowControl/>
        <w:shd w:val="clear" w:color="auto" w:fill="FFFFFF"/>
        <w:autoSpaceDE/>
        <w:autoSpaceDN/>
        <w:adjustRightInd/>
        <w:spacing w:after="136" w:line="276" w:lineRule="auto"/>
        <w:jc w:val="both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3. промежуточный контроль (декабрь);</w:t>
      </w:r>
    </w:p>
    <w:p w:rsidR="00023D22" w:rsidRPr="00E03E04" w:rsidRDefault="00023D22" w:rsidP="00002E43">
      <w:pPr>
        <w:widowControl/>
        <w:shd w:val="clear" w:color="auto" w:fill="FFFFFF"/>
        <w:autoSpaceDE/>
        <w:autoSpaceDN/>
        <w:adjustRightInd/>
        <w:spacing w:after="136" w:line="276" w:lineRule="auto"/>
        <w:jc w:val="both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4. итоговый контроль (май).</w:t>
      </w:r>
    </w:p>
    <w:p w:rsidR="00023D22" w:rsidRPr="00E03E04" w:rsidRDefault="00023D22" w:rsidP="00002E43">
      <w:pPr>
        <w:widowControl/>
        <w:shd w:val="clear" w:color="auto" w:fill="FFFFFF"/>
        <w:autoSpaceDE/>
        <w:autoSpaceDN/>
        <w:adjustRightInd/>
        <w:spacing w:after="136" w:line="276" w:lineRule="auto"/>
        <w:jc w:val="both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b/>
          <w:bCs/>
          <w:sz w:val="26"/>
          <w:szCs w:val="26"/>
        </w:rPr>
        <w:t>Основными формами итогового контроля</w:t>
      </w:r>
      <w:r w:rsidRPr="00E03E04">
        <w:rPr>
          <w:rFonts w:ascii="Arial" w:hAnsi="Arial" w:cs="Arial"/>
          <w:sz w:val="26"/>
          <w:szCs w:val="26"/>
        </w:rPr>
        <w:t> являются выставки и творческие проекты. Завершающие учебный год творческие работы на свободную тему позволяют не только выявить вид декоративно-прикладной деятельности, художественный материал, к которому тяготеет ребёнок, но и подвести годовой итог работы по программе. Теоретический материал проверяется с помощью теста – промежуточного или итогового.</w:t>
      </w:r>
    </w:p>
    <w:p w:rsidR="00023D22" w:rsidRPr="00E03E04" w:rsidRDefault="00023D22" w:rsidP="00002E43">
      <w:pPr>
        <w:pStyle w:val="a3"/>
        <w:spacing w:after="0" w:line="276" w:lineRule="auto"/>
        <w:ind w:left="0"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E03E04">
        <w:rPr>
          <w:rFonts w:ascii="Arial" w:hAnsi="Arial" w:cs="Arial"/>
          <w:b/>
          <w:i/>
          <w:sz w:val="26"/>
          <w:szCs w:val="26"/>
        </w:rPr>
        <w:t>Формы фиксации результатов</w:t>
      </w:r>
    </w:p>
    <w:p w:rsidR="00023D22" w:rsidRPr="00E03E04" w:rsidRDefault="00023D22" w:rsidP="00002E43">
      <w:pPr>
        <w:pStyle w:val="a3"/>
        <w:spacing w:after="0" w:line="276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>- журнал посещаемости;</w:t>
      </w:r>
    </w:p>
    <w:p w:rsidR="00023D22" w:rsidRPr="00E03E04" w:rsidRDefault="00023D22" w:rsidP="00002E43">
      <w:pPr>
        <w:pStyle w:val="a3"/>
        <w:spacing w:after="0" w:line="276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sz w:val="26"/>
          <w:szCs w:val="26"/>
        </w:rPr>
        <w:t xml:space="preserve">- протокол промежуточной (годовой) аттестации </w:t>
      </w:r>
      <w:proofErr w:type="gramStart"/>
      <w:r w:rsidRPr="00E03E04">
        <w:rPr>
          <w:rFonts w:ascii="Arial" w:hAnsi="Arial" w:cs="Arial"/>
          <w:sz w:val="26"/>
          <w:szCs w:val="26"/>
        </w:rPr>
        <w:t>обучающихся</w:t>
      </w:r>
      <w:proofErr w:type="gramEnd"/>
      <w:r w:rsidRPr="00E03E04">
        <w:rPr>
          <w:rFonts w:ascii="Arial" w:hAnsi="Arial" w:cs="Arial"/>
          <w:sz w:val="26"/>
          <w:szCs w:val="26"/>
        </w:rPr>
        <w:t xml:space="preserve"> по дополнительной общеразвивающей программе</w:t>
      </w:r>
    </w:p>
    <w:p w:rsidR="00023D22" w:rsidRPr="00A00439" w:rsidRDefault="00023D22" w:rsidP="00A00439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A00439" w:rsidRPr="00A00439" w:rsidRDefault="00A00439" w:rsidP="00A00439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00439">
        <w:rPr>
          <w:rFonts w:ascii="Arial" w:hAnsi="Arial" w:cs="Arial"/>
          <w:b/>
          <w:bCs/>
          <w:color w:val="000000"/>
          <w:sz w:val="26"/>
          <w:szCs w:val="26"/>
        </w:rPr>
        <w:t xml:space="preserve">Дидактическое </w:t>
      </w:r>
      <w:r w:rsidR="00B85E88">
        <w:rPr>
          <w:rFonts w:ascii="Arial" w:hAnsi="Arial" w:cs="Arial"/>
          <w:b/>
          <w:bCs/>
          <w:color w:val="000000"/>
          <w:sz w:val="26"/>
          <w:szCs w:val="26"/>
        </w:rPr>
        <w:t xml:space="preserve">и материальное </w:t>
      </w:r>
      <w:r w:rsidRPr="00A00439">
        <w:rPr>
          <w:rFonts w:ascii="Arial" w:hAnsi="Arial" w:cs="Arial"/>
          <w:b/>
          <w:bCs/>
          <w:color w:val="000000"/>
          <w:sz w:val="26"/>
          <w:szCs w:val="26"/>
        </w:rPr>
        <w:t>обеспечение программы.</w:t>
      </w:r>
    </w:p>
    <w:p w:rsidR="00A00439" w:rsidRPr="00A00439" w:rsidRDefault="00A00439" w:rsidP="00A00439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00439">
        <w:rPr>
          <w:rFonts w:ascii="Arial" w:hAnsi="Arial" w:cs="Arial"/>
          <w:color w:val="000000"/>
          <w:sz w:val="26"/>
          <w:szCs w:val="26"/>
        </w:rPr>
        <w:t>1. Методические разработки интеллектуальных программ, сценарии игр (заложенных в программу).</w:t>
      </w:r>
    </w:p>
    <w:p w:rsidR="00A00439" w:rsidRPr="00A00439" w:rsidRDefault="00A00439" w:rsidP="00A00439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00439">
        <w:rPr>
          <w:rFonts w:ascii="Arial" w:hAnsi="Arial" w:cs="Arial"/>
          <w:color w:val="000000"/>
          <w:sz w:val="26"/>
          <w:szCs w:val="26"/>
        </w:rPr>
        <w:t xml:space="preserve">2. Дидактический материал по разделам </w:t>
      </w:r>
    </w:p>
    <w:p w:rsidR="00A00439" w:rsidRPr="00A00439" w:rsidRDefault="00B85E88" w:rsidP="00A00439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И</w:t>
      </w:r>
      <w:r w:rsidR="00A00439" w:rsidRPr="00A00439">
        <w:rPr>
          <w:rFonts w:ascii="Arial" w:hAnsi="Arial" w:cs="Arial"/>
          <w:color w:val="000000"/>
          <w:sz w:val="26"/>
          <w:szCs w:val="26"/>
        </w:rPr>
        <w:t xml:space="preserve">гровые снаряды, игровой стол, табло, фишки, барабан, гонг, светосигналы, </w:t>
      </w:r>
      <w:proofErr w:type="spellStart"/>
      <w:r w:rsidR="00A00439" w:rsidRPr="00A00439">
        <w:rPr>
          <w:rFonts w:ascii="Arial" w:hAnsi="Arial" w:cs="Arial"/>
          <w:color w:val="000000"/>
          <w:sz w:val="26"/>
          <w:szCs w:val="26"/>
        </w:rPr>
        <w:t>дартс</w:t>
      </w:r>
      <w:proofErr w:type="spellEnd"/>
      <w:r w:rsidR="00A00439" w:rsidRPr="00A00439">
        <w:rPr>
          <w:rFonts w:ascii="Arial" w:hAnsi="Arial" w:cs="Arial"/>
          <w:color w:val="000000"/>
          <w:sz w:val="26"/>
          <w:szCs w:val="26"/>
        </w:rPr>
        <w:t>.</w:t>
      </w:r>
    </w:p>
    <w:p w:rsidR="00A00439" w:rsidRPr="00A00439" w:rsidRDefault="00A00439" w:rsidP="00A00439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00439">
        <w:rPr>
          <w:rFonts w:ascii="Arial" w:hAnsi="Arial" w:cs="Arial"/>
          <w:color w:val="000000"/>
          <w:sz w:val="26"/>
          <w:szCs w:val="26"/>
        </w:rPr>
        <w:t>4. Технические средства: магнитофон, диапроектор, слайды, аудиокассеты, экран.</w:t>
      </w:r>
    </w:p>
    <w:p w:rsidR="00A00439" w:rsidRPr="00A00439" w:rsidRDefault="00B85E88" w:rsidP="00A00439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Настольные игры.</w:t>
      </w:r>
    </w:p>
    <w:p w:rsidR="00CA4EA5" w:rsidRPr="00E03E04" w:rsidRDefault="00CA4EA5" w:rsidP="00B85E88">
      <w:pPr>
        <w:widowControl/>
        <w:shd w:val="clear" w:color="auto" w:fill="FFFFFF"/>
        <w:autoSpaceDE/>
        <w:autoSpaceDN/>
        <w:adjustRightInd/>
        <w:spacing w:after="136"/>
        <w:jc w:val="center"/>
        <w:rPr>
          <w:rFonts w:ascii="Arial" w:hAnsi="Arial" w:cs="Arial"/>
          <w:sz w:val="26"/>
          <w:szCs w:val="26"/>
        </w:rPr>
      </w:pPr>
    </w:p>
    <w:p w:rsidR="00023D22" w:rsidRPr="00B85E88" w:rsidRDefault="00023D22" w:rsidP="00B85E88">
      <w:pPr>
        <w:widowControl/>
        <w:shd w:val="clear" w:color="auto" w:fill="FFFFFF"/>
        <w:autoSpaceDE/>
        <w:autoSpaceDN/>
        <w:adjustRightInd/>
        <w:spacing w:after="136" w:line="276" w:lineRule="auto"/>
        <w:jc w:val="center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:rsidR="00023D22" w:rsidRPr="00E03E04" w:rsidRDefault="00023D22" w:rsidP="00002E43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b/>
          <w:sz w:val="26"/>
          <w:szCs w:val="26"/>
        </w:rPr>
        <w:t xml:space="preserve">Воспитание – </w:t>
      </w:r>
      <w:r w:rsidRPr="00E03E04"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</w:t>
      </w:r>
      <w:proofErr w:type="gramStart"/>
      <w:r w:rsidRPr="00E03E04">
        <w:rPr>
          <w:rFonts w:ascii="Arial" w:hAnsi="Arial" w:cs="Arial"/>
          <w:sz w:val="26"/>
          <w:szCs w:val="26"/>
        </w:rPr>
        <w:t>социализации</w:t>
      </w:r>
      <w:proofErr w:type="gramEnd"/>
      <w:r w:rsidRPr="00E03E04">
        <w:rPr>
          <w:rFonts w:ascii="Arial" w:hAnsi="Arial" w:cs="Arial"/>
          <w:sz w:val="26"/>
          <w:szCs w:val="26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</w:t>
      </w:r>
      <w:r w:rsidRPr="00E03E04">
        <w:rPr>
          <w:rFonts w:ascii="Arial" w:hAnsi="Arial" w:cs="Arial"/>
          <w:sz w:val="26"/>
          <w:szCs w:val="26"/>
        </w:rPr>
        <w:lastRenderedPageBreak/>
        <w:t xml:space="preserve">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440BC8" w:rsidRDefault="00023D22" w:rsidP="00002E43">
      <w:pPr>
        <w:pStyle w:val="a6"/>
        <w:shd w:val="clear" w:color="auto" w:fill="FFFFFF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E03E04">
        <w:rPr>
          <w:rFonts w:ascii="Arial" w:hAnsi="Arial" w:cs="Arial"/>
          <w:b/>
          <w:sz w:val="26"/>
          <w:szCs w:val="26"/>
        </w:rPr>
        <w:t>Цель и особенности организуемого воспитательного процесса</w:t>
      </w:r>
    </w:p>
    <w:p w:rsidR="00023D22" w:rsidRPr="00E03E04" w:rsidRDefault="00023D22" w:rsidP="00002E43">
      <w:pPr>
        <w:pStyle w:val="a6"/>
        <w:shd w:val="clear" w:color="auto" w:fill="FFFFFF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E03E04">
        <w:rPr>
          <w:rFonts w:ascii="Arial" w:hAnsi="Arial" w:cs="Arial"/>
          <w:sz w:val="26"/>
          <w:szCs w:val="26"/>
          <w:shd w:val="clear" w:color="auto" w:fill="FFFFFF"/>
        </w:rPr>
        <w:t>Главная цель дополнительного образования на всех уровнях: воспитание активной, творческой личности, готовой к успешной самореализации.</w:t>
      </w:r>
    </w:p>
    <w:p w:rsidR="00023D22" w:rsidRPr="00E03E04" w:rsidRDefault="00023D22" w:rsidP="00002E43">
      <w:pPr>
        <w:pStyle w:val="a6"/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03E04">
        <w:rPr>
          <w:rFonts w:ascii="Arial" w:hAnsi="Arial" w:cs="Arial"/>
          <w:b/>
          <w:bCs/>
          <w:sz w:val="26"/>
          <w:szCs w:val="26"/>
        </w:rPr>
        <w:t>Цель</w:t>
      </w:r>
      <w:r w:rsidR="00440BC8">
        <w:rPr>
          <w:rFonts w:ascii="Arial" w:hAnsi="Arial" w:cs="Arial"/>
          <w:b/>
          <w:bCs/>
          <w:sz w:val="26"/>
          <w:szCs w:val="26"/>
        </w:rPr>
        <w:t>:</w:t>
      </w:r>
      <w:r w:rsidRPr="00E03E04">
        <w:rPr>
          <w:rFonts w:ascii="Arial" w:hAnsi="Arial" w:cs="Arial"/>
          <w:b/>
          <w:bCs/>
          <w:sz w:val="26"/>
          <w:szCs w:val="26"/>
        </w:rPr>
        <w:t> </w:t>
      </w:r>
      <w:r w:rsidRPr="00E03E04">
        <w:rPr>
          <w:rFonts w:ascii="Arial" w:hAnsi="Arial" w:cs="Arial"/>
          <w:sz w:val="26"/>
          <w:szCs w:val="26"/>
        </w:rPr>
        <w:t>формирование общей культуры личности детей, в том числе ценностей здорового образа жизни, развития их социальных, нравственных, эстетических, интеллектуальных, инициативности, самостоятельности и ответственности ребенка.</w:t>
      </w:r>
    </w:p>
    <w:p w:rsidR="00023D22" w:rsidRPr="00BF0627" w:rsidRDefault="00023D22" w:rsidP="00BF0627">
      <w:pPr>
        <w:pStyle w:val="af0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BF0627">
        <w:rPr>
          <w:rFonts w:ascii="Arial" w:hAnsi="Arial" w:cs="Arial"/>
          <w:b/>
          <w:sz w:val="26"/>
          <w:szCs w:val="26"/>
        </w:rPr>
        <w:t>Задачи</w:t>
      </w:r>
      <w:r w:rsidR="00002E43" w:rsidRPr="00BF0627">
        <w:rPr>
          <w:rFonts w:ascii="Arial" w:hAnsi="Arial" w:cs="Arial"/>
          <w:b/>
          <w:sz w:val="26"/>
          <w:szCs w:val="26"/>
        </w:rPr>
        <w:t>:</w:t>
      </w:r>
    </w:p>
    <w:p w:rsidR="00023D22" w:rsidRPr="00BF0627" w:rsidRDefault="00440BC8" w:rsidP="00BF0627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F0627">
        <w:rPr>
          <w:rFonts w:ascii="Arial" w:hAnsi="Arial" w:cs="Arial"/>
          <w:sz w:val="26"/>
          <w:szCs w:val="26"/>
        </w:rPr>
        <w:t xml:space="preserve">- </w:t>
      </w:r>
      <w:r w:rsidR="00023D22" w:rsidRPr="00BF0627">
        <w:rPr>
          <w:rFonts w:ascii="Arial" w:hAnsi="Arial" w:cs="Arial"/>
          <w:sz w:val="26"/>
          <w:szCs w:val="26"/>
        </w:rPr>
        <w:t>разви</w:t>
      </w:r>
      <w:r w:rsidRPr="00BF0627">
        <w:rPr>
          <w:rFonts w:ascii="Arial" w:hAnsi="Arial" w:cs="Arial"/>
          <w:sz w:val="26"/>
          <w:szCs w:val="26"/>
        </w:rPr>
        <w:t>вать</w:t>
      </w:r>
      <w:r w:rsidR="00023D22" w:rsidRPr="00BF0627">
        <w:rPr>
          <w:rFonts w:ascii="Arial" w:hAnsi="Arial" w:cs="Arial"/>
          <w:sz w:val="26"/>
          <w:szCs w:val="26"/>
        </w:rPr>
        <w:t xml:space="preserve"> социальны</w:t>
      </w:r>
      <w:r w:rsidRPr="00BF0627">
        <w:rPr>
          <w:rFonts w:ascii="Arial" w:hAnsi="Arial" w:cs="Arial"/>
          <w:sz w:val="26"/>
          <w:szCs w:val="26"/>
        </w:rPr>
        <w:t>е</w:t>
      </w:r>
      <w:r w:rsidR="00023D22" w:rsidRPr="00BF0627">
        <w:rPr>
          <w:rFonts w:ascii="Arial" w:hAnsi="Arial" w:cs="Arial"/>
          <w:sz w:val="26"/>
          <w:szCs w:val="26"/>
        </w:rPr>
        <w:t>, нравственны</w:t>
      </w:r>
      <w:r w:rsidRPr="00BF0627">
        <w:rPr>
          <w:rFonts w:ascii="Arial" w:hAnsi="Arial" w:cs="Arial"/>
          <w:sz w:val="26"/>
          <w:szCs w:val="26"/>
        </w:rPr>
        <w:t>е</w:t>
      </w:r>
      <w:r w:rsidR="00023D22" w:rsidRPr="00BF0627">
        <w:rPr>
          <w:rFonts w:ascii="Arial" w:hAnsi="Arial" w:cs="Arial"/>
          <w:sz w:val="26"/>
          <w:szCs w:val="26"/>
        </w:rPr>
        <w:t>, физически</w:t>
      </w:r>
      <w:r w:rsidRPr="00BF0627">
        <w:rPr>
          <w:rFonts w:ascii="Arial" w:hAnsi="Arial" w:cs="Arial"/>
          <w:sz w:val="26"/>
          <w:szCs w:val="26"/>
        </w:rPr>
        <w:t>е</w:t>
      </w:r>
      <w:r w:rsidR="00023D22" w:rsidRPr="00BF0627">
        <w:rPr>
          <w:rFonts w:ascii="Arial" w:hAnsi="Arial" w:cs="Arial"/>
          <w:sz w:val="26"/>
          <w:szCs w:val="26"/>
        </w:rPr>
        <w:t>, интеллектуальны</w:t>
      </w:r>
      <w:r w:rsidRPr="00BF0627">
        <w:rPr>
          <w:rFonts w:ascii="Arial" w:hAnsi="Arial" w:cs="Arial"/>
          <w:sz w:val="26"/>
          <w:szCs w:val="26"/>
        </w:rPr>
        <w:t>е</w:t>
      </w:r>
      <w:r w:rsidR="00023D22" w:rsidRPr="00BF0627">
        <w:rPr>
          <w:rFonts w:ascii="Arial" w:hAnsi="Arial" w:cs="Arial"/>
          <w:sz w:val="26"/>
          <w:szCs w:val="26"/>
        </w:rPr>
        <w:t>, эстетически</w:t>
      </w:r>
      <w:r w:rsidRPr="00BF0627">
        <w:rPr>
          <w:rFonts w:ascii="Arial" w:hAnsi="Arial" w:cs="Arial"/>
          <w:sz w:val="26"/>
          <w:szCs w:val="26"/>
        </w:rPr>
        <w:t>е</w:t>
      </w:r>
      <w:r w:rsidR="00023D22" w:rsidRPr="00BF0627">
        <w:rPr>
          <w:rFonts w:ascii="Arial" w:hAnsi="Arial" w:cs="Arial"/>
          <w:sz w:val="26"/>
          <w:szCs w:val="26"/>
        </w:rPr>
        <w:t xml:space="preserve"> качеств</w:t>
      </w:r>
      <w:r w:rsidRPr="00BF0627">
        <w:rPr>
          <w:rFonts w:ascii="Arial" w:hAnsi="Arial" w:cs="Arial"/>
          <w:sz w:val="26"/>
          <w:szCs w:val="26"/>
        </w:rPr>
        <w:t>а</w:t>
      </w:r>
      <w:r w:rsidR="00023D22" w:rsidRPr="00BF0627">
        <w:rPr>
          <w:rFonts w:ascii="Arial" w:hAnsi="Arial" w:cs="Arial"/>
          <w:sz w:val="26"/>
          <w:szCs w:val="26"/>
        </w:rPr>
        <w:t>;</w:t>
      </w:r>
    </w:p>
    <w:p w:rsidR="00023D22" w:rsidRPr="00BF0627" w:rsidRDefault="00440BC8" w:rsidP="00BF0627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F0627">
        <w:rPr>
          <w:rFonts w:ascii="Arial" w:hAnsi="Arial" w:cs="Arial"/>
          <w:sz w:val="26"/>
          <w:szCs w:val="26"/>
        </w:rPr>
        <w:t xml:space="preserve">- </w:t>
      </w:r>
      <w:r w:rsidR="00023D22" w:rsidRPr="00BF0627">
        <w:rPr>
          <w:rFonts w:ascii="Arial" w:hAnsi="Arial" w:cs="Arial"/>
          <w:sz w:val="26"/>
          <w:szCs w:val="26"/>
        </w:rPr>
        <w:t>созда</w:t>
      </w:r>
      <w:r w:rsidRPr="00BF0627">
        <w:rPr>
          <w:rFonts w:ascii="Arial" w:hAnsi="Arial" w:cs="Arial"/>
          <w:sz w:val="26"/>
          <w:szCs w:val="26"/>
        </w:rPr>
        <w:t>ть</w:t>
      </w:r>
      <w:r w:rsidR="00023D22" w:rsidRPr="00BF0627">
        <w:rPr>
          <w:rFonts w:ascii="Arial" w:hAnsi="Arial" w:cs="Arial"/>
          <w:sz w:val="26"/>
          <w:szCs w:val="26"/>
        </w:rPr>
        <w:t xml:space="preserve"> благоприятны</w:t>
      </w:r>
      <w:r w:rsidRPr="00BF0627">
        <w:rPr>
          <w:rFonts w:ascii="Arial" w:hAnsi="Arial" w:cs="Arial"/>
          <w:sz w:val="26"/>
          <w:szCs w:val="26"/>
        </w:rPr>
        <w:t>е</w:t>
      </w:r>
      <w:r w:rsidR="00023D22" w:rsidRPr="00BF0627">
        <w:rPr>
          <w:rFonts w:ascii="Arial" w:hAnsi="Arial" w:cs="Arial"/>
          <w:sz w:val="26"/>
          <w:szCs w:val="26"/>
        </w:rPr>
        <w:t xml:space="preserve"> услови</w:t>
      </w:r>
      <w:r w:rsidRPr="00BF0627">
        <w:rPr>
          <w:rFonts w:ascii="Arial" w:hAnsi="Arial" w:cs="Arial"/>
          <w:sz w:val="26"/>
          <w:szCs w:val="26"/>
        </w:rPr>
        <w:t>я</w:t>
      </w:r>
      <w:r w:rsidR="00023D22" w:rsidRPr="00BF0627">
        <w:rPr>
          <w:rFonts w:ascii="Arial" w:hAnsi="Arial" w:cs="Arial"/>
          <w:sz w:val="26"/>
          <w:szCs w:val="26"/>
        </w:rPr>
        <w:t xml:space="preserve"> для гармоничного развития каждого ребенка в соответствии с его возрастными, индивидуальными особенностями и склонностями;</w:t>
      </w:r>
    </w:p>
    <w:p w:rsidR="00023D22" w:rsidRPr="00BF0627" w:rsidRDefault="00440BC8" w:rsidP="00BF0627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F0627">
        <w:rPr>
          <w:rFonts w:ascii="Arial" w:hAnsi="Arial" w:cs="Arial"/>
          <w:sz w:val="26"/>
          <w:szCs w:val="26"/>
        </w:rPr>
        <w:t xml:space="preserve">- </w:t>
      </w:r>
      <w:r w:rsidR="00023D22" w:rsidRPr="00BF0627">
        <w:rPr>
          <w:rFonts w:ascii="Arial" w:hAnsi="Arial" w:cs="Arial"/>
          <w:sz w:val="26"/>
          <w:szCs w:val="26"/>
        </w:rPr>
        <w:t>формирова</w:t>
      </w:r>
      <w:r w:rsidRPr="00BF0627">
        <w:rPr>
          <w:rFonts w:ascii="Arial" w:hAnsi="Arial" w:cs="Arial"/>
          <w:sz w:val="26"/>
          <w:szCs w:val="26"/>
        </w:rPr>
        <w:t>ть</w:t>
      </w:r>
      <w:r w:rsidR="00023D22" w:rsidRPr="00BF0627">
        <w:rPr>
          <w:rFonts w:ascii="Arial" w:hAnsi="Arial" w:cs="Arial"/>
          <w:sz w:val="26"/>
          <w:szCs w:val="26"/>
        </w:rPr>
        <w:t xml:space="preserve"> общ</w:t>
      </w:r>
      <w:r w:rsidRPr="00BF0627">
        <w:rPr>
          <w:rFonts w:ascii="Arial" w:hAnsi="Arial" w:cs="Arial"/>
          <w:sz w:val="26"/>
          <w:szCs w:val="26"/>
        </w:rPr>
        <w:t>ие</w:t>
      </w:r>
      <w:r w:rsidR="00023D22" w:rsidRPr="00BF0627">
        <w:rPr>
          <w:rFonts w:ascii="Arial" w:hAnsi="Arial" w:cs="Arial"/>
          <w:sz w:val="26"/>
          <w:szCs w:val="26"/>
        </w:rPr>
        <w:t xml:space="preserve">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23D22" w:rsidRPr="00BF0627" w:rsidRDefault="00440BC8" w:rsidP="00BF0627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F0627">
        <w:rPr>
          <w:rFonts w:ascii="Arial" w:hAnsi="Arial" w:cs="Arial"/>
          <w:sz w:val="26"/>
          <w:szCs w:val="26"/>
        </w:rPr>
        <w:t xml:space="preserve">- </w:t>
      </w:r>
      <w:r w:rsidR="00023D22" w:rsidRPr="00BF0627">
        <w:rPr>
          <w:rFonts w:ascii="Arial" w:hAnsi="Arial" w:cs="Arial"/>
          <w:sz w:val="26"/>
          <w:szCs w:val="26"/>
        </w:rPr>
        <w:t>организ</w:t>
      </w:r>
      <w:r w:rsidRPr="00BF0627">
        <w:rPr>
          <w:rFonts w:ascii="Arial" w:hAnsi="Arial" w:cs="Arial"/>
          <w:sz w:val="26"/>
          <w:szCs w:val="26"/>
        </w:rPr>
        <w:t>овать</w:t>
      </w:r>
      <w:r w:rsidR="00023D22" w:rsidRPr="00BF0627">
        <w:rPr>
          <w:rFonts w:ascii="Arial" w:hAnsi="Arial" w:cs="Arial"/>
          <w:sz w:val="26"/>
          <w:szCs w:val="26"/>
        </w:rPr>
        <w:t xml:space="preserve"> содержательно</w:t>
      </w:r>
      <w:r w:rsidRPr="00BF0627">
        <w:rPr>
          <w:rFonts w:ascii="Arial" w:hAnsi="Arial" w:cs="Arial"/>
          <w:sz w:val="26"/>
          <w:szCs w:val="26"/>
        </w:rPr>
        <w:t>е</w:t>
      </w:r>
      <w:r w:rsidR="00023D22" w:rsidRPr="00BF0627">
        <w:rPr>
          <w:rFonts w:ascii="Arial" w:hAnsi="Arial" w:cs="Arial"/>
          <w:sz w:val="26"/>
          <w:szCs w:val="26"/>
        </w:rPr>
        <w:t xml:space="preserve"> взаимодействи</w:t>
      </w:r>
      <w:r w:rsidRPr="00BF0627">
        <w:rPr>
          <w:rFonts w:ascii="Arial" w:hAnsi="Arial" w:cs="Arial"/>
          <w:sz w:val="26"/>
          <w:szCs w:val="26"/>
        </w:rPr>
        <w:t>е</w:t>
      </w:r>
      <w:r w:rsidR="00023D22" w:rsidRPr="00BF0627">
        <w:rPr>
          <w:rFonts w:ascii="Arial" w:hAnsi="Arial" w:cs="Arial"/>
          <w:sz w:val="26"/>
          <w:szCs w:val="26"/>
        </w:rPr>
        <w:t xml:space="preserve">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23D22" w:rsidRPr="00BF0627" w:rsidRDefault="00440BC8" w:rsidP="00BF0627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F0627">
        <w:rPr>
          <w:rFonts w:ascii="Arial" w:hAnsi="Arial" w:cs="Arial"/>
          <w:sz w:val="26"/>
          <w:szCs w:val="26"/>
        </w:rPr>
        <w:t xml:space="preserve">- </w:t>
      </w:r>
      <w:r w:rsidR="00023D22" w:rsidRPr="00BF0627">
        <w:rPr>
          <w:rFonts w:ascii="Arial" w:hAnsi="Arial" w:cs="Arial"/>
          <w:sz w:val="26"/>
          <w:szCs w:val="26"/>
        </w:rPr>
        <w:t>воспит</w:t>
      </w:r>
      <w:r w:rsidRPr="00BF0627">
        <w:rPr>
          <w:rFonts w:ascii="Arial" w:hAnsi="Arial" w:cs="Arial"/>
          <w:sz w:val="26"/>
          <w:szCs w:val="26"/>
        </w:rPr>
        <w:t>ывать</w:t>
      </w:r>
      <w:r w:rsidR="00023D22" w:rsidRPr="00BF0627">
        <w:rPr>
          <w:rFonts w:ascii="Arial" w:hAnsi="Arial" w:cs="Arial"/>
          <w:sz w:val="26"/>
          <w:szCs w:val="26"/>
        </w:rPr>
        <w:t xml:space="preserve"> патриотически</w:t>
      </w:r>
      <w:r w:rsidRPr="00BF0627">
        <w:rPr>
          <w:rFonts w:ascii="Arial" w:hAnsi="Arial" w:cs="Arial"/>
          <w:sz w:val="26"/>
          <w:szCs w:val="26"/>
        </w:rPr>
        <w:t>е</w:t>
      </w:r>
      <w:r w:rsidR="00023D22" w:rsidRPr="00BF0627">
        <w:rPr>
          <w:rFonts w:ascii="Arial" w:hAnsi="Arial" w:cs="Arial"/>
          <w:sz w:val="26"/>
          <w:szCs w:val="26"/>
        </w:rPr>
        <w:t xml:space="preserve"> чувств</w:t>
      </w:r>
      <w:r w:rsidRPr="00BF0627">
        <w:rPr>
          <w:rFonts w:ascii="Arial" w:hAnsi="Arial" w:cs="Arial"/>
          <w:sz w:val="26"/>
          <w:szCs w:val="26"/>
        </w:rPr>
        <w:t>а</w:t>
      </w:r>
      <w:r w:rsidR="00023D22" w:rsidRPr="00BF0627">
        <w:rPr>
          <w:rFonts w:ascii="Arial" w:hAnsi="Arial" w:cs="Arial"/>
          <w:sz w:val="26"/>
          <w:szCs w:val="26"/>
        </w:rPr>
        <w:t>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23D22" w:rsidRPr="00BF0627" w:rsidRDefault="003C23B5" w:rsidP="00BF0627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F0627">
        <w:rPr>
          <w:rFonts w:ascii="Arial" w:hAnsi="Arial" w:cs="Arial"/>
          <w:sz w:val="26"/>
          <w:szCs w:val="26"/>
        </w:rPr>
        <w:t xml:space="preserve">- </w:t>
      </w:r>
      <w:r w:rsidR="00023D22" w:rsidRPr="00BF0627">
        <w:rPr>
          <w:rFonts w:ascii="Arial" w:hAnsi="Arial" w:cs="Arial"/>
          <w:sz w:val="26"/>
          <w:szCs w:val="26"/>
        </w:rPr>
        <w:t>повыш</w:t>
      </w:r>
      <w:r w:rsidRPr="00BF0627">
        <w:rPr>
          <w:rFonts w:ascii="Arial" w:hAnsi="Arial" w:cs="Arial"/>
          <w:sz w:val="26"/>
          <w:szCs w:val="26"/>
        </w:rPr>
        <w:t>ать</w:t>
      </w:r>
      <w:r w:rsidR="00023D22" w:rsidRPr="00BF0627">
        <w:rPr>
          <w:rFonts w:ascii="Arial" w:hAnsi="Arial" w:cs="Arial"/>
          <w:sz w:val="26"/>
          <w:szCs w:val="26"/>
        </w:rPr>
        <w:t xml:space="preserve"> компетентности родителей (законных представителей) в вопросах воспитания, развития и образования детей.</w:t>
      </w:r>
    </w:p>
    <w:p w:rsidR="00C71D46" w:rsidRPr="001C680C" w:rsidRDefault="00023D22" w:rsidP="001C680C">
      <w:pPr>
        <w:pStyle w:val="af0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1C680C">
        <w:rPr>
          <w:rFonts w:ascii="Arial" w:hAnsi="Arial" w:cs="Arial"/>
          <w:b/>
          <w:sz w:val="26"/>
          <w:szCs w:val="26"/>
        </w:rPr>
        <w:t>Формы и содержание деятельности</w:t>
      </w:r>
    </w:p>
    <w:p w:rsidR="00023D22" w:rsidRPr="001C680C" w:rsidRDefault="00C71D46" w:rsidP="001C680C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C680C">
        <w:rPr>
          <w:rFonts w:ascii="Arial" w:hAnsi="Arial" w:cs="Arial"/>
          <w:sz w:val="26"/>
          <w:szCs w:val="26"/>
        </w:rPr>
        <w:t>- и</w:t>
      </w:r>
      <w:r w:rsidR="00023D22" w:rsidRPr="001C680C">
        <w:rPr>
          <w:rFonts w:ascii="Arial" w:hAnsi="Arial" w:cs="Arial"/>
          <w:sz w:val="26"/>
          <w:szCs w:val="26"/>
        </w:rPr>
        <w:t>зучение особенностей личностного развития обучающихся объединения через наблюдение за поведением, в организуемых беседах по тем или иным нравственно-этическим темам или событиям;</w:t>
      </w:r>
    </w:p>
    <w:p w:rsidR="00023D22" w:rsidRPr="001C680C" w:rsidRDefault="00C71D46" w:rsidP="001C680C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C680C">
        <w:rPr>
          <w:rFonts w:ascii="Arial" w:hAnsi="Arial" w:cs="Arial"/>
          <w:sz w:val="26"/>
          <w:szCs w:val="26"/>
        </w:rPr>
        <w:t xml:space="preserve">- </w:t>
      </w:r>
      <w:r w:rsidR="00023D22" w:rsidRPr="001C680C">
        <w:rPr>
          <w:rFonts w:ascii="Arial" w:hAnsi="Arial" w:cs="Arial"/>
          <w:sz w:val="26"/>
          <w:szCs w:val="26"/>
        </w:rPr>
        <w:t>поддержка ребенка в решении важных для него жизненных проблем (налаживание взаимоотношений с другими детьми, личный и социальный опыт в конкретных видах и направлениях деятельности);</w:t>
      </w:r>
    </w:p>
    <w:p w:rsidR="00023D22" w:rsidRPr="001C680C" w:rsidRDefault="00C71D46" w:rsidP="001C680C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C680C">
        <w:rPr>
          <w:rFonts w:ascii="Arial" w:hAnsi="Arial" w:cs="Arial"/>
          <w:sz w:val="26"/>
          <w:szCs w:val="26"/>
        </w:rPr>
        <w:lastRenderedPageBreak/>
        <w:t xml:space="preserve">- </w:t>
      </w:r>
      <w:r w:rsidR="00023D22" w:rsidRPr="001C680C">
        <w:rPr>
          <w:rFonts w:ascii="Arial" w:hAnsi="Arial" w:cs="Arial"/>
          <w:sz w:val="26"/>
          <w:szCs w:val="26"/>
        </w:rPr>
        <w:t>коррекция поведения ребенка через индивидуальные беседы с ним, его родителями (законными представителями).</w:t>
      </w:r>
    </w:p>
    <w:p w:rsidR="00023D22" w:rsidRPr="001C680C" w:rsidRDefault="00023D22" w:rsidP="001C680C">
      <w:pPr>
        <w:pStyle w:val="af0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1C680C">
        <w:rPr>
          <w:rFonts w:ascii="Arial" w:hAnsi="Arial" w:cs="Arial"/>
          <w:b/>
          <w:bCs/>
          <w:sz w:val="26"/>
          <w:szCs w:val="26"/>
        </w:rPr>
        <w:t xml:space="preserve">На </w:t>
      </w:r>
      <w:proofErr w:type="spellStart"/>
      <w:r w:rsidRPr="001C680C">
        <w:rPr>
          <w:rFonts w:ascii="Arial" w:hAnsi="Arial" w:cs="Arial"/>
          <w:b/>
          <w:bCs/>
          <w:sz w:val="26"/>
          <w:szCs w:val="26"/>
        </w:rPr>
        <w:t>внеорганизационном</w:t>
      </w:r>
      <w:proofErr w:type="spellEnd"/>
      <w:r w:rsidRPr="001C680C">
        <w:rPr>
          <w:rFonts w:ascii="Arial" w:hAnsi="Arial" w:cs="Arial"/>
          <w:b/>
          <w:bCs/>
          <w:sz w:val="26"/>
          <w:szCs w:val="26"/>
        </w:rPr>
        <w:t xml:space="preserve"> уровне:</w:t>
      </w:r>
      <w:r w:rsidR="001C680C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1C680C">
        <w:rPr>
          <w:rFonts w:ascii="Arial" w:hAnsi="Arial" w:cs="Arial"/>
          <w:sz w:val="26"/>
          <w:szCs w:val="26"/>
        </w:rPr>
        <w:t>мероприятия</w:t>
      </w:r>
      <w:proofErr w:type="gramEnd"/>
      <w:r w:rsidRPr="001C680C">
        <w:rPr>
          <w:rFonts w:ascii="Arial" w:hAnsi="Arial" w:cs="Arial"/>
          <w:sz w:val="26"/>
          <w:szCs w:val="26"/>
        </w:rPr>
        <w:t xml:space="preserve"> проводимые и организуемые совместно с семьями обучающихся спортивные состязания, праздники. </w:t>
      </w:r>
    </w:p>
    <w:p w:rsidR="00023D22" w:rsidRPr="001C680C" w:rsidRDefault="00023D22" w:rsidP="001C680C">
      <w:pPr>
        <w:pStyle w:val="af0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1C680C">
        <w:rPr>
          <w:rFonts w:ascii="Arial" w:hAnsi="Arial" w:cs="Arial"/>
          <w:b/>
          <w:bCs/>
          <w:sz w:val="26"/>
          <w:szCs w:val="26"/>
        </w:rPr>
        <w:t>На уровне творческих объединений:</w:t>
      </w:r>
    </w:p>
    <w:p w:rsidR="00023D22" w:rsidRPr="001C680C" w:rsidRDefault="00023D22" w:rsidP="001C680C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C680C">
        <w:rPr>
          <w:rFonts w:ascii="Arial" w:hAnsi="Arial" w:cs="Arial"/>
          <w:sz w:val="26"/>
          <w:szCs w:val="26"/>
        </w:rPr>
        <w:t>организация в рамках объединения итогового анализа детьми культурно-образовательных событий на уровне учреждения;</w:t>
      </w:r>
    </w:p>
    <w:p w:rsidR="00023D22" w:rsidRPr="001C680C" w:rsidRDefault="00023D22" w:rsidP="001C680C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C680C">
        <w:rPr>
          <w:rFonts w:ascii="Arial" w:hAnsi="Arial" w:cs="Arial"/>
          <w:sz w:val="26"/>
          <w:szCs w:val="26"/>
        </w:rPr>
        <w:t>проведение открытых занятий для родителей, подведение итогов учебного года с презентацией детьми своих портфолио;</w:t>
      </w:r>
    </w:p>
    <w:p w:rsidR="00023D22" w:rsidRPr="001C680C" w:rsidRDefault="00023D22" w:rsidP="001C680C">
      <w:pPr>
        <w:pStyle w:val="af0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1C680C">
        <w:rPr>
          <w:rFonts w:ascii="Arial" w:hAnsi="Arial" w:cs="Arial"/>
          <w:b/>
          <w:bCs/>
          <w:sz w:val="26"/>
          <w:szCs w:val="26"/>
        </w:rPr>
        <w:t>На индивидуальном уровне:</w:t>
      </w:r>
    </w:p>
    <w:p w:rsidR="00023D22" w:rsidRPr="001C680C" w:rsidRDefault="00023D22" w:rsidP="001C680C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C680C">
        <w:rPr>
          <w:rFonts w:ascii="Arial" w:hAnsi="Arial" w:cs="Arial"/>
          <w:sz w:val="26"/>
          <w:szCs w:val="26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37803" w:rsidRDefault="00023D22" w:rsidP="001C680C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C680C">
        <w:rPr>
          <w:rFonts w:ascii="Arial" w:hAnsi="Arial" w:cs="Arial"/>
          <w:sz w:val="26"/>
          <w:szCs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C680C" w:rsidRPr="001C680C" w:rsidRDefault="001C680C" w:rsidP="001C680C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23D22" w:rsidRPr="00E03E04" w:rsidRDefault="00023D22" w:rsidP="00023D2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E03E04">
        <w:rPr>
          <w:rFonts w:ascii="Arial" w:hAnsi="Arial" w:cs="Arial"/>
          <w:b/>
          <w:sz w:val="26"/>
          <w:szCs w:val="26"/>
        </w:rPr>
        <w:t>Календарный план воспитательной работы</w:t>
      </w:r>
    </w:p>
    <w:p w:rsidR="00023D22" w:rsidRPr="00E03E04" w:rsidRDefault="00023D22" w:rsidP="00023D2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f2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41"/>
        <w:gridCol w:w="1895"/>
        <w:gridCol w:w="2410"/>
        <w:gridCol w:w="1843"/>
      </w:tblGrid>
      <w:tr w:rsidR="00023D22" w:rsidRPr="00E03E04" w:rsidTr="001C680C">
        <w:tc>
          <w:tcPr>
            <w:tcW w:w="67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E03E04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E03E04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2641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 xml:space="preserve">Название мероприятия, события, направление </w:t>
            </w:r>
          </w:p>
        </w:tc>
        <w:tc>
          <w:tcPr>
            <w:tcW w:w="189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410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Цель</w:t>
            </w:r>
          </w:p>
        </w:tc>
        <w:tc>
          <w:tcPr>
            <w:tcW w:w="1843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Сроки проведения</w:t>
            </w:r>
          </w:p>
        </w:tc>
      </w:tr>
      <w:tr w:rsidR="00023D22" w:rsidRPr="00E03E04" w:rsidTr="001C680C">
        <w:tc>
          <w:tcPr>
            <w:tcW w:w="67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 xml:space="preserve">Создание группы для проведения онлайн-собраний для родителей в </w:t>
            </w:r>
            <w:r w:rsidRPr="00E03E04">
              <w:rPr>
                <w:rFonts w:ascii="Arial" w:hAnsi="Arial" w:cs="Arial"/>
                <w:sz w:val="26"/>
                <w:szCs w:val="26"/>
                <w:lang w:val="en-US"/>
              </w:rPr>
              <w:t>WhatsApp</w:t>
            </w:r>
            <w:r w:rsidRPr="00E03E04">
              <w:rPr>
                <w:rFonts w:ascii="Arial" w:hAnsi="Arial" w:cs="Arial"/>
                <w:sz w:val="26"/>
                <w:szCs w:val="26"/>
              </w:rPr>
              <w:t xml:space="preserve">. А также создание группы творческого объединения в социальных сетях. </w:t>
            </w:r>
          </w:p>
        </w:tc>
        <w:tc>
          <w:tcPr>
            <w:tcW w:w="189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Собрание</w:t>
            </w:r>
          </w:p>
        </w:tc>
        <w:tc>
          <w:tcPr>
            <w:tcW w:w="2410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Сотрудничество педагога с родителями и детьми</w:t>
            </w:r>
          </w:p>
        </w:tc>
        <w:tc>
          <w:tcPr>
            <w:tcW w:w="1843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Сентябрь</w:t>
            </w:r>
            <w:r w:rsidR="003C23B5"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023D22" w:rsidRPr="00E03E04" w:rsidTr="001C680C">
        <w:tc>
          <w:tcPr>
            <w:tcW w:w="67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641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Беседа с учащимися на тему: «Мир моих увлечений - хобби».</w:t>
            </w:r>
          </w:p>
        </w:tc>
        <w:tc>
          <w:tcPr>
            <w:tcW w:w="189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Беседа</w:t>
            </w:r>
          </w:p>
        </w:tc>
        <w:tc>
          <w:tcPr>
            <w:tcW w:w="2410" w:type="dxa"/>
          </w:tcPr>
          <w:p w:rsidR="00023D22" w:rsidRPr="003C23B5" w:rsidRDefault="00023D22" w:rsidP="00C71D4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Расширить кругозор детей, сформировать положительную мотивацию к саморазвитию</w:t>
            </w:r>
            <w:r w:rsidR="003C23B5" w:rsidRPr="00E03E04">
              <w:rPr>
                <w:rFonts w:ascii="Arial" w:hAnsi="Arial" w:cs="Arial"/>
                <w:sz w:val="26"/>
                <w:szCs w:val="26"/>
              </w:rPr>
              <w:t>; побуждать</w:t>
            </w:r>
            <w:r w:rsidRPr="00E03E04">
              <w:rPr>
                <w:rFonts w:ascii="Arial" w:hAnsi="Arial" w:cs="Arial"/>
                <w:sz w:val="26"/>
                <w:szCs w:val="26"/>
              </w:rPr>
              <w:t xml:space="preserve"> к участию в различных кружках, секциях, к развитию своих </w:t>
            </w:r>
            <w:r w:rsidRPr="00E03E04">
              <w:rPr>
                <w:rFonts w:ascii="Arial" w:hAnsi="Arial" w:cs="Arial"/>
                <w:sz w:val="26"/>
                <w:szCs w:val="26"/>
              </w:rPr>
              <w:lastRenderedPageBreak/>
              <w:t>способностей и талантов</w:t>
            </w:r>
            <w:r w:rsidR="003C23B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023D22" w:rsidRPr="00E03E04" w:rsidRDefault="003C23B5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lastRenderedPageBreak/>
              <w:t>О</w:t>
            </w:r>
            <w:r w:rsidR="00023D22" w:rsidRPr="00E03E04">
              <w:rPr>
                <w:rFonts w:ascii="Arial" w:hAnsi="Arial" w:cs="Arial"/>
                <w:sz w:val="26"/>
                <w:szCs w:val="26"/>
              </w:rPr>
              <w:t>ктябрь</w:t>
            </w:r>
            <w:r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023D22" w:rsidRPr="00E03E04" w:rsidTr="001C680C">
        <w:tc>
          <w:tcPr>
            <w:tcW w:w="67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2641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Беседа «Давайте дружить, давайте играть».</w:t>
            </w:r>
          </w:p>
        </w:tc>
        <w:tc>
          <w:tcPr>
            <w:tcW w:w="189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Беседа</w:t>
            </w:r>
          </w:p>
        </w:tc>
        <w:tc>
          <w:tcPr>
            <w:tcW w:w="2410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color w:val="010101"/>
                <w:sz w:val="26"/>
                <w:szCs w:val="26"/>
                <w:shd w:val="clear" w:color="auto" w:fill="FFFFFF"/>
              </w:rPr>
              <w:t>Формирование пре</w:t>
            </w:r>
            <w:r w:rsidR="00002E43">
              <w:rPr>
                <w:rFonts w:ascii="Arial" w:hAnsi="Arial" w:cs="Arial"/>
                <w:color w:val="010101"/>
                <w:sz w:val="26"/>
                <w:szCs w:val="26"/>
                <w:shd w:val="clear" w:color="auto" w:fill="FFFFFF"/>
              </w:rPr>
              <w:t xml:space="preserve">дставления об </w:t>
            </w:r>
            <w:proofErr w:type="spellStart"/>
            <w:r w:rsidR="00002E43">
              <w:rPr>
                <w:rFonts w:ascii="Arial" w:hAnsi="Arial" w:cs="Arial"/>
                <w:color w:val="010101"/>
                <w:sz w:val="26"/>
                <w:szCs w:val="26"/>
                <w:shd w:val="clear" w:color="auto" w:fill="FFFFFF"/>
              </w:rPr>
              <w:t>нравств-</w:t>
            </w:r>
            <w:r w:rsidRPr="00E03E04">
              <w:rPr>
                <w:rFonts w:ascii="Arial" w:hAnsi="Arial" w:cs="Arial"/>
                <w:color w:val="010101"/>
                <w:sz w:val="26"/>
                <w:szCs w:val="26"/>
                <w:shd w:val="clear" w:color="auto" w:fill="FFFFFF"/>
              </w:rPr>
              <w:t>ных</w:t>
            </w:r>
            <w:proofErr w:type="spellEnd"/>
            <w:r w:rsidRPr="00E03E04">
              <w:rPr>
                <w:rFonts w:ascii="Arial" w:hAnsi="Arial" w:cs="Arial"/>
                <w:color w:val="010101"/>
                <w:sz w:val="26"/>
                <w:szCs w:val="26"/>
                <w:shd w:val="clear" w:color="auto" w:fill="FFFFFF"/>
              </w:rPr>
              <w:t xml:space="preserve"> общечеловеческих ценностях.</w:t>
            </w:r>
          </w:p>
        </w:tc>
        <w:tc>
          <w:tcPr>
            <w:tcW w:w="1843" w:type="dxa"/>
          </w:tcPr>
          <w:p w:rsidR="00023D22" w:rsidRPr="00E03E04" w:rsidRDefault="003C23B5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Н</w:t>
            </w:r>
            <w:r w:rsidR="00023D22" w:rsidRPr="00E03E04">
              <w:rPr>
                <w:rFonts w:ascii="Arial" w:hAnsi="Arial" w:cs="Arial"/>
                <w:sz w:val="26"/>
                <w:szCs w:val="26"/>
              </w:rPr>
              <w:t>оябрь</w:t>
            </w:r>
            <w:r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023D22" w:rsidRPr="00E03E04" w:rsidTr="001C680C">
        <w:tc>
          <w:tcPr>
            <w:tcW w:w="67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641" w:type="dxa"/>
          </w:tcPr>
          <w:p w:rsidR="003C23B5" w:rsidRDefault="00023D22" w:rsidP="00C71D4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ascii="Arial" w:hAnsi="Arial" w:cs="Arial"/>
                <w:sz w:val="26"/>
                <w:szCs w:val="26"/>
              </w:rPr>
            </w:pPr>
            <w:r w:rsidRPr="00E03E04">
              <w:rPr>
                <w:rStyle w:val="c4"/>
                <w:rFonts w:ascii="Arial" w:hAnsi="Arial" w:cs="Arial"/>
                <w:sz w:val="26"/>
                <w:szCs w:val="26"/>
              </w:rPr>
              <w:t>Поздравительная </w:t>
            </w:r>
          </w:p>
          <w:p w:rsidR="00023D22" w:rsidRPr="00E03E04" w:rsidRDefault="00023D22" w:rsidP="00C71D4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Style w:val="c3"/>
                <w:rFonts w:ascii="Arial" w:hAnsi="Arial" w:cs="Arial"/>
                <w:bCs/>
                <w:sz w:val="26"/>
                <w:szCs w:val="26"/>
              </w:rPr>
              <w:t>открытка ко Дню Пожилого человека</w:t>
            </w:r>
          </w:p>
          <w:p w:rsidR="00023D22" w:rsidRPr="00E03E04" w:rsidRDefault="00023D22" w:rsidP="00C71D46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Занятие</w:t>
            </w:r>
          </w:p>
        </w:tc>
        <w:tc>
          <w:tcPr>
            <w:tcW w:w="2410" w:type="dxa"/>
          </w:tcPr>
          <w:p w:rsidR="00002E43" w:rsidRDefault="00023D22" w:rsidP="00C71D4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  <w:sz w:val="26"/>
                <w:szCs w:val="26"/>
              </w:rPr>
            </w:pPr>
            <w:r w:rsidRPr="00E03E04">
              <w:rPr>
                <w:rStyle w:val="c4"/>
                <w:rFonts w:ascii="Arial" w:hAnsi="Arial" w:cs="Arial"/>
                <w:sz w:val="26"/>
                <w:szCs w:val="26"/>
              </w:rPr>
              <w:t>Вызвать у детей эмоционально-положительный настрой и желание выполнить </w:t>
            </w:r>
          </w:p>
          <w:p w:rsidR="00023D22" w:rsidRPr="00E03E04" w:rsidRDefault="00023D22" w:rsidP="00C71D4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Style w:val="c3"/>
                <w:rFonts w:ascii="Arial" w:hAnsi="Arial" w:cs="Arial"/>
                <w:bCs/>
                <w:sz w:val="26"/>
                <w:szCs w:val="26"/>
              </w:rPr>
              <w:t xml:space="preserve">открытку для </w:t>
            </w:r>
            <w:proofErr w:type="gramStart"/>
            <w:r w:rsidRPr="00E03E04">
              <w:rPr>
                <w:rStyle w:val="c3"/>
                <w:rFonts w:ascii="Arial" w:hAnsi="Arial" w:cs="Arial"/>
                <w:bCs/>
                <w:sz w:val="26"/>
                <w:szCs w:val="26"/>
              </w:rPr>
              <w:t>своих</w:t>
            </w:r>
            <w:proofErr w:type="gramEnd"/>
            <w:r w:rsidRPr="00E03E04">
              <w:rPr>
                <w:rStyle w:val="c3"/>
                <w:rFonts w:ascii="Arial" w:hAnsi="Arial" w:cs="Arial"/>
                <w:bCs/>
                <w:sz w:val="26"/>
                <w:szCs w:val="26"/>
              </w:rPr>
              <w:t xml:space="preserve"> близких</w:t>
            </w:r>
            <w:r w:rsidRPr="00E03E04">
              <w:rPr>
                <w:rStyle w:val="c2"/>
                <w:rFonts w:ascii="Arial" w:hAnsi="Arial" w:cs="Arial"/>
                <w:sz w:val="26"/>
                <w:szCs w:val="26"/>
              </w:rPr>
              <w:t>.</w:t>
            </w:r>
          </w:p>
          <w:p w:rsidR="00023D22" w:rsidRPr="00002E43" w:rsidRDefault="00023D22" w:rsidP="00002E4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Style w:val="c4"/>
                <w:rFonts w:ascii="Arial" w:hAnsi="Arial" w:cs="Arial"/>
                <w:sz w:val="26"/>
                <w:szCs w:val="26"/>
              </w:rPr>
              <w:t>Способствовать формированию</w:t>
            </w:r>
            <w:r w:rsidR="00002E43">
              <w:rPr>
                <w:rStyle w:val="c4"/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002E43">
              <w:rPr>
                <w:rStyle w:val="c4"/>
                <w:rFonts w:ascii="Arial" w:hAnsi="Arial" w:cs="Arial"/>
                <w:sz w:val="26"/>
                <w:szCs w:val="26"/>
              </w:rPr>
              <w:t>чув-</w:t>
            </w:r>
            <w:r w:rsidRPr="00E03E04">
              <w:rPr>
                <w:rStyle w:val="c4"/>
                <w:rFonts w:ascii="Arial" w:hAnsi="Arial" w:cs="Arial"/>
                <w:sz w:val="26"/>
                <w:szCs w:val="26"/>
              </w:rPr>
              <w:t>ва</w:t>
            </w:r>
            <w:proofErr w:type="spellEnd"/>
            <w:r w:rsidRPr="00E03E04">
              <w:rPr>
                <w:rStyle w:val="c4"/>
                <w:rFonts w:ascii="Arial" w:hAnsi="Arial" w:cs="Arial"/>
                <w:sz w:val="26"/>
                <w:szCs w:val="26"/>
              </w:rPr>
              <w:t xml:space="preserve"> уважения и милосердия к </w:t>
            </w:r>
            <w:r w:rsidRPr="00E03E04">
              <w:rPr>
                <w:rStyle w:val="c3"/>
                <w:rFonts w:ascii="Arial" w:hAnsi="Arial" w:cs="Arial"/>
                <w:bCs/>
                <w:sz w:val="26"/>
                <w:szCs w:val="26"/>
              </w:rPr>
              <w:t>пожилым людям</w:t>
            </w:r>
            <w:r w:rsidRPr="00E03E04">
              <w:rPr>
                <w:rStyle w:val="c2"/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Октябрь</w:t>
            </w:r>
            <w:r w:rsidR="003C23B5"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023D22" w:rsidRPr="00E03E04" w:rsidTr="001C680C">
        <w:tc>
          <w:tcPr>
            <w:tcW w:w="67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641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Выставка работ «Подарок маме»</w:t>
            </w:r>
          </w:p>
        </w:tc>
        <w:tc>
          <w:tcPr>
            <w:tcW w:w="189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Выставка</w:t>
            </w:r>
          </w:p>
        </w:tc>
        <w:tc>
          <w:tcPr>
            <w:tcW w:w="2410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Повышать культурный уровень, приобщать к творческому и познавательному досугу</w:t>
            </w:r>
          </w:p>
        </w:tc>
        <w:tc>
          <w:tcPr>
            <w:tcW w:w="1843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Ноябрь</w:t>
            </w:r>
            <w:r w:rsidR="003C23B5"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023D22" w:rsidRPr="00E03E04" w:rsidTr="001C680C">
        <w:tc>
          <w:tcPr>
            <w:tcW w:w="67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641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Викторина «Хочу все знать».</w:t>
            </w:r>
          </w:p>
        </w:tc>
        <w:tc>
          <w:tcPr>
            <w:tcW w:w="189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Викторина</w:t>
            </w:r>
          </w:p>
        </w:tc>
        <w:tc>
          <w:tcPr>
            <w:tcW w:w="2410" w:type="dxa"/>
          </w:tcPr>
          <w:p w:rsidR="00023D22" w:rsidRPr="00002E43" w:rsidRDefault="00023D22" w:rsidP="00C71D4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 xml:space="preserve">Развивать познавательную активность </w:t>
            </w:r>
            <w:proofErr w:type="gramStart"/>
            <w:r w:rsidR="001C680C">
              <w:rPr>
                <w:rFonts w:ascii="Arial" w:hAnsi="Arial" w:cs="Arial"/>
                <w:sz w:val="26"/>
                <w:szCs w:val="26"/>
              </w:rPr>
              <w:t>об</w:t>
            </w:r>
            <w:r w:rsidRPr="00E03E04">
              <w:rPr>
                <w:rFonts w:ascii="Arial" w:hAnsi="Arial" w:cs="Arial"/>
                <w:sz w:val="26"/>
                <w:szCs w:val="26"/>
              </w:rPr>
              <w:t>уча</w:t>
            </w:r>
            <w:r w:rsidR="001C680C">
              <w:rPr>
                <w:rFonts w:ascii="Arial" w:hAnsi="Arial" w:cs="Arial"/>
                <w:sz w:val="26"/>
                <w:szCs w:val="26"/>
              </w:rPr>
              <w:t>ю</w:t>
            </w:r>
            <w:r w:rsidRPr="00E03E04">
              <w:rPr>
                <w:rFonts w:ascii="Arial" w:hAnsi="Arial" w:cs="Arial"/>
                <w:sz w:val="26"/>
                <w:szCs w:val="26"/>
              </w:rPr>
              <w:t>щихся</w:t>
            </w:r>
            <w:proofErr w:type="gramEnd"/>
            <w:r w:rsidRPr="00E03E04">
              <w:rPr>
                <w:rFonts w:ascii="Arial" w:hAnsi="Arial" w:cs="Arial"/>
                <w:sz w:val="26"/>
                <w:szCs w:val="26"/>
              </w:rPr>
              <w:t>, расширя</w:t>
            </w:r>
            <w:r w:rsidR="001C680C">
              <w:rPr>
                <w:rFonts w:ascii="Arial" w:hAnsi="Arial" w:cs="Arial"/>
                <w:sz w:val="26"/>
                <w:szCs w:val="26"/>
              </w:rPr>
              <w:t>ть кругозор, развивать кол-</w:t>
            </w:r>
            <w:proofErr w:type="spellStart"/>
            <w:r w:rsidRPr="00E03E04">
              <w:rPr>
                <w:rFonts w:ascii="Arial" w:hAnsi="Arial" w:cs="Arial"/>
                <w:sz w:val="26"/>
                <w:szCs w:val="26"/>
              </w:rPr>
              <w:t>ные</w:t>
            </w:r>
            <w:proofErr w:type="spellEnd"/>
            <w:r w:rsidRPr="00E03E04">
              <w:rPr>
                <w:rFonts w:ascii="Arial" w:hAnsi="Arial" w:cs="Arial"/>
                <w:sz w:val="26"/>
                <w:szCs w:val="26"/>
              </w:rPr>
              <w:t xml:space="preserve"> навыки в игре, творческие способности, воображение.</w:t>
            </w:r>
          </w:p>
        </w:tc>
        <w:tc>
          <w:tcPr>
            <w:tcW w:w="1843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Декабрь</w:t>
            </w:r>
            <w:r w:rsidR="003C23B5"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023D22" w:rsidRPr="00E03E04" w:rsidTr="001C680C">
        <w:tc>
          <w:tcPr>
            <w:tcW w:w="67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641" w:type="dxa"/>
          </w:tcPr>
          <w:p w:rsidR="00023D22" w:rsidRPr="00E03E04" w:rsidRDefault="00023D22" w:rsidP="00C71D46">
            <w:pPr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E03E04">
              <w:rPr>
                <w:rFonts w:ascii="Arial" w:hAnsi="Arial" w:cs="Arial"/>
                <w:sz w:val="26"/>
                <w:szCs w:val="26"/>
              </w:rPr>
              <w:t>Конкурсно</w:t>
            </w:r>
            <w:proofErr w:type="spellEnd"/>
            <w:r w:rsidRPr="00E03E04">
              <w:rPr>
                <w:rFonts w:ascii="Arial" w:hAnsi="Arial" w:cs="Arial"/>
                <w:sz w:val="26"/>
                <w:szCs w:val="26"/>
              </w:rPr>
              <w:t>-игровая программа «Новогодние приключения».</w:t>
            </w:r>
          </w:p>
        </w:tc>
        <w:tc>
          <w:tcPr>
            <w:tcW w:w="1895" w:type="dxa"/>
          </w:tcPr>
          <w:p w:rsidR="00023D22" w:rsidRPr="00E03E04" w:rsidRDefault="00023D22" w:rsidP="00C71D46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E03E04">
              <w:rPr>
                <w:rFonts w:ascii="Arial" w:hAnsi="Arial" w:cs="Arial"/>
                <w:color w:val="181818"/>
                <w:sz w:val="26"/>
                <w:szCs w:val="26"/>
              </w:rPr>
              <w:t>Организация досуга детей в зимние каникулы</w:t>
            </w:r>
          </w:p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Январь</w:t>
            </w:r>
            <w:r w:rsidR="003C23B5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  <w:tr w:rsidR="00023D22" w:rsidRPr="00E03E04" w:rsidTr="001C680C">
        <w:tc>
          <w:tcPr>
            <w:tcW w:w="67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641" w:type="dxa"/>
          </w:tcPr>
          <w:p w:rsidR="00023D22" w:rsidRPr="00E03E04" w:rsidRDefault="00023D22" w:rsidP="00C71D46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 xml:space="preserve">Конкурс – выставка, посвященная праздникам 23 </w:t>
            </w:r>
            <w:r w:rsidRPr="00E03E04">
              <w:rPr>
                <w:rFonts w:ascii="Arial" w:hAnsi="Arial" w:cs="Arial"/>
                <w:sz w:val="26"/>
                <w:szCs w:val="26"/>
              </w:rPr>
              <w:lastRenderedPageBreak/>
              <w:t>февраля, 8 марта.</w:t>
            </w:r>
          </w:p>
        </w:tc>
        <w:tc>
          <w:tcPr>
            <w:tcW w:w="189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lastRenderedPageBreak/>
              <w:t>Выставка</w:t>
            </w:r>
          </w:p>
        </w:tc>
        <w:tc>
          <w:tcPr>
            <w:tcW w:w="2410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Повышать культурны</w:t>
            </w:r>
            <w:r w:rsidR="001C680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й уровень, приобщать к </w:t>
            </w:r>
            <w:proofErr w:type="spellStart"/>
            <w:r w:rsidR="001C680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lastRenderedPageBreak/>
              <w:t>твор-му</w:t>
            </w:r>
            <w:proofErr w:type="spellEnd"/>
            <w:r w:rsidR="001C680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 познав-</w:t>
            </w:r>
            <w:proofErr w:type="spellStart"/>
            <w:r w:rsidRPr="00E03E0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му</w:t>
            </w:r>
            <w:proofErr w:type="spellEnd"/>
            <w:r w:rsidRPr="00E03E0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досугу</w:t>
            </w:r>
          </w:p>
        </w:tc>
        <w:tc>
          <w:tcPr>
            <w:tcW w:w="1843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lastRenderedPageBreak/>
              <w:t>Март</w:t>
            </w:r>
            <w:r w:rsidR="003C23B5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  <w:tr w:rsidR="00023D22" w:rsidRPr="00E03E04" w:rsidTr="001C680C">
        <w:tc>
          <w:tcPr>
            <w:tcW w:w="67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2641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Игровая программа «Что такое совесть».</w:t>
            </w:r>
          </w:p>
        </w:tc>
        <w:tc>
          <w:tcPr>
            <w:tcW w:w="189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Игровая программа</w:t>
            </w:r>
          </w:p>
        </w:tc>
        <w:tc>
          <w:tcPr>
            <w:tcW w:w="2410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Формирование знаний о функциях совести в жизни человека</w:t>
            </w:r>
          </w:p>
        </w:tc>
        <w:tc>
          <w:tcPr>
            <w:tcW w:w="1843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Апрель</w:t>
            </w:r>
            <w:r w:rsidR="003C23B5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  <w:tr w:rsidR="00023D22" w:rsidRPr="00E03E04" w:rsidTr="001C680C">
        <w:tc>
          <w:tcPr>
            <w:tcW w:w="67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2641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Познавательная игра-викторина</w:t>
            </w:r>
            <w:r w:rsidRPr="00E03E0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  <w:r w:rsidRPr="00E03E04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«Дорогами войны»</w:t>
            </w:r>
          </w:p>
        </w:tc>
        <w:tc>
          <w:tcPr>
            <w:tcW w:w="1895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Познавательная игра-викторина</w:t>
            </w:r>
          </w:p>
        </w:tc>
        <w:tc>
          <w:tcPr>
            <w:tcW w:w="2410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Расширение кругозора и повышение интереса </w:t>
            </w:r>
            <w:r w:rsidR="00002E4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учащихся к </w:t>
            </w:r>
            <w:proofErr w:type="spellStart"/>
            <w:r w:rsidR="00002E4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ВОв</w:t>
            </w:r>
            <w:proofErr w:type="spellEnd"/>
            <w:r w:rsidRPr="00E03E0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Май</w:t>
            </w:r>
            <w:r w:rsidR="003C23B5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  <w:tr w:rsidR="00023D22" w:rsidRPr="00E03E04" w:rsidTr="001C680C">
        <w:tc>
          <w:tcPr>
            <w:tcW w:w="67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3E04"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2641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 xml:space="preserve">Итоговая выставка  </w:t>
            </w:r>
          </w:p>
        </w:tc>
        <w:tc>
          <w:tcPr>
            <w:tcW w:w="1895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Выставка</w:t>
            </w:r>
          </w:p>
        </w:tc>
        <w:tc>
          <w:tcPr>
            <w:tcW w:w="2410" w:type="dxa"/>
          </w:tcPr>
          <w:p w:rsidR="00023D22" w:rsidRPr="00E03E04" w:rsidRDefault="00023D22" w:rsidP="00C71D46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Подвести итоги учебного года по реализации программы «В мире кукол и игрушек».</w:t>
            </w:r>
          </w:p>
        </w:tc>
        <w:tc>
          <w:tcPr>
            <w:tcW w:w="1843" w:type="dxa"/>
          </w:tcPr>
          <w:p w:rsidR="00023D22" w:rsidRPr="00E03E04" w:rsidRDefault="00023D22" w:rsidP="00C71D4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3E04">
              <w:rPr>
                <w:rFonts w:ascii="Arial" w:hAnsi="Arial" w:cs="Arial"/>
                <w:sz w:val="26"/>
                <w:szCs w:val="26"/>
              </w:rPr>
              <w:t>Май</w:t>
            </w:r>
            <w:r w:rsidR="003C23B5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</w:tbl>
    <w:p w:rsidR="000C7317" w:rsidRPr="00CD4F89" w:rsidRDefault="000C7317" w:rsidP="000C7317">
      <w:pPr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680C" w:rsidRDefault="001C680C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CD6EBB" w:rsidRPr="00CD4F89" w:rsidRDefault="00CD6EBB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CD4F89">
        <w:rPr>
          <w:rFonts w:ascii="Arial" w:hAnsi="Arial" w:cs="Arial"/>
          <w:b/>
          <w:sz w:val="26"/>
          <w:szCs w:val="26"/>
        </w:rPr>
        <w:t>ИНФОРМАЦИОННЫЕ ИСТОЧНИКИ</w:t>
      </w:r>
    </w:p>
    <w:p w:rsidR="00CD6EBB" w:rsidRPr="00CD4F89" w:rsidRDefault="00CD6EBB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744E6F" w:rsidRPr="00CD4F89" w:rsidRDefault="00744E6F" w:rsidP="00744E6F">
      <w:pPr>
        <w:widowControl/>
        <w:suppressAutoHyphens/>
        <w:autoSpaceDE/>
        <w:autoSpaceDN/>
        <w:adjustRightInd/>
        <w:spacing w:after="280"/>
        <w:ind w:left="75" w:right="75" w:firstLine="300"/>
        <w:jc w:val="center"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b/>
          <w:bCs/>
          <w:sz w:val="26"/>
          <w:szCs w:val="26"/>
          <w:lang w:eastAsia="zh-CN"/>
        </w:rPr>
        <w:t>Список литературы.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1.         Бурлаков И.В.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Homo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Gamer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: Психология компьютерных игр. – М.: Независимая фирма «Класс», 2000. – 68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2.         Воронкова Л.В. Игровые программы. Аттракционы, шуточные забавы, сюжетно–ролевые игры. – М.: Педагогическое общество России, 2003. – 80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3.           Выготский Л.С. Воображение и творчество в детском возрасте. – СПб</w:t>
      </w:r>
      <w:proofErr w:type="gramStart"/>
      <w:r w:rsidRPr="00CD4F89">
        <w:rPr>
          <w:rFonts w:ascii="Arial" w:hAnsi="Arial" w:cs="Arial"/>
          <w:sz w:val="26"/>
          <w:szCs w:val="26"/>
          <w:lang w:eastAsia="zh-CN"/>
        </w:rPr>
        <w:t xml:space="preserve">.: </w:t>
      </w:r>
      <w:proofErr w:type="gramEnd"/>
      <w:r w:rsidRPr="00CD4F89">
        <w:rPr>
          <w:rFonts w:ascii="Arial" w:hAnsi="Arial" w:cs="Arial"/>
          <w:sz w:val="26"/>
          <w:szCs w:val="26"/>
          <w:lang w:eastAsia="zh-CN"/>
        </w:rPr>
        <w:t>Питер, 2007. -271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4.         Выготский Л.С. Игра и ее роль в психическом развитии ребенка. – СПб</w:t>
      </w:r>
      <w:proofErr w:type="gramStart"/>
      <w:r w:rsidRPr="00CD4F89">
        <w:rPr>
          <w:rFonts w:ascii="Arial" w:hAnsi="Arial" w:cs="Arial"/>
          <w:sz w:val="26"/>
          <w:szCs w:val="26"/>
          <w:lang w:eastAsia="zh-CN"/>
        </w:rPr>
        <w:t xml:space="preserve">.: </w:t>
      </w:r>
      <w:proofErr w:type="spellStart"/>
      <w:proofErr w:type="gramEnd"/>
      <w:r w:rsidRPr="00CD4F89">
        <w:rPr>
          <w:rFonts w:ascii="Arial" w:hAnsi="Arial" w:cs="Arial"/>
          <w:sz w:val="26"/>
          <w:szCs w:val="26"/>
          <w:lang w:eastAsia="zh-CN"/>
        </w:rPr>
        <w:t>Каро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, 2001. -327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5.         Давыдов В.В. Проблемы развивающего обучения. – М.: Педагогика, 2006. -319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6.       Запорожец А.В. Психическое развитие ребенка. – М.: Просвещение, 2006. -382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7.       Игра. Российская педагогическая энциклопедия. – М.: высшая школа, 2003, т. 1. -632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8.       Игры – обучение, тренинг, досуг / под ред. В.В. 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Петрусинского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. – М.: Новая школа, 2004. -382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9.      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Люшер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 Макс. Сигналы личности, ролевые игры и их мотивы. Воронеж, НПО МОДЭК, 1995. 176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10.      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Мифтакова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 Л.Н. Игры и игровые задачи на уроках. – М.: Мир, №9. – 2004. – 193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11.      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Немов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> Р.С. Психология. – М.: Просвещение, 2005. -372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12.      </w:t>
      </w:r>
      <w:proofErr w:type="gramStart"/>
      <w:r w:rsidRPr="00CD4F89">
        <w:rPr>
          <w:rFonts w:ascii="Arial" w:hAnsi="Arial" w:cs="Arial"/>
          <w:sz w:val="26"/>
          <w:szCs w:val="26"/>
          <w:lang w:eastAsia="zh-CN"/>
        </w:rPr>
        <w:t>Образцова</w:t>
      </w:r>
      <w:proofErr w:type="gramEnd"/>
      <w:r w:rsidRPr="00CD4F89">
        <w:rPr>
          <w:rFonts w:ascii="Arial" w:hAnsi="Arial" w:cs="Arial"/>
          <w:sz w:val="26"/>
          <w:szCs w:val="26"/>
          <w:lang w:eastAsia="zh-CN"/>
        </w:rPr>
        <w:t> Т.Н. Ролевые игры для детей. – М.: Лада, ЭТРОЛ, 2005. – 192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13.      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Прокшина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 Л.Р., Роль игры в современном российском обществе: диссертация… кандидата философских наук: 09.00.11, Уфа 2006, 133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>14.       Сухомлинский В.А. Сухомлинский о воспитании. – М.: Просвещение, 2001. -382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  <w:r w:rsidRPr="00CD4F89">
        <w:rPr>
          <w:rFonts w:ascii="Arial" w:hAnsi="Arial" w:cs="Arial"/>
          <w:sz w:val="26"/>
          <w:szCs w:val="26"/>
          <w:lang w:eastAsia="zh-CN"/>
        </w:rPr>
        <w:t xml:space="preserve">15.       </w:t>
      </w:r>
      <w:proofErr w:type="spellStart"/>
      <w:r w:rsidRPr="00CD4F89">
        <w:rPr>
          <w:rFonts w:ascii="Arial" w:hAnsi="Arial" w:cs="Arial"/>
          <w:sz w:val="26"/>
          <w:szCs w:val="26"/>
          <w:lang w:eastAsia="zh-CN"/>
        </w:rPr>
        <w:t>Эльконин</w:t>
      </w:r>
      <w:proofErr w:type="spellEnd"/>
      <w:r w:rsidRPr="00CD4F89">
        <w:rPr>
          <w:rFonts w:ascii="Arial" w:hAnsi="Arial" w:cs="Arial"/>
          <w:sz w:val="26"/>
          <w:szCs w:val="26"/>
          <w:lang w:eastAsia="zh-CN"/>
        </w:rPr>
        <w:t xml:space="preserve"> Д.Б. Психология игры. М.: Просвещение, 2006. –226 с.</w:t>
      </w: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</w:p>
    <w:p w:rsidR="00744E6F" w:rsidRPr="00CD4F89" w:rsidRDefault="00744E6F" w:rsidP="00744E6F">
      <w:pPr>
        <w:widowControl/>
        <w:suppressAutoHyphens/>
        <w:autoSpaceDE/>
        <w:autoSpaceDN/>
        <w:adjustRightInd/>
        <w:rPr>
          <w:rFonts w:ascii="Arial" w:hAnsi="Arial" w:cs="Arial"/>
          <w:sz w:val="26"/>
          <w:szCs w:val="26"/>
          <w:lang w:eastAsia="zh-CN"/>
        </w:rPr>
      </w:pPr>
    </w:p>
    <w:p w:rsidR="00744E6F" w:rsidRPr="00CD4F89" w:rsidRDefault="00744E6F" w:rsidP="00744E6F">
      <w:pPr>
        <w:widowControl/>
        <w:suppressAutoHyphens/>
        <w:autoSpaceDE/>
        <w:autoSpaceDN/>
        <w:adjustRightInd/>
        <w:spacing w:before="280" w:after="280"/>
        <w:ind w:left="75" w:right="75" w:firstLine="300"/>
        <w:rPr>
          <w:rFonts w:ascii="Arial" w:hAnsi="Arial" w:cs="Arial"/>
          <w:sz w:val="26"/>
          <w:szCs w:val="26"/>
          <w:lang w:eastAsia="zh-CN"/>
        </w:rPr>
      </w:pPr>
    </w:p>
    <w:p w:rsidR="00744E6F" w:rsidRPr="00CD4F89" w:rsidRDefault="00744E6F" w:rsidP="00744E6F">
      <w:pPr>
        <w:widowControl/>
        <w:suppressAutoHyphens/>
        <w:autoSpaceDE/>
        <w:autoSpaceDN/>
        <w:adjustRightInd/>
        <w:spacing w:before="280" w:after="280"/>
        <w:ind w:left="75" w:right="75" w:firstLine="300"/>
        <w:rPr>
          <w:rFonts w:ascii="Arial" w:hAnsi="Arial" w:cs="Arial"/>
          <w:sz w:val="26"/>
          <w:szCs w:val="26"/>
          <w:lang w:eastAsia="zh-CN"/>
        </w:rPr>
      </w:pPr>
    </w:p>
    <w:p w:rsidR="006746D8" w:rsidRPr="00CD4F89" w:rsidRDefault="006746D8" w:rsidP="00E62640">
      <w:pPr>
        <w:contextualSpacing/>
        <w:rPr>
          <w:rFonts w:ascii="Arial" w:hAnsi="Arial" w:cs="Arial"/>
          <w:sz w:val="26"/>
          <w:szCs w:val="26"/>
        </w:rPr>
      </w:pPr>
    </w:p>
    <w:p w:rsidR="000C7317" w:rsidRPr="00CD4F89" w:rsidRDefault="000C7317" w:rsidP="00E62640">
      <w:pPr>
        <w:contextualSpacing/>
        <w:rPr>
          <w:rFonts w:ascii="Arial" w:hAnsi="Arial" w:cs="Arial"/>
          <w:sz w:val="26"/>
          <w:szCs w:val="26"/>
        </w:rPr>
      </w:pPr>
    </w:p>
    <w:p w:rsidR="000C7317" w:rsidRPr="00CD4F89" w:rsidRDefault="000C7317" w:rsidP="00E62640">
      <w:pPr>
        <w:contextualSpacing/>
        <w:rPr>
          <w:rFonts w:ascii="Arial" w:hAnsi="Arial" w:cs="Arial"/>
          <w:sz w:val="26"/>
          <w:szCs w:val="26"/>
        </w:rPr>
      </w:pPr>
    </w:p>
    <w:p w:rsidR="006746D8" w:rsidRPr="00CD4F89" w:rsidRDefault="006746D8" w:rsidP="00E62640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013DD4" w:rsidRPr="00CD4F89" w:rsidRDefault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sectPr w:rsidR="00013DD4" w:rsidRPr="00CD4F89" w:rsidSect="003D0BCA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17" w:rsidRDefault="00815A17" w:rsidP="00DC4D75">
      <w:r>
        <w:separator/>
      </w:r>
    </w:p>
  </w:endnote>
  <w:endnote w:type="continuationSeparator" w:id="0">
    <w:p w:rsidR="00815A17" w:rsidRDefault="00815A17" w:rsidP="00DC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7" w:rsidRDefault="00BF0627">
    <w:pPr>
      <w:pStyle w:val="af7"/>
      <w:jc w:val="center"/>
    </w:pPr>
  </w:p>
  <w:p w:rsidR="00BF0627" w:rsidRDefault="00BF062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17" w:rsidRDefault="00815A17" w:rsidP="00DC4D75">
      <w:r>
        <w:separator/>
      </w:r>
    </w:p>
  </w:footnote>
  <w:footnote w:type="continuationSeparator" w:id="0">
    <w:p w:rsidR="00815A17" w:rsidRDefault="00815A17" w:rsidP="00DC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4DA"/>
    <w:multiLevelType w:val="multilevel"/>
    <w:tmpl w:val="46DC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219EC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A50397"/>
    <w:multiLevelType w:val="hybridMultilevel"/>
    <w:tmpl w:val="DE6EC3CC"/>
    <w:lvl w:ilvl="0" w:tplc="1DE2D00C">
      <w:numFmt w:val="bullet"/>
      <w:lvlText w:val="-"/>
      <w:lvlJc w:val="left"/>
      <w:pPr>
        <w:ind w:left="1108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6A50E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5E30BFB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83EA397A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61789032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6B46FA4C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6" w:tplc="CDEC883E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502E748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EF3EC2BC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3">
    <w:nsid w:val="29920977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DE01C3"/>
    <w:multiLevelType w:val="hybridMultilevel"/>
    <w:tmpl w:val="CD141D0A"/>
    <w:lvl w:ilvl="0" w:tplc="84367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D797A"/>
    <w:multiLevelType w:val="hybridMultilevel"/>
    <w:tmpl w:val="22AA4B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5F4173D"/>
    <w:multiLevelType w:val="hybridMultilevel"/>
    <w:tmpl w:val="09A8B424"/>
    <w:lvl w:ilvl="0" w:tplc="573AB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3C31"/>
    <w:multiLevelType w:val="multilevel"/>
    <w:tmpl w:val="C16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76DA2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F42A78"/>
    <w:multiLevelType w:val="hybridMultilevel"/>
    <w:tmpl w:val="7C9A81E0"/>
    <w:lvl w:ilvl="0" w:tplc="107CBF8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E4148"/>
    <w:multiLevelType w:val="hybridMultilevel"/>
    <w:tmpl w:val="58B80A22"/>
    <w:lvl w:ilvl="0" w:tplc="5DE6A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56498F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1F428F"/>
    <w:multiLevelType w:val="multilevel"/>
    <w:tmpl w:val="4E3C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E647F"/>
    <w:multiLevelType w:val="hybridMultilevel"/>
    <w:tmpl w:val="90B8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B4AF3"/>
    <w:multiLevelType w:val="hybridMultilevel"/>
    <w:tmpl w:val="FFA4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30D85"/>
    <w:multiLevelType w:val="hybridMultilevel"/>
    <w:tmpl w:val="AD669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EE392B"/>
    <w:multiLevelType w:val="hybridMultilevel"/>
    <w:tmpl w:val="EBA6E132"/>
    <w:lvl w:ilvl="0" w:tplc="0642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7538A4"/>
    <w:multiLevelType w:val="multilevel"/>
    <w:tmpl w:val="A024F8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37C41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E1C8C"/>
    <w:multiLevelType w:val="multilevel"/>
    <w:tmpl w:val="DDAE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E70F0"/>
    <w:multiLevelType w:val="multilevel"/>
    <w:tmpl w:val="CA00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3"/>
  </w:num>
  <w:num w:numId="5">
    <w:abstractNumId w:val="10"/>
  </w:num>
  <w:num w:numId="6">
    <w:abstractNumId w:val="22"/>
  </w:num>
  <w:num w:numId="7">
    <w:abstractNumId w:val="18"/>
  </w:num>
  <w:num w:numId="8">
    <w:abstractNumId w:val="9"/>
  </w:num>
  <w:num w:numId="9">
    <w:abstractNumId w:val="7"/>
  </w:num>
  <w:num w:numId="10">
    <w:abstractNumId w:val="3"/>
  </w:num>
  <w:num w:numId="11">
    <w:abstractNumId w:val="21"/>
  </w:num>
  <w:num w:numId="12">
    <w:abstractNumId w:val="19"/>
  </w:num>
  <w:num w:numId="13">
    <w:abstractNumId w:val="1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8"/>
  </w:num>
  <w:num w:numId="18">
    <w:abstractNumId w:val="16"/>
  </w:num>
  <w:num w:numId="19">
    <w:abstractNumId w:val="20"/>
  </w:num>
  <w:num w:numId="20">
    <w:abstractNumId w:val="4"/>
  </w:num>
  <w:num w:numId="21">
    <w:abstractNumId w:val="23"/>
  </w:num>
  <w:num w:numId="22">
    <w:abstractNumId w:val="2"/>
  </w:num>
  <w:num w:numId="23">
    <w:abstractNumId w:val="12"/>
  </w:num>
  <w:num w:numId="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C0"/>
    <w:rsid w:val="00000183"/>
    <w:rsid w:val="000004A6"/>
    <w:rsid w:val="00002E43"/>
    <w:rsid w:val="00003527"/>
    <w:rsid w:val="0000363F"/>
    <w:rsid w:val="00004FAB"/>
    <w:rsid w:val="00005161"/>
    <w:rsid w:val="00005E8D"/>
    <w:rsid w:val="000070D9"/>
    <w:rsid w:val="000074D2"/>
    <w:rsid w:val="000079D4"/>
    <w:rsid w:val="00007E6C"/>
    <w:rsid w:val="0001004B"/>
    <w:rsid w:val="00013DD4"/>
    <w:rsid w:val="00014171"/>
    <w:rsid w:val="000239E6"/>
    <w:rsid w:val="00023D22"/>
    <w:rsid w:val="0002436B"/>
    <w:rsid w:val="00024895"/>
    <w:rsid w:val="0002648E"/>
    <w:rsid w:val="0002665F"/>
    <w:rsid w:val="000272D7"/>
    <w:rsid w:val="00030337"/>
    <w:rsid w:val="00037151"/>
    <w:rsid w:val="00037857"/>
    <w:rsid w:val="00041D52"/>
    <w:rsid w:val="00042651"/>
    <w:rsid w:val="00044C1A"/>
    <w:rsid w:val="00050788"/>
    <w:rsid w:val="00050EE1"/>
    <w:rsid w:val="00051610"/>
    <w:rsid w:val="0005322D"/>
    <w:rsid w:val="00053EF4"/>
    <w:rsid w:val="00055721"/>
    <w:rsid w:val="000574F5"/>
    <w:rsid w:val="0006786F"/>
    <w:rsid w:val="00070688"/>
    <w:rsid w:val="0007113F"/>
    <w:rsid w:val="0007159A"/>
    <w:rsid w:val="00071865"/>
    <w:rsid w:val="00071B9F"/>
    <w:rsid w:val="000743E5"/>
    <w:rsid w:val="00085680"/>
    <w:rsid w:val="00092E7B"/>
    <w:rsid w:val="00095D4F"/>
    <w:rsid w:val="000A07CD"/>
    <w:rsid w:val="000A1A1F"/>
    <w:rsid w:val="000A508B"/>
    <w:rsid w:val="000A719E"/>
    <w:rsid w:val="000A7B7C"/>
    <w:rsid w:val="000B0554"/>
    <w:rsid w:val="000B07AB"/>
    <w:rsid w:val="000B150B"/>
    <w:rsid w:val="000B2F00"/>
    <w:rsid w:val="000B348E"/>
    <w:rsid w:val="000B3671"/>
    <w:rsid w:val="000B4B92"/>
    <w:rsid w:val="000C00B9"/>
    <w:rsid w:val="000C23BC"/>
    <w:rsid w:val="000C2584"/>
    <w:rsid w:val="000C365E"/>
    <w:rsid w:val="000C489B"/>
    <w:rsid w:val="000C7317"/>
    <w:rsid w:val="000D3D5B"/>
    <w:rsid w:val="000D49F3"/>
    <w:rsid w:val="000D62B2"/>
    <w:rsid w:val="000D68E1"/>
    <w:rsid w:val="000E422A"/>
    <w:rsid w:val="000E5984"/>
    <w:rsid w:val="000E5A8F"/>
    <w:rsid w:val="000E6A1F"/>
    <w:rsid w:val="000F155F"/>
    <w:rsid w:val="000F156A"/>
    <w:rsid w:val="000F2C3C"/>
    <w:rsid w:val="000F33DA"/>
    <w:rsid w:val="000F442B"/>
    <w:rsid w:val="000F68BB"/>
    <w:rsid w:val="000F7563"/>
    <w:rsid w:val="000F7AE7"/>
    <w:rsid w:val="001000A2"/>
    <w:rsid w:val="00100ED9"/>
    <w:rsid w:val="001029FE"/>
    <w:rsid w:val="00104B38"/>
    <w:rsid w:val="00106DC8"/>
    <w:rsid w:val="00107621"/>
    <w:rsid w:val="001131AC"/>
    <w:rsid w:val="001157E2"/>
    <w:rsid w:val="00116AAA"/>
    <w:rsid w:val="00122A97"/>
    <w:rsid w:val="00132853"/>
    <w:rsid w:val="00137554"/>
    <w:rsid w:val="00137803"/>
    <w:rsid w:val="001408E7"/>
    <w:rsid w:val="00140FC0"/>
    <w:rsid w:val="00141D79"/>
    <w:rsid w:val="001470E0"/>
    <w:rsid w:val="00147818"/>
    <w:rsid w:val="00151A43"/>
    <w:rsid w:val="00152818"/>
    <w:rsid w:val="0015361D"/>
    <w:rsid w:val="0015409B"/>
    <w:rsid w:val="001553AF"/>
    <w:rsid w:val="00160B5C"/>
    <w:rsid w:val="00164149"/>
    <w:rsid w:val="00171E19"/>
    <w:rsid w:val="00173CD8"/>
    <w:rsid w:val="00174147"/>
    <w:rsid w:val="00174E60"/>
    <w:rsid w:val="00175EFA"/>
    <w:rsid w:val="001824D8"/>
    <w:rsid w:val="001847BB"/>
    <w:rsid w:val="001905C1"/>
    <w:rsid w:val="001909A5"/>
    <w:rsid w:val="001930AC"/>
    <w:rsid w:val="0019416E"/>
    <w:rsid w:val="0019633E"/>
    <w:rsid w:val="001A0C72"/>
    <w:rsid w:val="001A1174"/>
    <w:rsid w:val="001A4A5F"/>
    <w:rsid w:val="001A651F"/>
    <w:rsid w:val="001A6E61"/>
    <w:rsid w:val="001A7571"/>
    <w:rsid w:val="001B0F06"/>
    <w:rsid w:val="001B468C"/>
    <w:rsid w:val="001B4FE2"/>
    <w:rsid w:val="001B5B76"/>
    <w:rsid w:val="001C15FD"/>
    <w:rsid w:val="001C2CE1"/>
    <w:rsid w:val="001C4859"/>
    <w:rsid w:val="001C4BFB"/>
    <w:rsid w:val="001C680C"/>
    <w:rsid w:val="001D5E7E"/>
    <w:rsid w:val="001E1FC2"/>
    <w:rsid w:val="001E2701"/>
    <w:rsid w:val="001E28F0"/>
    <w:rsid w:val="001E7838"/>
    <w:rsid w:val="001F0BC3"/>
    <w:rsid w:val="001F1565"/>
    <w:rsid w:val="001F1FDF"/>
    <w:rsid w:val="001F4440"/>
    <w:rsid w:val="001F5897"/>
    <w:rsid w:val="00201535"/>
    <w:rsid w:val="00203A9D"/>
    <w:rsid w:val="00203D06"/>
    <w:rsid w:val="00210243"/>
    <w:rsid w:val="00210874"/>
    <w:rsid w:val="002121D6"/>
    <w:rsid w:val="00214C14"/>
    <w:rsid w:val="0021551C"/>
    <w:rsid w:val="002219C3"/>
    <w:rsid w:val="002228D2"/>
    <w:rsid w:val="00223589"/>
    <w:rsid w:val="002236F3"/>
    <w:rsid w:val="002268DE"/>
    <w:rsid w:val="0022695C"/>
    <w:rsid w:val="00230260"/>
    <w:rsid w:val="0023244A"/>
    <w:rsid w:val="002340AC"/>
    <w:rsid w:val="00234188"/>
    <w:rsid w:val="00237745"/>
    <w:rsid w:val="00237FBE"/>
    <w:rsid w:val="0024422A"/>
    <w:rsid w:val="00244C9C"/>
    <w:rsid w:val="0025251E"/>
    <w:rsid w:val="00253EF6"/>
    <w:rsid w:val="002543C2"/>
    <w:rsid w:val="00254C25"/>
    <w:rsid w:val="00254DE8"/>
    <w:rsid w:val="002612C2"/>
    <w:rsid w:val="00264770"/>
    <w:rsid w:val="00272834"/>
    <w:rsid w:val="002763AE"/>
    <w:rsid w:val="002779BF"/>
    <w:rsid w:val="0029038B"/>
    <w:rsid w:val="0029123D"/>
    <w:rsid w:val="002926C3"/>
    <w:rsid w:val="00297007"/>
    <w:rsid w:val="002A042D"/>
    <w:rsid w:val="002A1137"/>
    <w:rsid w:val="002A3038"/>
    <w:rsid w:val="002A3488"/>
    <w:rsid w:val="002A3492"/>
    <w:rsid w:val="002A5134"/>
    <w:rsid w:val="002B29B8"/>
    <w:rsid w:val="002B34A9"/>
    <w:rsid w:val="002B3E18"/>
    <w:rsid w:val="002B4F43"/>
    <w:rsid w:val="002B6D37"/>
    <w:rsid w:val="002B7B6A"/>
    <w:rsid w:val="002C3A63"/>
    <w:rsid w:val="002C406B"/>
    <w:rsid w:val="002C665D"/>
    <w:rsid w:val="002C668F"/>
    <w:rsid w:val="002D24E2"/>
    <w:rsid w:val="002D4E9D"/>
    <w:rsid w:val="002D4ED0"/>
    <w:rsid w:val="002D4F0A"/>
    <w:rsid w:val="002D5B5C"/>
    <w:rsid w:val="002D6962"/>
    <w:rsid w:val="002D7E76"/>
    <w:rsid w:val="002E0ABD"/>
    <w:rsid w:val="002E3104"/>
    <w:rsid w:val="002E401B"/>
    <w:rsid w:val="002E4F0D"/>
    <w:rsid w:val="0030198C"/>
    <w:rsid w:val="00303D50"/>
    <w:rsid w:val="00305861"/>
    <w:rsid w:val="00306209"/>
    <w:rsid w:val="00311D39"/>
    <w:rsid w:val="00311D43"/>
    <w:rsid w:val="00312DFB"/>
    <w:rsid w:val="00314AAE"/>
    <w:rsid w:val="0031537E"/>
    <w:rsid w:val="00316AC5"/>
    <w:rsid w:val="00316CB6"/>
    <w:rsid w:val="00316EA5"/>
    <w:rsid w:val="00317ED4"/>
    <w:rsid w:val="0032058A"/>
    <w:rsid w:val="0032213B"/>
    <w:rsid w:val="00322FD7"/>
    <w:rsid w:val="00324857"/>
    <w:rsid w:val="00326BAE"/>
    <w:rsid w:val="00330767"/>
    <w:rsid w:val="00330952"/>
    <w:rsid w:val="0034069E"/>
    <w:rsid w:val="00341D76"/>
    <w:rsid w:val="003423CB"/>
    <w:rsid w:val="003530C5"/>
    <w:rsid w:val="00353CDD"/>
    <w:rsid w:val="00354206"/>
    <w:rsid w:val="00355D7B"/>
    <w:rsid w:val="00361002"/>
    <w:rsid w:val="003634BB"/>
    <w:rsid w:val="00363C03"/>
    <w:rsid w:val="00380BC2"/>
    <w:rsid w:val="0038240C"/>
    <w:rsid w:val="00382978"/>
    <w:rsid w:val="00382DF5"/>
    <w:rsid w:val="003951E3"/>
    <w:rsid w:val="003A3116"/>
    <w:rsid w:val="003A5842"/>
    <w:rsid w:val="003A5AC7"/>
    <w:rsid w:val="003A75BB"/>
    <w:rsid w:val="003B18D7"/>
    <w:rsid w:val="003B5A3B"/>
    <w:rsid w:val="003B5D87"/>
    <w:rsid w:val="003B5F41"/>
    <w:rsid w:val="003B6F2B"/>
    <w:rsid w:val="003B7D1F"/>
    <w:rsid w:val="003C23B5"/>
    <w:rsid w:val="003C4401"/>
    <w:rsid w:val="003C5915"/>
    <w:rsid w:val="003D0BCA"/>
    <w:rsid w:val="003D32AC"/>
    <w:rsid w:val="003D3723"/>
    <w:rsid w:val="003D62A1"/>
    <w:rsid w:val="003D724C"/>
    <w:rsid w:val="003D78B2"/>
    <w:rsid w:val="003E2749"/>
    <w:rsid w:val="003E4413"/>
    <w:rsid w:val="003E53A5"/>
    <w:rsid w:val="003F36F8"/>
    <w:rsid w:val="003F3AB0"/>
    <w:rsid w:val="003F69CA"/>
    <w:rsid w:val="0040516C"/>
    <w:rsid w:val="0041163C"/>
    <w:rsid w:val="00413B06"/>
    <w:rsid w:val="00413CFB"/>
    <w:rsid w:val="0042047C"/>
    <w:rsid w:val="00421E64"/>
    <w:rsid w:val="004253B9"/>
    <w:rsid w:val="00426652"/>
    <w:rsid w:val="004278F7"/>
    <w:rsid w:val="00427CC6"/>
    <w:rsid w:val="004308A0"/>
    <w:rsid w:val="0043284D"/>
    <w:rsid w:val="00433FA5"/>
    <w:rsid w:val="00435578"/>
    <w:rsid w:val="00440BC8"/>
    <w:rsid w:val="00446D6B"/>
    <w:rsid w:val="00460BE3"/>
    <w:rsid w:val="004619BF"/>
    <w:rsid w:val="00462EDC"/>
    <w:rsid w:val="00467E2E"/>
    <w:rsid w:val="00467E92"/>
    <w:rsid w:val="00471091"/>
    <w:rsid w:val="00472485"/>
    <w:rsid w:val="00472965"/>
    <w:rsid w:val="00473F46"/>
    <w:rsid w:val="00476855"/>
    <w:rsid w:val="00482DCC"/>
    <w:rsid w:val="00484E7B"/>
    <w:rsid w:val="00485F84"/>
    <w:rsid w:val="0048622D"/>
    <w:rsid w:val="0048670C"/>
    <w:rsid w:val="00486EDD"/>
    <w:rsid w:val="00487B36"/>
    <w:rsid w:val="004906F2"/>
    <w:rsid w:val="00491495"/>
    <w:rsid w:val="00492A22"/>
    <w:rsid w:val="0049436D"/>
    <w:rsid w:val="0049454A"/>
    <w:rsid w:val="00495F09"/>
    <w:rsid w:val="004A060B"/>
    <w:rsid w:val="004A3BF8"/>
    <w:rsid w:val="004A4DDA"/>
    <w:rsid w:val="004B2D5E"/>
    <w:rsid w:val="004B4A52"/>
    <w:rsid w:val="004C0BE2"/>
    <w:rsid w:val="004C201F"/>
    <w:rsid w:val="004C2F26"/>
    <w:rsid w:val="004C6A89"/>
    <w:rsid w:val="004D0048"/>
    <w:rsid w:val="004D2AE2"/>
    <w:rsid w:val="004D405F"/>
    <w:rsid w:val="004D642B"/>
    <w:rsid w:val="004D6DB5"/>
    <w:rsid w:val="004D6EF2"/>
    <w:rsid w:val="004D734C"/>
    <w:rsid w:val="004E02EF"/>
    <w:rsid w:val="004E1D6C"/>
    <w:rsid w:val="004E3613"/>
    <w:rsid w:val="004E54D2"/>
    <w:rsid w:val="004E69EE"/>
    <w:rsid w:val="004E7AA9"/>
    <w:rsid w:val="004F0913"/>
    <w:rsid w:val="004F2D77"/>
    <w:rsid w:val="004F634B"/>
    <w:rsid w:val="00501464"/>
    <w:rsid w:val="00502C35"/>
    <w:rsid w:val="00502E16"/>
    <w:rsid w:val="0050498B"/>
    <w:rsid w:val="00507279"/>
    <w:rsid w:val="005111EB"/>
    <w:rsid w:val="00520343"/>
    <w:rsid w:val="00520EE6"/>
    <w:rsid w:val="005219A5"/>
    <w:rsid w:val="00522640"/>
    <w:rsid w:val="00522C7A"/>
    <w:rsid w:val="00525230"/>
    <w:rsid w:val="00525D9F"/>
    <w:rsid w:val="0052747B"/>
    <w:rsid w:val="00527854"/>
    <w:rsid w:val="00533829"/>
    <w:rsid w:val="005347EC"/>
    <w:rsid w:val="00540506"/>
    <w:rsid w:val="00541E16"/>
    <w:rsid w:val="005433BA"/>
    <w:rsid w:val="00544C3F"/>
    <w:rsid w:val="00544DE3"/>
    <w:rsid w:val="00546C45"/>
    <w:rsid w:val="005477C4"/>
    <w:rsid w:val="0055202F"/>
    <w:rsid w:val="00556714"/>
    <w:rsid w:val="005611FD"/>
    <w:rsid w:val="00565A0F"/>
    <w:rsid w:val="00570013"/>
    <w:rsid w:val="00570485"/>
    <w:rsid w:val="005705DB"/>
    <w:rsid w:val="005713BD"/>
    <w:rsid w:val="005714A1"/>
    <w:rsid w:val="005766C4"/>
    <w:rsid w:val="00576F0F"/>
    <w:rsid w:val="005773AF"/>
    <w:rsid w:val="00577A2F"/>
    <w:rsid w:val="00582B53"/>
    <w:rsid w:val="00583C88"/>
    <w:rsid w:val="00585DD3"/>
    <w:rsid w:val="005A05B8"/>
    <w:rsid w:val="005A0705"/>
    <w:rsid w:val="005A16A6"/>
    <w:rsid w:val="005A22E8"/>
    <w:rsid w:val="005A336F"/>
    <w:rsid w:val="005A40F0"/>
    <w:rsid w:val="005A5E20"/>
    <w:rsid w:val="005B1E43"/>
    <w:rsid w:val="005B4B71"/>
    <w:rsid w:val="005B5680"/>
    <w:rsid w:val="005C0196"/>
    <w:rsid w:val="005C2ACE"/>
    <w:rsid w:val="005C2EE0"/>
    <w:rsid w:val="005C2EEF"/>
    <w:rsid w:val="005C3455"/>
    <w:rsid w:val="005C73A7"/>
    <w:rsid w:val="005C7E59"/>
    <w:rsid w:val="005D0205"/>
    <w:rsid w:val="005D0F52"/>
    <w:rsid w:val="005D2459"/>
    <w:rsid w:val="005D4044"/>
    <w:rsid w:val="005E2255"/>
    <w:rsid w:val="005E4272"/>
    <w:rsid w:val="005E457D"/>
    <w:rsid w:val="005E537C"/>
    <w:rsid w:val="005F1F33"/>
    <w:rsid w:val="005F4374"/>
    <w:rsid w:val="005F4B11"/>
    <w:rsid w:val="005F4EA5"/>
    <w:rsid w:val="005F50A7"/>
    <w:rsid w:val="005F5ACD"/>
    <w:rsid w:val="005F79DB"/>
    <w:rsid w:val="006055DC"/>
    <w:rsid w:val="00605663"/>
    <w:rsid w:val="00605822"/>
    <w:rsid w:val="006101F0"/>
    <w:rsid w:val="00610F0A"/>
    <w:rsid w:val="00612F5A"/>
    <w:rsid w:val="00613439"/>
    <w:rsid w:val="00613962"/>
    <w:rsid w:val="0061791D"/>
    <w:rsid w:val="006207A8"/>
    <w:rsid w:val="006210D5"/>
    <w:rsid w:val="00625F82"/>
    <w:rsid w:val="0062636B"/>
    <w:rsid w:val="0063555E"/>
    <w:rsid w:val="00641AE8"/>
    <w:rsid w:val="00643214"/>
    <w:rsid w:val="0064641C"/>
    <w:rsid w:val="00651147"/>
    <w:rsid w:val="006548BB"/>
    <w:rsid w:val="00655EB9"/>
    <w:rsid w:val="00657E9B"/>
    <w:rsid w:val="00662AA8"/>
    <w:rsid w:val="0066366A"/>
    <w:rsid w:val="006661A0"/>
    <w:rsid w:val="00671569"/>
    <w:rsid w:val="006715DE"/>
    <w:rsid w:val="00673874"/>
    <w:rsid w:val="00673946"/>
    <w:rsid w:val="006746D8"/>
    <w:rsid w:val="006752D2"/>
    <w:rsid w:val="00675D94"/>
    <w:rsid w:val="0068002E"/>
    <w:rsid w:val="006808F1"/>
    <w:rsid w:val="00681EA0"/>
    <w:rsid w:val="00686C15"/>
    <w:rsid w:val="00686E8D"/>
    <w:rsid w:val="00694672"/>
    <w:rsid w:val="006955B3"/>
    <w:rsid w:val="006974C3"/>
    <w:rsid w:val="006A1E69"/>
    <w:rsid w:val="006A671D"/>
    <w:rsid w:val="006A6C81"/>
    <w:rsid w:val="006B022F"/>
    <w:rsid w:val="006B512C"/>
    <w:rsid w:val="006B6EEB"/>
    <w:rsid w:val="006C2B5A"/>
    <w:rsid w:val="006C2CDF"/>
    <w:rsid w:val="006C43F8"/>
    <w:rsid w:val="006C4559"/>
    <w:rsid w:val="006C5EC3"/>
    <w:rsid w:val="006D19C4"/>
    <w:rsid w:val="006D2A92"/>
    <w:rsid w:val="006D4499"/>
    <w:rsid w:val="006D4F6B"/>
    <w:rsid w:val="006D4FCA"/>
    <w:rsid w:val="006D5314"/>
    <w:rsid w:val="006D5B92"/>
    <w:rsid w:val="006E1B6F"/>
    <w:rsid w:val="006F1C0F"/>
    <w:rsid w:val="006F2690"/>
    <w:rsid w:val="006F5A49"/>
    <w:rsid w:val="00702563"/>
    <w:rsid w:val="00702B84"/>
    <w:rsid w:val="00704F68"/>
    <w:rsid w:val="007050C5"/>
    <w:rsid w:val="0071111D"/>
    <w:rsid w:val="00711D77"/>
    <w:rsid w:val="00711DA2"/>
    <w:rsid w:val="00716E48"/>
    <w:rsid w:val="00717EC0"/>
    <w:rsid w:val="007238B1"/>
    <w:rsid w:val="0072448A"/>
    <w:rsid w:val="0072675C"/>
    <w:rsid w:val="00727BAE"/>
    <w:rsid w:val="00730CC4"/>
    <w:rsid w:val="00733B9A"/>
    <w:rsid w:val="00740D52"/>
    <w:rsid w:val="00742DDA"/>
    <w:rsid w:val="00744E6F"/>
    <w:rsid w:val="00751EAF"/>
    <w:rsid w:val="00754536"/>
    <w:rsid w:val="00760219"/>
    <w:rsid w:val="00760E2E"/>
    <w:rsid w:val="00762A14"/>
    <w:rsid w:val="0076409A"/>
    <w:rsid w:val="0076416B"/>
    <w:rsid w:val="00765C15"/>
    <w:rsid w:val="00770BC8"/>
    <w:rsid w:val="00773F24"/>
    <w:rsid w:val="00774510"/>
    <w:rsid w:val="007759ED"/>
    <w:rsid w:val="007760A3"/>
    <w:rsid w:val="00781674"/>
    <w:rsid w:val="00782EC8"/>
    <w:rsid w:val="00783FB9"/>
    <w:rsid w:val="007845DA"/>
    <w:rsid w:val="007849FA"/>
    <w:rsid w:val="00785127"/>
    <w:rsid w:val="00786D6D"/>
    <w:rsid w:val="007902AF"/>
    <w:rsid w:val="0079211C"/>
    <w:rsid w:val="00797849"/>
    <w:rsid w:val="007A2DB7"/>
    <w:rsid w:val="007A577D"/>
    <w:rsid w:val="007A5FB4"/>
    <w:rsid w:val="007A657E"/>
    <w:rsid w:val="007B03B6"/>
    <w:rsid w:val="007B0FF0"/>
    <w:rsid w:val="007B3FC3"/>
    <w:rsid w:val="007B425A"/>
    <w:rsid w:val="007B4C1E"/>
    <w:rsid w:val="007B535B"/>
    <w:rsid w:val="007C6E33"/>
    <w:rsid w:val="007C7B51"/>
    <w:rsid w:val="007D007A"/>
    <w:rsid w:val="007D3084"/>
    <w:rsid w:val="007D61A5"/>
    <w:rsid w:val="007E5C60"/>
    <w:rsid w:val="007E657D"/>
    <w:rsid w:val="007E6830"/>
    <w:rsid w:val="007E6AAC"/>
    <w:rsid w:val="007F19AB"/>
    <w:rsid w:val="007F5276"/>
    <w:rsid w:val="007F6706"/>
    <w:rsid w:val="0080469C"/>
    <w:rsid w:val="0080475B"/>
    <w:rsid w:val="00805BB5"/>
    <w:rsid w:val="0080776C"/>
    <w:rsid w:val="00812A6D"/>
    <w:rsid w:val="0081395D"/>
    <w:rsid w:val="00815A17"/>
    <w:rsid w:val="00820E43"/>
    <w:rsid w:val="008231E0"/>
    <w:rsid w:val="00824130"/>
    <w:rsid w:val="0082426E"/>
    <w:rsid w:val="00826748"/>
    <w:rsid w:val="008270FD"/>
    <w:rsid w:val="008302AF"/>
    <w:rsid w:val="008304AD"/>
    <w:rsid w:val="00831EA0"/>
    <w:rsid w:val="0083277B"/>
    <w:rsid w:val="008359BD"/>
    <w:rsid w:val="00835C5A"/>
    <w:rsid w:val="00842F88"/>
    <w:rsid w:val="00845763"/>
    <w:rsid w:val="0084654E"/>
    <w:rsid w:val="008477E6"/>
    <w:rsid w:val="00851463"/>
    <w:rsid w:val="00852DE4"/>
    <w:rsid w:val="008550C1"/>
    <w:rsid w:val="00855EC1"/>
    <w:rsid w:val="00866907"/>
    <w:rsid w:val="0086783C"/>
    <w:rsid w:val="00871503"/>
    <w:rsid w:val="00873041"/>
    <w:rsid w:val="00873379"/>
    <w:rsid w:val="00874FF0"/>
    <w:rsid w:val="0088053D"/>
    <w:rsid w:val="008841E4"/>
    <w:rsid w:val="00884E43"/>
    <w:rsid w:val="00894E7E"/>
    <w:rsid w:val="00895A3E"/>
    <w:rsid w:val="008A123A"/>
    <w:rsid w:val="008A20DE"/>
    <w:rsid w:val="008A27B1"/>
    <w:rsid w:val="008B24F3"/>
    <w:rsid w:val="008B2D27"/>
    <w:rsid w:val="008B3CD0"/>
    <w:rsid w:val="008B7C48"/>
    <w:rsid w:val="008C04A0"/>
    <w:rsid w:val="008C27CE"/>
    <w:rsid w:val="008C2DA6"/>
    <w:rsid w:val="008C4BFB"/>
    <w:rsid w:val="008C642D"/>
    <w:rsid w:val="008C78AA"/>
    <w:rsid w:val="008D2DF3"/>
    <w:rsid w:val="008D3EB0"/>
    <w:rsid w:val="008D596F"/>
    <w:rsid w:val="008E0E01"/>
    <w:rsid w:val="008E5554"/>
    <w:rsid w:val="008E5BE1"/>
    <w:rsid w:val="008E6798"/>
    <w:rsid w:val="008F0C5D"/>
    <w:rsid w:val="008F0D0B"/>
    <w:rsid w:val="008F0D65"/>
    <w:rsid w:val="008F1E9E"/>
    <w:rsid w:val="008F20C7"/>
    <w:rsid w:val="008F39C8"/>
    <w:rsid w:val="008F5EEE"/>
    <w:rsid w:val="00901C18"/>
    <w:rsid w:val="0090220F"/>
    <w:rsid w:val="00907B69"/>
    <w:rsid w:val="00911485"/>
    <w:rsid w:val="009135EA"/>
    <w:rsid w:val="00913A82"/>
    <w:rsid w:val="00921BE2"/>
    <w:rsid w:val="00922709"/>
    <w:rsid w:val="009300B2"/>
    <w:rsid w:val="0093060B"/>
    <w:rsid w:val="00932652"/>
    <w:rsid w:val="00937465"/>
    <w:rsid w:val="00942626"/>
    <w:rsid w:val="00944BDB"/>
    <w:rsid w:val="00944D85"/>
    <w:rsid w:val="00947BE0"/>
    <w:rsid w:val="009501A1"/>
    <w:rsid w:val="00950E23"/>
    <w:rsid w:val="009520E0"/>
    <w:rsid w:val="00952C08"/>
    <w:rsid w:val="00952C37"/>
    <w:rsid w:val="009545DF"/>
    <w:rsid w:val="00962DC9"/>
    <w:rsid w:val="009655FE"/>
    <w:rsid w:val="00965FEF"/>
    <w:rsid w:val="00966555"/>
    <w:rsid w:val="0096660F"/>
    <w:rsid w:val="00972F83"/>
    <w:rsid w:val="009776D6"/>
    <w:rsid w:val="00980913"/>
    <w:rsid w:val="0098237B"/>
    <w:rsid w:val="00997F28"/>
    <w:rsid w:val="009A6051"/>
    <w:rsid w:val="009A6AB3"/>
    <w:rsid w:val="009A6E12"/>
    <w:rsid w:val="009B1767"/>
    <w:rsid w:val="009B2A13"/>
    <w:rsid w:val="009B314F"/>
    <w:rsid w:val="009B3345"/>
    <w:rsid w:val="009B59CF"/>
    <w:rsid w:val="009C4D83"/>
    <w:rsid w:val="009C7D83"/>
    <w:rsid w:val="009D5177"/>
    <w:rsid w:val="009E1A5B"/>
    <w:rsid w:val="009E235C"/>
    <w:rsid w:val="009E312F"/>
    <w:rsid w:val="009E3F23"/>
    <w:rsid w:val="009E4AF9"/>
    <w:rsid w:val="009E4FE7"/>
    <w:rsid w:val="009E5CB1"/>
    <w:rsid w:val="009E648D"/>
    <w:rsid w:val="009E7651"/>
    <w:rsid w:val="009F0F90"/>
    <w:rsid w:val="009F20DF"/>
    <w:rsid w:val="009F3843"/>
    <w:rsid w:val="009F718C"/>
    <w:rsid w:val="009F77A0"/>
    <w:rsid w:val="009F7B93"/>
    <w:rsid w:val="00A00439"/>
    <w:rsid w:val="00A00E76"/>
    <w:rsid w:val="00A01B4D"/>
    <w:rsid w:val="00A04C15"/>
    <w:rsid w:val="00A076D9"/>
    <w:rsid w:val="00A07C1B"/>
    <w:rsid w:val="00A1402F"/>
    <w:rsid w:val="00A14ACC"/>
    <w:rsid w:val="00A1522E"/>
    <w:rsid w:val="00A212C4"/>
    <w:rsid w:val="00A224D2"/>
    <w:rsid w:val="00A22C31"/>
    <w:rsid w:val="00A27257"/>
    <w:rsid w:val="00A273EA"/>
    <w:rsid w:val="00A368D2"/>
    <w:rsid w:val="00A44F39"/>
    <w:rsid w:val="00A52325"/>
    <w:rsid w:val="00A53DC1"/>
    <w:rsid w:val="00A54868"/>
    <w:rsid w:val="00A6309E"/>
    <w:rsid w:val="00A63E7D"/>
    <w:rsid w:val="00A64A24"/>
    <w:rsid w:val="00A72ACD"/>
    <w:rsid w:val="00A74114"/>
    <w:rsid w:val="00A7445D"/>
    <w:rsid w:val="00A74A77"/>
    <w:rsid w:val="00A759B3"/>
    <w:rsid w:val="00A806C5"/>
    <w:rsid w:val="00A85CFE"/>
    <w:rsid w:val="00A86FAE"/>
    <w:rsid w:val="00A905EB"/>
    <w:rsid w:val="00A90F52"/>
    <w:rsid w:val="00A92333"/>
    <w:rsid w:val="00A94588"/>
    <w:rsid w:val="00AA15E9"/>
    <w:rsid w:val="00AA23E8"/>
    <w:rsid w:val="00AA6130"/>
    <w:rsid w:val="00AB2CEE"/>
    <w:rsid w:val="00AB35A8"/>
    <w:rsid w:val="00AB3841"/>
    <w:rsid w:val="00AB3BA2"/>
    <w:rsid w:val="00AB531E"/>
    <w:rsid w:val="00AB7393"/>
    <w:rsid w:val="00AB7699"/>
    <w:rsid w:val="00AC07CE"/>
    <w:rsid w:val="00AC0954"/>
    <w:rsid w:val="00AC2249"/>
    <w:rsid w:val="00AD1432"/>
    <w:rsid w:val="00AD4EF2"/>
    <w:rsid w:val="00AE0E17"/>
    <w:rsid w:val="00AE1336"/>
    <w:rsid w:val="00AE1A8C"/>
    <w:rsid w:val="00AE34C4"/>
    <w:rsid w:val="00AE3C08"/>
    <w:rsid w:val="00AE45CF"/>
    <w:rsid w:val="00AE75C2"/>
    <w:rsid w:val="00AF164E"/>
    <w:rsid w:val="00AF177F"/>
    <w:rsid w:val="00AF183F"/>
    <w:rsid w:val="00AF4397"/>
    <w:rsid w:val="00AF69E1"/>
    <w:rsid w:val="00B01487"/>
    <w:rsid w:val="00B021E9"/>
    <w:rsid w:val="00B02652"/>
    <w:rsid w:val="00B034C3"/>
    <w:rsid w:val="00B04BF1"/>
    <w:rsid w:val="00B059CB"/>
    <w:rsid w:val="00B10A80"/>
    <w:rsid w:val="00B13303"/>
    <w:rsid w:val="00B136F8"/>
    <w:rsid w:val="00B14EC7"/>
    <w:rsid w:val="00B15916"/>
    <w:rsid w:val="00B15E7D"/>
    <w:rsid w:val="00B215F5"/>
    <w:rsid w:val="00B2267F"/>
    <w:rsid w:val="00B24C98"/>
    <w:rsid w:val="00B25F18"/>
    <w:rsid w:val="00B27F71"/>
    <w:rsid w:val="00B32FAB"/>
    <w:rsid w:val="00B3681F"/>
    <w:rsid w:val="00B36B6F"/>
    <w:rsid w:val="00B427CB"/>
    <w:rsid w:val="00B429E4"/>
    <w:rsid w:val="00B50D5F"/>
    <w:rsid w:val="00B50F1A"/>
    <w:rsid w:val="00B53570"/>
    <w:rsid w:val="00B53B4B"/>
    <w:rsid w:val="00B544B2"/>
    <w:rsid w:val="00B545AF"/>
    <w:rsid w:val="00B56807"/>
    <w:rsid w:val="00B62A5A"/>
    <w:rsid w:val="00B63E70"/>
    <w:rsid w:val="00B64286"/>
    <w:rsid w:val="00B65416"/>
    <w:rsid w:val="00B70C34"/>
    <w:rsid w:val="00B722EE"/>
    <w:rsid w:val="00B72F9A"/>
    <w:rsid w:val="00B73332"/>
    <w:rsid w:val="00B84520"/>
    <w:rsid w:val="00B85E88"/>
    <w:rsid w:val="00B90619"/>
    <w:rsid w:val="00B9146D"/>
    <w:rsid w:val="00B928A3"/>
    <w:rsid w:val="00B93196"/>
    <w:rsid w:val="00B94A30"/>
    <w:rsid w:val="00B94A45"/>
    <w:rsid w:val="00B978EE"/>
    <w:rsid w:val="00BA137C"/>
    <w:rsid w:val="00BA220B"/>
    <w:rsid w:val="00BA3CAE"/>
    <w:rsid w:val="00BA3F57"/>
    <w:rsid w:val="00BA4061"/>
    <w:rsid w:val="00BA4D3B"/>
    <w:rsid w:val="00BA7AFD"/>
    <w:rsid w:val="00BB1CB8"/>
    <w:rsid w:val="00BB42EB"/>
    <w:rsid w:val="00BB5AB1"/>
    <w:rsid w:val="00BB6B82"/>
    <w:rsid w:val="00BB72E0"/>
    <w:rsid w:val="00BB7686"/>
    <w:rsid w:val="00BC4B8C"/>
    <w:rsid w:val="00BC5F37"/>
    <w:rsid w:val="00BC73D9"/>
    <w:rsid w:val="00BD0228"/>
    <w:rsid w:val="00BD0E8A"/>
    <w:rsid w:val="00BD2440"/>
    <w:rsid w:val="00BD26EB"/>
    <w:rsid w:val="00BD3597"/>
    <w:rsid w:val="00BD3E5C"/>
    <w:rsid w:val="00BD4655"/>
    <w:rsid w:val="00BE2F13"/>
    <w:rsid w:val="00BE5B5C"/>
    <w:rsid w:val="00BF0627"/>
    <w:rsid w:val="00BF174B"/>
    <w:rsid w:val="00BF385F"/>
    <w:rsid w:val="00BF449D"/>
    <w:rsid w:val="00BF5EAC"/>
    <w:rsid w:val="00BF7413"/>
    <w:rsid w:val="00BF7F2B"/>
    <w:rsid w:val="00C00F64"/>
    <w:rsid w:val="00C01464"/>
    <w:rsid w:val="00C0210C"/>
    <w:rsid w:val="00C02B2B"/>
    <w:rsid w:val="00C04882"/>
    <w:rsid w:val="00C05C35"/>
    <w:rsid w:val="00C16539"/>
    <w:rsid w:val="00C22CCD"/>
    <w:rsid w:val="00C23579"/>
    <w:rsid w:val="00C272CE"/>
    <w:rsid w:val="00C30340"/>
    <w:rsid w:val="00C30E00"/>
    <w:rsid w:val="00C32992"/>
    <w:rsid w:val="00C33A5C"/>
    <w:rsid w:val="00C358C4"/>
    <w:rsid w:val="00C36C2D"/>
    <w:rsid w:val="00C37050"/>
    <w:rsid w:val="00C40CF9"/>
    <w:rsid w:val="00C42BF9"/>
    <w:rsid w:val="00C42C80"/>
    <w:rsid w:val="00C527CB"/>
    <w:rsid w:val="00C52A30"/>
    <w:rsid w:val="00C541A1"/>
    <w:rsid w:val="00C54D6D"/>
    <w:rsid w:val="00C574AA"/>
    <w:rsid w:val="00C60948"/>
    <w:rsid w:val="00C622BB"/>
    <w:rsid w:val="00C673D0"/>
    <w:rsid w:val="00C706BD"/>
    <w:rsid w:val="00C7089D"/>
    <w:rsid w:val="00C7194A"/>
    <w:rsid w:val="00C71D46"/>
    <w:rsid w:val="00C73165"/>
    <w:rsid w:val="00C75A19"/>
    <w:rsid w:val="00C8108A"/>
    <w:rsid w:val="00C85AE9"/>
    <w:rsid w:val="00C90873"/>
    <w:rsid w:val="00C93E11"/>
    <w:rsid w:val="00CA1AD1"/>
    <w:rsid w:val="00CA2050"/>
    <w:rsid w:val="00CA2E97"/>
    <w:rsid w:val="00CA4EA5"/>
    <w:rsid w:val="00CA55ED"/>
    <w:rsid w:val="00CB19F0"/>
    <w:rsid w:val="00CB233C"/>
    <w:rsid w:val="00CB270F"/>
    <w:rsid w:val="00CB57DD"/>
    <w:rsid w:val="00CB620D"/>
    <w:rsid w:val="00CB67DE"/>
    <w:rsid w:val="00CC02CA"/>
    <w:rsid w:val="00CC0D7C"/>
    <w:rsid w:val="00CC1C1B"/>
    <w:rsid w:val="00CC46AE"/>
    <w:rsid w:val="00CC5470"/>
    <w:rsid w:val="00CD4358"/>
    <w:rsid w:val="00CD46DA"/>
    <w:rsid w:val="00CD4F89"/>
    <w:rsid w:val="00CD6326"/>
    <w:rsid w:val="00CD6EBB"/>
    <w:rsid w:val="00CE0BDD"/>
    <w:rsid w:val="00CE1AAC"/>
    <w:rsid w:val="00CE20FD"/>
    <w:rsid w:val="00CE2352"/>
    <w:rsid w:val="00CE3301"/>
    <w:rsid w:val="00CE3A8B"/>
    <w:rsid w:val="00CE3F4E"/>
    <w:rsid w:val="00CE68FD"/>
    <w:rsid w:val="00CE74C0"/>
    <w:rsid w:val="00CF1C29"/>
    <w:rsid w:val="00CF535F"/>
    <w:rsid w:val="00CF7C1C"/>
    <w:rsid w:val="00D0021D"/>
    <w:rsid w:val="00D00C51"/>
    <w:rsid w:val="00D05A69"/>
    <w:rsid w:val="00D06C34"/>
    <w:rsid w:val="00D078FA"/>
    <w:rsid w:val="00D1248C"/>
    <w:rsid w:val="00D14554"/>
    <w:rsid w:val="00D14B69"/>
    <w:rsid w:val="00D14BAF"/>
    <w:rsid w:val="00D16CF5"/>
    <w:rsid w:val="00D17BC7"/>
    <w:rsid w:val="00D2048C"/>
    <w:rsid w:val="00D20627"/>
    <w:rsid w:val="00D22615"/>
    <w:rsid w:val="00D22ACB"/>
    <w:rsid w:val="00D30602"/>
    <w:rsid w:val="00D32C2A"/>
    <w:rsid w:val="00D334BF"/>
    <w:rsid w:val="00D346D4"/>
    <w:rsid w:val="00D374A0"/>
    <w:rsid w:val="00D37A50"/>
    <w:rsid w:val="00D450B7"/>
    <w:rsid w:val="00D45783"/>
    <w:rsid w:val="00D47F6E"/>
    <w:rsid w:val="00D50A79"/>
    <w:rsid w:val="00D52D0F"/>
    <w:rsid w:val="00D53172"/>
    <w:rsid w:val="00D54459"/>
    <w:rsid w:val="00D5694D"/>
    <w:rsid w:val="00D60016"/>
    <w:rsid w:val="00D61DC8"/>
    <w:rsid w:val="00D63321"/>
    <w:rsid w:val="00D65183"/>
    <w:rsid w:val="00D817C3"/>
    <w:rsid w:val="00D821AE"/>
    <w:rsid w:val="00D829A8"/>
    <w:rsid w:val="00D82FEF"/>
    <w:rsid w:val="00D83397"/>
    <w:rsid w:val="00D86E1A"/>
    <w:rsid w:val="00D9019E"/>
    <w:rsid w:val="00D907C0"/>
    <w:rsid w:val="00D9391D"/>
    <w:rsid w:val="00D93FA2"/>
    <w:rsid w:val="00D93FC4"/>
    <w:rsid w:val="00D94158"/>
    <w:rsid w:val="00D95C76"/>
    <w:rsid w:val="00D97578"/>
    <w:rsid w:val="00DA46F5"/>
    <w:rsid w:val="00DA5662"/>
    <w:rsid w:val="00DA6016"/>
    <w:rsid w:val="00DA67DB"/>
    <w:rsid w:val="00DB21B3"/>
    <w:rsid w:val="00DB228C"/>
    <w:rsid w:val="00DB45F6"/>
    <w:rsid w:val="00DB6DCA"/>
    <w:rsid w:val="00DC18C4"/>
    <w:rsid w:val="00DC4D75"/>
    <w:rsid w:val="00DC575F"/>
    <w:rsid w:val="00DC78E5"/>
    <w:rsid w:val="00DD1A11"/>
    <w:rsid w:val="00DD2AC5"/>
    <w:rsid w:val="00DD2C03"/>
    <w:rsid w:val="00DD304C"/>
    <w:rsid w:val="00DD3B97"/>
    <w:rsid w:val="00DE0793"/>
    <w:rsid w:val="00DE1A24"/>
    <w:rsid w:val="00DE2D5A"/>
    <w:rsid w:val="00DE39F2"/>
    <w:rsid w:val="00DE513E"/>
    <w:rsid w:val="00DE7C44"/>
    <w:rsid w:val="00DF3E87"/>
    <w:rsid w:val="00DF4A9E"/>
    <w:rsid w:val="00DF59FC"/>
    <w:rsid w:val="00DF6666"/>
    <w:rsid w:val="00DF7116"/>
    <w:rsid w:val="00DF7940"/>
    <w:rsid w:val="00E00058"/>
    <w:rsid w:val="00E04168"/>
    <w:rsid w:val="00E041CF"/>
    <w:rsid w:val="00E10D76"/>
    <w:rsid w:val="00E14013"/>
    <w:rsid w:val="00E14E88"/>
    <w:rsid w:val="00E16C47"/>
    <w:rsid w:val="00E317B4"/>
    <w:rsid w:val="00E3223C"/>
    <w:rsid w:val="00E33E90"/>
    <w:rsid w:val="00E36057"/>
    <w:rsid w:val="00E40D4C"/>
    <w:rsid w:val="00E4179A"/>
    <w:rsid w:val="00E421A4"/>
    <w:rsid w:val="00E4339F"/>
    <w:rsid w:val="00E458D8"/>
    <w:rsid w:val="00E45EE3"/>
    <w:rsid w:val="00E47AB6"/>
    <w:rsid w:val="00E50640"/>
    <w:rsid w:val="00E5235E"/>
    <w:rsid w:val="00E55FDE"/>
    <w:rsid w:val="00E579EB"/>
    <w:rsid w:val="00E61904"/>
    <w:rsid w:val="00E62640"/>
    <w:rsid w:val="00E650DD"/>
    <w:rsid w:val="00E665B5"/>
    <w:rsid w:val="00E6726C"/>
    <w:rsid w:val="00E67B2A"/>
    <w:rsid w:val="00E70426"/>
    <w:rsid w:val="00E7090F"/>
    <w:rsid w:val="00E72014"/>
    <w:rsid w:val="00E720C1"/>
    <w:rsid w:val="00E731B1"/>
    <w:rsid w:val="00E74BBA"/>
    <w:rsid w:val="00E75854"/>
    <w:rsid w:val="00E75F8F"/>
    <w:rsid w:val="00E77191"/>
    <w:rsid w:val="00E909CC"/>
    <w:rsid w:val="00E9213C"/>
    <w:rsid w:val="00E93C37"/>
    <w:rsid w:val="00E959DA"/>
    <w:rsid w:val="00EA237E"/>
    <w:rsid w:val="00EA3FE1"/>
    <w:rsid w:val="00EA6FD5"/>
    <w:rsid w:val="00EA73D3"/>
    <w:rsid w:val="00EA73DE"/>
    <w:rsid w:val="00EB376A"/>
    <w:rsid w:val="00EB4B9B"/>
    <w:rsid w:val="00EB5CF0"/>
    <w:rsid w:val="00EB6516"/>
    <w:rsid w:val="00EC3845"/>
    <w:rsid w:val="00ED286D"/>
    <w:rsid w:val="00EE14E2"/>
    <w:rsid w:val="00EE152D"/>
    <w:rsid w:val="00EE2267"/>
    <w:rsid w:val="00EE2BF4"/>
    <w:rsid w:val="00EE2F23"/>
    <w:rsid w:val="00EE3077"/>
    <w:rsid w:val="00EE327C"/>
    <w:rsid w:val="00EE4B7A"/>
    <w:rsid w:val="00EE7F04"/>
    <w:rsid w:val="00EF18A0"/>
    <w:rsid w:val="00EF292F"/>
    <w:rsid w:val="00EF56E4"/>
    <w:rsid w:val="00F01104"/>
    <w:rsid w:val="00F03DE5"/>
    <w:rsid w:val="00F06678"/>
    <w:rsid w:val="00F11616"/>
    <w:rsid w:val="00F1433D"/>
    <w:rsid w:val="00F16150"/>
    <w:rsid w:val="00F20B6F"/>
    <w:rsid w:val="00F20DA1"/>
    <w:rsid w:val="00F22BD7"/>
    <w:rsid w:val="00F24710"/>
    <w:rsid w:val="00F24F57"/>
    <w:rsid w:val="00F2653D"/>
    <w:rsid w:val="00F26B54"/>
    <w:rsid w:val="00F32E43"/>
    <w:rsid w:val="00F3603E"/>
    <w:rsid w:val="00F42DB4"/>
    <w:rsid w:val="00F43B37"/>
    <w:rsid w:val="00F45F08"/>
    <w:rsid w:val="00F4666B"/>
    <w:rsid w:val="00F46EEC"/>
    <w:rsid w:val="00F47C38"/>
    <w:rsid w:val="00F5150B"/>
    <w:rsid w:val="00F52A30"/>
    <w:rsid w:val="00F61CAA"/>
    <w:rsid w:val="00F61FB1"/>
    <w:rsid w:val="00F62F1A"/>
    <w:rsid w:val="00F63FB2"/>
    <w:rsid w:val="00F7144C"/>
    <w:rsid w:val="00F7377D"/>
    <w:rsid w:val="00F73DA1"/>
    <w:rsid w:val="00F77855"/>
    <w:rsid w:val="00F802F4"/>
    <w:rsid w:val="00F804B8"/>
    <w:rsid w:val="00F811F5"/>
    <w:rsid w:val="00F863F8"/>
    <w:rsid w:val="00F865C8"/>
    <w:rsid w:val="00F87467"/>
    <w:rsid w:val="00F902A8"/>
    <w:rsid w:val="00F91B8F"/>
    <w:rsid w:val="00F96470"/>
    <w:rsid w:val="00F97E5D"/>
    <w:rsid w:val="00F97EB1"/>
    <w:rsid w:val="00F97ED3"/>
    <w:rsid w:val="00FA4BE2"/>
    <w:rsid w:val="00FA52B6"/>
    <w:rsid w:val="00FB026B"/>
    <w:rsid w:val="00FB07D8"/>
    <w:rsid w:val="00FB2642"/>
    <w:rsid w:val="00FB35B2"/>
    <w:rsid w:val="00FB4896"/>
    <w:rsid w:val="00FB6CFD"/>
    <w:rsid w:val="00FC0115"/>
    <w:rsid w:val="00FC5F50"/>
    <w:rsid w:val="00FE35A4"/>
    <w:rsid w:val="00FE79AD"/>
    <w:rsid w:val="00FF098B"/>
    <w:rsid w:val="00FF34E4"/>
    <w:rsid w:val="00FF402D"/>
    <w:rsid w:val="00FF4A48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4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4C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E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E14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EE14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E14E2"/>
    <w:rPr>
      <w:b/>
      <w:bCs/>
    </w:rPr>
  </w:style>
  <w:style w:type="character" w:customStyle="1" w:styleId="apple-converted-space">
    <w:name w:val="apple-converted-space"/>
    <w:basedOn w:val="a0"/>
    <w:rsid w:val="00EE14E2"/>
  </w:style>
  <w:style w:type="character" w:styleId="a8">
    <w:name w:val="Hyperlink"/>
    <w:basedOn w:val="a0"/>
    <w:uiPriority w:val="99"/>
    <w:unhideWhenUsed/>
    <w:rsid w:val="00EE14E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70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70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7B4C1E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7B4C1E"/>
    <w:rPr>
      <w:i/>
      <w:iCs/>
    </w:rPr>
  </w:style>
  <w:style w:type="character" w:styleId="ad">
    <w:name w:val="Subtle Emphasis"/>
    <w:basedOn w:val="a0"/>
    <w:uiPriority w:val="19"/>
    <w:qFormat/>
    <w:rsid w:val="007B4C1E"/>
    <w:rPr>
      <w:i/>
      <w:iCs/>
      <w:color w:val="808080" w:themeColor="text1" w:themeTint="7F"/>
    </w:rPr>
  </w:style>
  <w:style w:type="paragraph" w:styleId="ae">
    <w:name w:val="Title"/>
    <w:basedOn w:val="a"/>
    <w:next w:val="a"/>
    <w:link w:val="af"/>
    <w:uiPriority w:val="10"/>
    <w:qFormat/>
    <w:rsid w:val="007B4C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B4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link w:val="af1"/>
    <w:uiPriority w:val="1"/>
    <w:qFormat/>
    <w:rsid w:val="00DE7C4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EB5C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B5CF0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spacing"/>
    <w:basedOn w:val="a"/>
    <w:rsid w:val="000035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39"/>
    <w:rsid w:val="00D3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AD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135EA"/>
  </w:style>
  <w:style w:type="paragraph" w:customStyle="1" w:styleId="220">
    <w:name w:val="Основной текст 22"/>
    <w:basedOn w:val="a"/>
    <w:rsid w:val="009135EA"/>
    <w:pPr>
      <w:widowControl/>
      <w:overflowPunct w:val="0"/>
      <w:spacing w:line="360" w:lineRule="auto"/>
      <w:ind w:firstLine="720"/>
      <w:jc w:val="both"/>
    </w:pPr>
    <w:rPr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9135EA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35EA"/>
    <w:rPr>
      <w:rFonts w:ascii="Segoe UI" w:eastAsia="Calibr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9135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135E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9135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9135EA"/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83277B"/>
  </w:style>
  <w:style w:type="numbering" w:customStyle="1" w:styleId="110">
    <w:name w:val="Нет списка11"/>
    <w:next w:val="a2"/>
    <w:uiPriority w:val="99"/>
    <w:semiHidden/>
    <w:unhideWhenUsed/>
    <w:rsid w:val="0083277B"/>
  </w:style>
  <w:style w:type="numbering" w:customStyle="1" w:styleId="111">
    <w:name w:val="Нет списка111"/>
    <w:next w:val="a2"/>
    <w:uiPriority w:val="99"/>
    <w:semiHidden/>
    <w:unhideWhenUsed/>
    <w:rsid w:val="0083277B"/>
  </w:style>
  <w:style w:type="table" w:customStyle="1" w:styleId="112">
    <w:name w:val="Сетка таблицы11"/>
    <w:basedOn w:val="a1"/>
    <w:next w:val="af2"/>
    <w:uiPriority w:val="59"/>
    <w:rsid w:val="0083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15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722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22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9B314F"/>
    <w:rPr>
      <w:color w:val="800080" w:themeColor="followedHyperlink"/>
      <w:u w:val="single"/>
    </w:rPr>
  </w:style>
  <w:style w:type="paragraph" w:customStyle="1" w:styleId="book">
    <w:name w:val="book"/>
    <w:basedOn w:val="a"/>
    <w:rsid w:val="00311D43"/>
    <w:pPr>
      <w:widowControl/>
      <w:suppressAutoHyphens/>
      <w:autoSpaceDE/>
      <w:autoSpaceDN/>
      <w:adjustRightInd/>
      <w:ind w:firstLine="300"/>
    </w:pPr>
    <w:rPr>
      <w:sz w:val="24"/>
      <w:szCs w:val="24"/>
      <w:lang w:eastAsia="zh-CN"/>
    </w:rPr>
  </w:style>
  <w:style w:type="paragraph" w:styleId="afa">
    <w:name w:val="Body Text"/>
    <w:basedOn w:val="a"/>
    <w:link w:val="afb"/>
    <w:uiPriority w:val="99"/>
    <w:semiHidden/>
    <w:unhideWhenUsed/>
    <w:rsid w:val="0081395D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81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rsid w:val="00023D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23D22"/>
  </w:style>
  <w:style w:type="character" w:customStyle="1" w:styleId="c3">
    <w:name w:val="c3"/>
    <w:basedOn w:val="a0"/>
    <w:rsid w:val="00023D22"/>
  </w:style>
  <w:style w:type="character" w:customStyle="1" w:styleId="c2">
    <w:name w:val="c2"/>
    <w:basedOn w:val="a0"/>
    <w:rsid w:val="00023D22"/>
  </w:style>
  <w:style w:type="character" w:customStyle="1" w:styleId="af1">
    <w:name w:val="Без интервала Знак"/>
    <w:link w:val="af0"/>
    <w:uiPriority w:val="1"/>
    <w:locked/>
    <w:rsid w:val="00760E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736">
          <w:marLeft w:val="0"/>
          <w:marRight w:val="0"/>
          <w:marTop w:val="116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viber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0DE3D-7BB6-4448-AE2B-67B3C2D9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1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30301</CharactersWithSpaces>
  <SharedDoc>false</SharedDoc>
  <HLinks>
    <vt:vector size="42" baseType="variant">
      <vt:variant>
        <vt:i4>6094932</vt:i4>
      </vt:variant>
      <vt:variant>
        <vt:i4>18</vt:i4>
      </vt:variant>
      <vt:variant>
        <vt:i4>0</vt:i4>
      </vt:variant>
      <vt:variant>
        <vt:i4>5</vt:i4>
      </vt:variant>
      <vt:variant>
        <vt:lpwstr>http://extreme-survival.com/</vt:lpwstr>
      </vt:variant>
      <vt:variant>
        <vt:lpwstr/>
      </vt:variant>
      <vt:variant>
        <vt:i4>1310745</vt:i4>
      </vt:variant>
      <vt:variant>
        <vt:i4>15</vt:i4>
      </vt:variant>
      <vt:variant>
        <vt:i4>0</vt:i4>
      </vt:variant>
      <vt:variant>
        <vt:i4>5</vt:i4>
      </vt:variant>
      <vt:variant>
        <vt:lpwstr>https://arzamas.academy/materials/925</vt:lpwstr>
      </vt:variant>
      <vt:variant>
        <vt:lpwstr/>
      </vt:variant>
      <vt:variant>
        <vt:i4>3342382</vt:i4>
      </vt:variant>
      <vt:variant>
        <vt:i4>12</vt:i4>
      </vt:variant>
      <vt:variant>
        <vt:i4>0</vt:i4>
      </vt:variant>
      <vt:variant>
        <vt:i4>5</vt:i4>
      </vt:variant>
      <vt:variant>
        <vt:lpwstr>https://yunarmy.ru/</vt:lpwstr>
      </vt:variant>
      <vt:variant>
        <vt:lpwstr/>
      </vt:variant>
      <vt:variant>
        <vt:i4>3866662</vt:i4>
      </vt:variant>
      <vt:variant>
        <vt:i4>9</vt:i4>
      </vt:variant>
      <vt:variant>
        <vt:i4>0</vt:i4>
      </vt:variant>
      <vt:variant>
        <vt:i4>5</vt:i4>
      </vt:variant>
      <vt:variant>
        <vt:lpwstr>https://www.litres.ru/v-voronin-2/</vt:lpwstr>
      </vt:variant>
      <vt:variant>
        <vt:lpwstr/>
      </vt:variant>
      <vt:variant>
        <vt:i4>2293876</vt:i4>
      </vt:variant>
      <vt:variant>
        <vt:i4>6</vt:i4>
      </vt:variant>
      <vt:variant>
        <vt:i4>0</vt:i4>
      </vt:variant>
      <vt:variant>
        <vt:i4>5</vt:i4>
      </vt:variant>
      <vt:variant>
        <vt:lpwstr>https://www.litres.ru/vladimir-alekseevich-volkov/</vt:lpwstr>
      </vt:variant>
      <vt:variant>
        <vt:lpwstr/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https://www.litres.ru/v-gorskiy-2/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https://www.viber.com/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</cp:revision>
  <cp:lastPrinted>2021-07-14T04:23:00Z</cp:lastPrinted>
  <dcterms:created xsi:type="dcterms:W3CDTF">2007-12-17T22:18:00Z</dcterms:created>
  <dcterms:modified xsi:type="dcterms:W3CDTF">2022-09-19T13:04:00Z</dcterms:modified>
</cp:coreProperties>
</file>