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01" w:rsidRPr="00AB4A50" w:rsidRDefault="00C235DF" w:rsidP="001A6BD9">
      <w:pPr>
        <w:spacing w:after="0"/>
        <w:contextualSpacing/>
        <w:jc w:val="center"/>
        <w:rPr>
          <w:rFonts w:ascii="Arial" w:eastAsia="Times New Roman" w:hAnsi="Arial" w:cs="Arial"/>
          <w:b/>
          <w:sz w:val="26"/>
          <w:szCs w:val="26"/>
        </w:rPr>
      </w:pPr>
      <w:r w:rsidRPr="00AB4A50">
        <w:rPr>
          <w:rFonts w:ascii="Arial" w:eastAsia="Times New Roman" w:hAnsi="Arial" w:cs="Arial"/>
          <w:b/>
          <w:sz w:val="26"/>
          <w:szCs w:val="26"/>
        </w:rPr>
        <w:t xml:space="preserve">Муниципальное автономное учреждение </w:t>
      </w:r>
      <w:proofErr w:type="gramStart"/>
      <w:r w:rsidRPr="00AB4A50">
        <w:rPr>
          <w:rFonts w:ascii="Arial" w:eastAsia="Times New Roman" w:hAnsi="Arial" w:cs="Arial"/>
          <w:b/>
          <w:sz w:val="26"/>
          <w:szCs w:val="26"/>
        </w:rPr>
        <w:t>дополнительного</w:t>
      </w:r>
      <w:proofErr w:type="gramEnd"/>
    </w:p>
    <w:p w:rsidR="00B35401" w:rsidRPr="00AB4A50" w:rsidRDefault="00AB4A50" w:rsidP="00B35401">
      <w:pPr>
        <w:spacing w:after="0"/>
        <w:contextualSpacing/>
        <w:jc w:val="center"/>
        <w:rPr>
          <w:rFonts w:ascii="Arial" w:eastAsia="Times New Roman" w:hAnsi="Arial" w:cs="Arial"/>
          <w:b/>
          <w:sz w:val="26"/>
          <w:szCs w:val="26"/>
        </w:rPr>
      </w:pPr>
      <w:r w:rsidRPr="00AB4A50">
        <w:rPr>
          <w:rFonts w:ascii="Arial" w:eastAsia="Times New Roman" w:hAnsi="Arial" w:cs="Arial"/>
          <w:b/>
          <w:sz w:val="26"/>
          <w:szCs w:val="26"/>
        </w:rPr>
        <w:t>о</w:t>
      </w:r>
      <w:r w:rsidR="00C235DF" w:rsidRPr="00AB4A50">
        <w:rPr>
          <w:rFonts w:ascii="Arial" w:eastAsia="Times New Roman" w:hAnsi="Arial" w:cs="Arial"/>
          <w:b/>
          <w:sz w:val="26"/>
          <w:szCs w:val="26"/>
        </w:rPr>
        <w:t>бразованияСладковского муниципального района</w:t>
      </w:r>
    </w:p>
    <w:p w:rsidR="00B62AF3" w:rsidRPr="00AB4A50" w:rsidRDefault="00C235DF" w:rsidP="00B35401">
      <w:pPr>
        <w:spacing w:after="0"/>
        <w:contextualSpacing/>
        <w:jc w:val="center"/>
        <w:rPr>
          <w:rFonts w:ascii="Arial" w:eastAsia="Times New Roman" w:hAnsi="Arial" w:cs="Arial"/>
          <w:b/>
          <w:sz w:val="26"/>
          <w:szCs w:val="26"/>
        </w:rPr>
      </w:pPr>
      <w:r w:rsidRPr="00AB4A50">
        <w:rPr>
          <w:rFonts w:ascii="Arial" w:eastAsia="Times New Roman" w:hAnsi="Arial" w:cs="Arial"/>
          <w:b/>
          <w:sz w:val="26"/>
          <w:szCs w:val="26"/>
        </w:rPr>
        <w:t xml:space="preserve"> Дом детского творчества «Галактика»</w:t>
      </w:r>
    </w:p>
    <w:p w:rsidR="00B35401" w:rsidRPr="00AB4A50" w:rsidRDefault="00B35401" w:rsidP="001A6BD9">
      <w:pPr>
        <w:rPr>
          <w:rFonts w:ascii="Arial" w:eastAsia="Times New Roman" w:hAnsi="Arial" w:cs="Arial"/>
          <w:b/>
          <w:sz w:val="26"/>
          <w:szCs w:val="26"/>
        </w:rPr>
      </w:pPr>
    </w:p>
    <w:p w:rsidR="00B35401" w:rsidRDefault="00B35401" w:rsidP="001A6BD9">
      <w:pPr>
        <w:rPr>
          <w:rFonts w:ascii="Arial" w:eastAsia="Times New Roman" w:hAnsi="Arial" w:cs="Arial"/>
          <w:sz w:val="24"/>
          <w:szCs w:val="26"/>
        </w:rPr>
      </w:pPr>
    </w:p>
    <w:p w:rsidR="00B35401" w:rsidRDefault="00B35401" w:rsidP="001A6BD9">
      <w:pPr>
        <w:rPr>
          <w:rFonts w:ascii="Arial" w:eastAsia="Times New Roman" w:hAnsi="Arial" w:cs="Arial"/>
          <w:sz w:val="24"/>
          <w:szCs w:val="26"/>
        </w:rPr>
      </w:pPr>
    </w:p>
    <w:tbl>
      <w:tblPr>
        <w:tblW w:w="5000" w:type="pct"/>
        <w:tblLook w:val="04A0"/>
      </w:tblPr>
      <w:tblGrid>
        <w:gridCol w:w="4643"/>
        <w:gridCol w:w="4644"/>
      </w:tblGrid>
      <w:tr w:rsidR="00AB4A50" w:rsidRPr="006F1C0F" w:rsidTr="00B35401">
        <w:tc>
          <w:tcPr>
            <w:tcW w:w="2500" w:type="pct"/>
            <w:shd w:val="clear" w:color="auto" w:fill="auto"/>
          </w:tcPr>
          <w:p w:rsidR="00AB4A50" w:rsidRPr="006F1C0F" w:rsidRDefault="00AB4A50" w:rsidP="00AB4A50">
            <w:pPr>
              <w:tabs>
                <w:tab w:val="left" w:pos="6160"/>
              </w:tabs>
              <w:contextualSpacing/>
              <w:rPr>
                <w:rFonts w:ascii="Arial" w:hAnsi="Arial" w:cs="Arial"/>
                <w:b/>
                <w:sz w:val="24"/>
                <w:szCs w:val="24"/>
              </w:rPr>
            </w:pPr>
            <w:r w:rsidRPr="006F1C0F">
              <w:rPr>
                <w:rFonts w:ascii="Arial" w:hAnsi="Arial" w:cs="Arial"/>
                <w:b/>
                <w:sz w:val="24"/>
                <w:szCs w:val="24"/>
              </w:rPr>
              <w:t>ПРИНЯТО</w:t>
            </w:r>
          </w:p>
          <w:p w:rsidR="00AB4A50" w:rsidRPr="006F1C0F" w:rsidRDefault="00AB4A50" w:rsidP="00AB4A50">
            <w:pPr>
              <w:tabs>
                <w:tab w:val="left" w:pos="6160"/>
              </w:tabs>
              <w:contextualSpacing/>
              <w:rPr>
                <w:rFonts w:ascii="Arial" w:hAnsi="Arial" w:cs="Arial"/>
                <w:sz w:val="24"/>
                <w:szCs w:val="24"/>
              </w:rPr>
            </w:pPr>
            <w:r w:rsidRPr="006F1C0F">
              <w:rPr>
                <w:rFonts w:ascii="Arial" w:hAnsi="Arial" w:cs="Arial"/>
                <w:sz w:val="24"/>
                <w:szCs w:val="24"/>
              </w:rPr>
              <w:t>Педагогическим советом</w:t>
            </w:r>
          </w:p>
          <w:p w:rsidR="00AB4A50" w:rsidRPr="006F1C0F" w:rsidRDefault="00AB4A50" w:rsidP="00AB4A50">
            <w:pPr>
              <w:tabs>
                <w:tab w:val="left" w:pos="6160"/>
              </w:tabs>
              <w:contextualSpacing/>
              <w:rPr>
                <w:rFonts w:ascii="Arial" w:hAnsi="Arial" w:cs="Arial"/>
                <w:sz w:val="24"/>
                <w:szCs w:val="24"/>
              </w:rPr>
            </w:pPr>
            <w:r w:rsidRPr="006F1C0F">
              <w:rPr>
                <w:rFonts w:ascii="Arial" w:hAnsi="Arial" w:cs="Arial"/>
                <w:sz w:val="24"/>
                <w:szCs w:val="24"/>
              </w:rPr>
              <w:t>МАУДО ДДТ «Галактика»</w:t>
            </w:r>
          </w:p>
          <w:p w:rsidR="00AB4A50" w:rsidRPr="006F1C0F" w:rsidRDefault="00AB4A50" w:rsidP="00AB4A50">
            <w:pPr>
              <w:tabs>
                <w:tab w:val="left" w:pos="6160"/>
              </w:tabs>
              <w:contextualSpacing/>
              <w:rPr>
                <w:rFonts w:ascii="Arial" w:hAnsi="Arial" w:cs="Arial"/>
                <w:sz w:val="24"/>
                <w:szCs w:val="24"/>
              </w:rPr>
            </w:pPr>
            <w:r>
              <w:rPr>
                <w:rFonts w:ascii="Arial" w:hAnsi="Arial" w:cs="Arial"/>
                <w:sz w:val="24"/>
                <w:szCs w:val="24"/>
              </w:rPr>
              <w:t>Протокол от 01.08.2022 № 3</w:t>
            </w:r>
          </w:p>
        </w:tc>
        <w:tc>
          <w:tcPr>
            <w:tcW w:w="2500" w:type="pct"/>
            <w:shd w:val="clear" w:color="auto" w:fill="auto"/>
          </w:tcPr>
          <w:p w:rsidR="00AB4A50" w:rsidRPr="006F1C0F" w:rsidRDefault="00E60271" w:rsidP="00AB4A50">
            <w:pPr>
              <w:tabs>
                <w:tab w:val="left" w:pos="6160"/>
              </w:tabs>
              <w:contextualSpacing/>
              <w:jc w:val="right"/>
              <w:rPr>
                <w:rFonts w:ascii="Arial" w:hAnsi="Arial" w:cs="Arial"/>
                <w:sz w:val="24"/>
                <w:szCs w:val="24"/>
              </w:rPr>
            </w:pPr>
            <w:r w:rsidRPr="00E60271">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4pt;height:82.8pt;visibility:visible">
                  <v:imagedata r:id="rId5" o:title="печать"/>
                </v:shape>
              </w:pict>
            </w:r>
          </w:p>
        </w:tc>
      </w:tr>
    </w:tbl>
    <w:p w:rsidR="00C235DF" w:rsidRDefault="00C235DF" w:rsidP="001A6BD9">
      <w:pPr>
        <w:rPr>
          <w:rFonts w:ascii="Arial" w:eastAsia="Times New Roman" w:hAnsi="Arial" w:cs="Arial"/>
          <w:sz w:val="24"/>
          <w:szCs w:val="26"/>
        </w:rPr>
      </w:pPr>
    </w:p>
    <w:p w:rsidR="00C235DF" w:rsidRDefault="00C235DF" w:rsidP="001A6BD9">
      <w:pPr>
        <w:spacing w:after="0"/>
        <w:contextualSpacing/>
        <w:jc w:val="center"/>
        <w:outlineLvl w:val="0"/>
        <w:rPr>
          <w:rFonts w:ascii="Arial" w:eastAsia="Times New Roman" w:hAnsi="Arial" w:cs="Arial"/>
          <w:b/>
          <w:bCs/>
          <w:kern w:val="36"/>
          <w:sz w:val="32"/>
          <w:szCs w:val="32"/>
        </w:rPr>
      </w:pPr>
    </w:p>
    <w:p w:rsidR="00C235DF" w:rsidRPr="00437216" w:rsidRDefault="00C235DF" w:rsidP="001A6BD9">
      <w:pPr>
        <w:spacing w:after="0"/>
        <w:contextualSpacing/>
        <w:jc w:val="center"/>
        <w:outlineLvl w:val="0"/>
        <w:rPr>
          <w:rFonts w:ascii="Arial" w:eastAsia="Times New Roman" w:hAnsi="Arial" w:cs="Arial"/>
          <w:b/>
          <w:bCs/>
          <w:kern w:val="36"/>
          <w:sz w:val="32"/>
          <w:szCs w:val="32"/>
        </w:rPr>
      </w:pPr>
      <w:r w:rsidRPr="00437216">
        <w:rPr>
          <w:rFonts w:ascii="Arial" w:eastAsia="Times New Roman" w:hAnsi="Arial" w:cs="Arial"/>
          <w:b/>
          <w:bCs/>
          <w:kern w:val="36"/>
          <w:sz w:val="32"/>
          <w:szCs w:val="32"/>
        </w:rPr>
        <w:t xml:space="preserve">Дополнительная </w:t>
      </w:r>
    </w:p>
    <w:p w:rsidR="00C235DF" w:rsidRPr="00437216" w:rsidRDefault="00C235DF" w:rsidP="001A6BD9">
      <w:pPr>
        <w:spacing w:after="0"/>
        <w:contextualSpacing/>
        <w:jc w:val="center"/>
        <w:outlineLvl w:val="0"/>
        <w:rPr>
          <w:rFonts w:ascii="Arial" w:eastAsia="Times New Roman" w:hAnsi="Arial" w:cs="Arial"/>
          <w:b/>
          <w:bCs/>
          <w:kern w:val="36"/>
          <w:sz w:val="32"/>
          <w:szCs w:val="32"/>
        </w:rPr>
      </w:pPr>
      <w:r w:rsidRPr="00437216">
        <w:rPr>
          <w:rFonts w:ascii="Arial" w:eastAsia="Times New Roman" w:hAnsi="Arial" w:cs="Arial"/>
          <w:b/>
          <w:bCs/>
          <w:kern w:val="36"/>
          <w:sz w:val="32"/>
          <w:szCs w:val="32"/>
        </w:rPr>
        <w:t xml:space="preserve">образовательная общеразвивающая программа </w:t>
      </w:r>
    </w:p>
    <w:p w:rsidR="00C235DF" w:rsidRPr="00437216" w:rsidRDefault="00C235DF" w:rsidP="001A6BD9">
      <w:pPr>
        <w:spacing w:after="0"/>
        <w:contextualSpacing/>
        <w:jc w:val="center"/>
        <w:outlineLvl w:val="0"/>
        <w:rPr>
          <w:rFonts w:ascii="Arial" w:eastAsia="Times New Roman" w:hAnsi="Arial" w:cs="Arial"/>
          <w:b/>
          <w:bCs/>
          <w:kern w:val="36"/>
          <w:sz w:val="32"/>
          <w:szCs w:val="32"/>
        </w:rPr>
      </w:pPr>
      <w:r w:rsidRPr="00AB4A50">
        <w:rPr>
          <w:rFonts w:ascii="Arial" w:eastAsia="Times New Roman" w:hAnsi="Arial" w:cs="Arial"/>
          <w:b/>
          <w:bCs/>
          <w:kern w:val="36"/>
          <w:sz w:val="32"/>
          <w:szCs w:val="32"/>
        </w:rPr>
        <w:t>турист</w:t>
      </w:r>
      <w:r w:rsidR="00AB4A50">
        <w:rPr>
          <w:rFonts w:ascii="Arial" w:eastAsia="Times New Roman" w:hAnsi="Arial" w:cs="Arial"/>
          <w:b/>
          <w:bCs/>
          <w:kern w:val="36"/>
          <w:sz w:val="32"/>
          <w:szCs w:val="32"/>
        </w:rPr>
        <w:t>с</w:t>
      </w:r>
      <w:r w:rsidRPr="00AB4A50">
        <w:rPr>
          <w:rFonts w:ascii="Arial" w:eastAsia="Times New Roman" w:hAnsi="Arial" w:cs="Arial"/>
          <w:b/>
          <w:bCs/>
          <w:kern w:val="36"/>
          <w:sz w:val="32"/>
          <w:szCs w:val="32"/>
        </w:rPr>
        <w:t>ко-краеведческой</w:t>
      </w:r>
      <w:r w:rsidRPr="00437216">
        <w:rPr>
          <w:rFonts w:ascii="Arial" w:eastAsia="Times New Roman" w:hAnsi="Arial" w:cs="Arial"/>
          <w:b/>
          <w:bCs/>
          <w:kern w:val="36"/>
          <w:sz w:val="32"/>
          <w:szCs w:val="32"/>
        </w:rPr>
        <w:t>направленности</w:t>
      </w:r>
    </w:p>
    <w:p w:rsidR="00C235DF" w:rsidRPr="00AB4A50" w:rsidRDefault="00C235DF" w:rsidP="001A6BD9">
      <w:pPr>
        <w:spacing w:after="0"/>
        <w:contextualSpacing/>
        <w:jc w:val="center"/>
        <w:outlineLvl w:val="0"/>
        <w:rPr>
          <w:rFonts w:ascii="Arial" w:eastAsia="Times New Roman" w:hAnsi="Arial" w:cs="Arial"/>
          <w:b/>
          <w:bCs/>
          <w:kern w:val="36"/>
          <w:sz w:val="32"/>
          <w:szCs w:val="32"/>
        </w:rPr>
      </w:pPr>
      <w:r w:rsidRPr="00AB4A50">
        <w:rPr>
          <w:rFonts w:ascii="Arial" w:eastAsia="Times New Roman" w:hAnsi="Arial" w:cs="Arial"/>
          <w:b/>
          <w:bCs/>
          <w:kern w:val="36"/>
          <w:sz w:val="32"/>
          <w:szCs w:val="32"/>
        </w:rPr>
        <w:t>«Вече»</w:t>
      </w:r>
    </w:p>
    <w:p w:rsidR="00C235DF" w:rsidRPr="00437216" w:rsidRDefault="00C235DF" w:rsidP="001A6BD9">
      <w:pPr>
        <w:spacing w:after="0"/>
        <w:contextualSpacing/>
        <w:jc w:val="center"/>
        <w:outlineLvl w:val="0"/>
        <w:rPr>
          <w:rFonts w:ascii="Arial" w:eastAsia="Times New Roman" w:hAnsi="Arial" w:cs="Arial"/>
          <w:b/>
          <w:bCs/>
          <w:kern w:val="36"/>
          <w:sz w:val="52"/>
          <w:szCs w:val="52"/>
        </w:rPr>
      </w:pPr>
    </w:p>
    <w:p w:rsidR="00C235DF" w:rsidRPr="00437216" w:rsidRDefault="00C235DF" w:rsidP="001A6BD9">
      <w:pPr>
        <w:spacing w:after="0"/>
        <w:contextualSpacing/>
        <w:jc w:val="center"/>
        <w:outlineLvl w:val="0"/>
        <w:rPr>
          <w:rFonts w:ascii="Arial" w:eastAsia="Times New Roman" w:hAnsi="Arial" w:cs="Arial"/>
          <w:b/>
          <w:bCs/>
          <w:kern w:val="36"/>
          <w:sz w:val="52"/>
          <w:szCs w:val="52"/>
        </w:rPr>
      </w:pPr>
    </w:p>
    <w:p w:rsidR="00AB4A50" w:rsidRPr="00AB4A50" w:rsidRDefault="00AB4A50" w:rsidP="00AB4A50">
      <w:pPr>
        <w:overflowPunct w:val="0"/>
        <w:spacing w:after="0" w:line="240" w:lineRule="auto"/>
        <w:contextualSpacing/>
        <w:textAlignment w:val="baseline"/>
        <w:rPr>
          <w:rFonts w:ascii="Arial" w:eastAsia="Calibri" w:hAnsi="Arial" w:cs="Arial"/>
          <w:sz w:val="26"/>
          <w:szCs w:val="26"/>
          <w:lang w:eastAsia="en-US"/>
        </w:rPr>
      </w:pPr>
      <w:r w:rsidRPr="00AB4A50">
        <w:rPr>
          <w:rFonts w:ascii="Arial" w:eastAsia="Calibri" w:hAnsi="Arial" w:cs="Arial"/>
          <w:sz w:val="26"/>
          <w:szCs w:val="26"/>
          <w:lang w:eastAsia="en-US"/>
        </w:rPr>
        <w:t xml:space="preserve">Возраст обучающихся: от </w:t>
      </w:r>
      <w:r>
        <w:rPr>
          <w:rFonts w:ascii="Arial" w:eastAsia="Calibri" w:hAnsi="Arial" w:cs="Arial"/>
          <w:sz w:val="26"/>
          <w:szCs w:val="26"/>
          <w:lang w:eastAsia="en-US"/>
        </w:rPr>
        <w:t>14</w:t>
      </w:r>
      <w:r w:rsidRPr="00AB4A50">
        <w:rPr>
          <w:rFonts w:ascii="Arial" w:eastAsia="Calibri" w:hAnsi="Arial" w:cs="Arial"/>
          <w:sz w:val="26"/>
          <w:szCs w:val="26"/>
          <w:lang w:eastAsia="en-US"/>
        </w:rPr>
        <w:t xml:space="preserve"> до</w:t>
      </w:r>
      <w:r>
        <w:rPr>
          <w:rFonts w:ascii="Arial" w:eastAsia="Calibri" w:hAnsi="Arial" w:cs="Arial"/>
          <w:sz w:val="26"/>
          <w:szCs w:val="26"/>
          <w:lang w:eastAsia="en-US"/>
        </w:rPr>
        <w:t xml:space="preserve"> 15</w:t>
      </w:r>
      <w:r w:rsidRPr="00AB4A50">
        <w:rPr>
          <w:rFonts w:ascii="Arial" w:eastAsia="Calibri" w:hAnsi="Arial" w:cs="Arial"/>
          <w:sz w:val="26"/>
          <w:szCs w:val="26"/>
          <w:lang w:eastAsia="en-US"/>
        </w:rPr>
        <w:t xml:space="preserve"> лет </w:t>
      </w:r>
    </w:p>
    <w:p w:rsidR="00AB4A50" w:rsidRPr="00AB4A50" w:rsidRDefault="00AB4A50" w:rsidP="00AB4A50">
      <w:pPr>
        <w:overflowPunct w:val="0"/>
        <w:spacing w:after="0" w:line="240" w:lineRule="auto"/>
        <w:contextualSpacing/>
        <w:textAlignment w:val="baseline"/>
        <w:rPr>
          <w:rFonts w:ascii="Arial" w:eastAsia="Calibri" w:hAnsi="Arial" w:cs="Arial"/>
          <w:sz w:val="26"/>
          <w:szCs w:val="26"/>
          <w:lang w:eastAsia="en-US"/>
        </w:rPr>
      </w:pPr>
      <w:r w:rsidRPr="00AB4A50">
        <w:rPr>
          <w:rFonts w:ascii="Arial" w:eastAsia="Calibri" w:hAnsi="Arial" w:cs="Arial"/>
          <w:sz w:val="26"/>
          <w:szCs w:val="26"/>
          <w:lang w:eastAsia="en-US"/>
        </w:rPr>
        <w:t xml:space="preserve">Срок реализации: </w:t>
      </w:r>
      <w:r w:rsidRPr="00AB4A50">
        <w:rPr>
          <w:rFonts w:ascii="Arial" w:eastAsia="Times New Roman" w:hAnsi="Arial" w:cs="Arial"/>
          <w:iCs/>
          <w:sz w:val="26"/>
          <w:szCs w:val="26"/>
        </w:rPr>
        <w:t>1год</w:t>
      </w:r>
    </w:p>
    <w:p w:rsidR="00AB4A50" w:rsidRPr="00AB4A50" w:rsidRDefault="00AB4A50" w:rsidP="00AB4A50">
      <w:pPr>
        <w:overflowPunct w:val="0"/>
        <w:autoSpaceDE w:val="0"/>
        <w:autoSpaceDN w:val="0"/>
        <w:adjustRightInd w:val="0"/>
        <w:spacing w:after="0" w:line="240" w:lineRule="auto"/>
        <w:contextualSpacing/>
        <w:jc w:val="both"/>
        <w:textAlignment w:val="baseline"/>
        <w:rPr>
          <w:rFonts w:ascii="Arial" w:eastAsia="Times New Roman" w:hAnsi="Arial" w:cs="Arial"/>
          <w:sz w:val="26"/>
          <w:szCs w:val="26"/>
        </w:rPr>
      </w:pPr>
      <w:r w:rsidRPr="00AB4A50">
        <w:rPr>
          <w:rFonts w:ascii="Arial" w:eastAsia="Calibri" w:hAnsi="Arial" w:cs="Arial"/>
          <w:sz w:val="26"/>
          <w:szCs w:val="26"/>
          <w:lang w:eastAsia="en-US"/>
        </w:rPr>
        <w:t xml:space="preserve">Автор-составитель: </w:t>
      </w:r>
      <w:r>
        <w:rPr>
          <w:rFonts w:ascii="Arial" w:eastAsia="Times New Roman" w:hAnsi="Arial" w:cs="Arial"/>
          <w:sz w:val="26"/>
          <w:szCs w:val="26"/>
        </w:rPr>
        <w:t>Прощенко Ольга Романовна</w:t>
      </w:r>
      <w:r w:rsidRPr="00AB4A50">
        <w:rPr>
          <w:rFonts w:ascii="Arial" w:eastAsia="Times New Roman" w:hAnsi="Arial" w:cs="Arial"/>
          <w:sz w:val="26"/>
          <w:szCs w:val="26"/>
        </w:rPr>
        <w:t xml:space="preserve">, </w:t>
      </w:r>
    </w:p>
    <w:p w:rsidR="00AB4A50" w:rsidRPr="00AB4A50" w:rsidRDefault="00AB4A50" w:rsidP="00AB4A50">
      <w:pPr>
        <w:overflowPunct w:val="0"/>
        <w:autoSpaceDE w:val="0"/>
        <w:autoSpaceDN w:val="0"/>
        <w:adjustRightInd w:val="0"/>
        <w:spacing w:after="0" w:line="240" w:lineRule="auto"/>
        <w:contextualSpacing/>
        <w:jc w:val="both"/>
        <w:textAlignment w:val="baseline"/>
        <w:rPr>
          <w:rFonts w:ascii="Arial" w:eastAsia="Times New Roman" w:hAnsi="Arial" w:cs="Arial"/>
          <w:bCs/>
          <w:sz w:val="26"/>
          <w:szCs w:val="26"/>
        </w:rPr>
      </w:pPr>
      <w:r w:rsidRPr="00AB4A50">
        <w:rPr>
          <w:rFonts w:ascii="Arial" w:eastAsia="Times New Roman" w:hAnsi="Arial" w:cs="Arial"/>
          <w:sz w:val="26"/>
          <w:szCs w:val="26"/>
        </w:rPr>
        <w:t xml:space="preserve">                                  педагог дополнительного образования</w:t>
      </w:r>
    </w:p>
    <w:p w:rsidR="00C235DF" w:rsidRPr="00437216" w:rsidRDefault="00C235DF" w:rsidP="001A6BD9">
      <w:pPr>
        <w:spacing w:after="0"/>
        <w:contextualSpacing/>
        <w:jc w:val="center"/>
        <w:outlineLvl w:val="0"/>
        <w:rPr>
          <w:rFonts w:ascii="Arial" w:eastAsia="Times New Roman" w:hAnsi="Arial" w:cs="Arial"/>
          <w:b/>
          <w:bCs/>
          <w:kern w:val="36"/>
          <w:sz w:val="52"/>
          <w:szCs w:val="52"/>
        </w:rPr>
      </w:pPr>
    </w:p>
    <w:p w:rsidR="00C235DF" w:rsidRDefault="00C235DF" w:rsidP="001A6BD9">
      <w:pPr>
        <w:tabs>
          <w:tab w:val="left" w:pos="3630"/>
          <w:tab w:val="center" w:pos="5102"/>
        </w:tabs>
        <w:spacing w:before="100" w:beforeAutospacing="1" w:after="144"/>
        <w:contextualSpacing/>
        <w:outlineLvl w:val="0"/>
        <w:rPr>
          <w:rFonts w:ascii="Arial" w:eastAsia="Times New Roman" w:hAnsi="Arial" w:cs="Arial"/>
          <w:bCs/>
          <w:kern w:val="36"/>
          <w:sz w:val="26"/>
          <w:szCs w:val="26"/>
        </w:rPr>
      </w:pPr>
    </w:p>
    <w:p w:rsidR="00AB4A50" w:rsidRDefault="00AB4A50" w:rsidP="001A6BD9">
      <w:pPr>
        <w:tabs>
          <w:tab w:val="left" w:pos="3630"/>
          <w:tab w:val="center" w:pos="5102"/>
        </w:tabs>
        <w:spacing w:before="100" w:beforeAutospacing="1" w:after="144"/>
        <w:contextualSpacing/>
        <w:outlineLvl w:val="0"/>
        <w:rPr>
          <w:rFonts w:ascii="Arial" w:eastAsia="Times New Roman" w:hAnsi="Arial" w:cs="Arial"/>
          <w:bCs/>
          <w:kern w:val="36"/>
          <w:sz w:val="26"/>
          <w:szCs w:val="26"/>
        </w:rPr>
      </w:pPr>
    </w:p>
    <w:p w:rsidR="00AB4A50" w:rsidRDefault="00AB4A50" w:rsidP="001A6BD9">
      <w:pPr>
        <w:tabs>
          <w:tab w:val="left" w:pos="3630"/>
          <w:tab w:val="center" w:pos="5102"/>
        </w:tabs>
        <w:spacing w:before="100" w:beforeAutospacing="1" w:after="144"/>
        <w:contextualSpacing/>
        <w:outlineLvl w:val="0"/>
        <w:rPr>
          <w:rFonts w:ascii="Arial" w:eastAsia="Times New Roman" w:hAnsi="Arial" w:cs="Arial"/>
          <w:b/>
          <w:bCs/>
          <w:kern w:val="36"/>
          <w:sz w:val="36"/>
          <w:szCs w:val="36"/>
        </w:rPr>
      </w:pPr>
    </w:p>
    <w:p w:rsidR="00C235DF" w:rsidRDefault="00C235DF" w:rsidP="001A6BD9">
      <w:pPr>
        <w:tabs>
          <w:tab w:val="left" w:pos="3630"/>
          <w:tab w:val="center" w:pos="5102"/>
        </w:tabs>
        <w:spacing w:before="100" w:beforeAutospacing="1" w:after="144"/>
        <w:contextualSpacing/>
        <w:outlineLvl w:val="0"/>
        <w:rPr>
          <w:rFonts w:ascii="Arial" w:eastAsia="Times New Roman" w:hAnsi="Arial" w:cs="Arial"/>
          <w:b/>
          <w:bCs/>
          <w:kern w:val="36"/>
          <w:sz w:val="36"/>
          <w:szCs w:val="36"/>
        </w:rPr>
      </w:pPr>
    </w:p>
    <w:p w:rsidR="00C235DF" w:rsidRDefault="00C235DF" w:rsidP="001A6BD9">
      <w:pPr>
        <w:tabs>
          <w:tab w:val="left" w:pos="3630"/>
          <w:tab w:val="center" w:pos="5102"/>
        </w:tabs>
        <w:spacing w:before="100" w:beforeAutospacing="1" w:after="144"/>
        <w:contextualSpacing/>
        <w:outlineLvl w:val="0"/>
        <w:rPr>
          <w:rFonts w:ascii="Arial" w:eastAsia="Times New Roman" w:hAnsi="Arial" w:cs="Arial"/>
          <w:b/>
          <w:bCs/>
          <w:kern w:val="36"/>
          <w:sz w:val="36"/>
          <w:szCs w:val="36"/>
        </w:rPr>
      </w:pPr>
    </w:p>
    <w:p w:rsidR="00C235DF" w:rsidRDefault="00C235DF" w:rsidP="001A6BD9">
      <w:pPr>
        <w:tabs>
          <w:tab w:val="left" w:pos="3630"/>
          <w:tab w:val="center" w:pos="5102"/>
        </w:tabs>
        <w:spacing w:before="100" w:beforeAutospacing="1" w:after="144"/>
        <w:contextualSpacing/>
        <w:outlineLvl w:val="0"/>
        <w:rPr>
          <w:rFonts w:ascii="Arial" w:eastAsia="Times New Roman" w:hAnsi="Arial" w:cs="Arial"/>
          <w:b/>
          <w:bCs/>
          <w:kern w:val="36"/>
          <w:sz w:val="36"/>
          <w:szCs w:val="36"/>
        </w:rPr>
      </w:pPr>
    </w:p>
    <w:p w:rsidR="00B35401" w:rsidRDefault="00B35401" w:rsidP="001A6BD9">
      <w:pPr>
        <w:tabs>
          <w:tab w:val="left" w:pos="3630"/>
          <w:tab w:val="center" w:pos="5102"/>
        </w:tabs>
        <w:spacing w:before="100" w:beforeAutospacing="1" w:after="144"/>
        <w:contextualSpacing/>
        <w:outlineLvl w:val="0"/>
        <w:rPr>
          <w:rFonts w:ascii="Arial" w:eastAsia="Times New Roman" w:hAnsi="Arial" w:cs="Arial"/>
          <w:b/>
          <w:bCs/>
          <w:kern w:val="36"/>
          <w:sz w:val="36"/>
          <w:szCs w:val="36"/>
        </w:rPr>
      </w:pPr>
    </w:p>
    <w:p w:rsidR="00B35401" w:rsidRPr="00437216" w:rsidRDefault="00B35401" w:rsidP="001A6BD9">
      <w:pPr>
        <w:tabs>
          <w:tab w:val="left" w:pos="3630"/>
          <w:tab w:val="center" w:pos="5102"/>
        </w:tabs>
        <w:spacing w:before="100" w:beforeAutospacing="1" w:after="144"/>
        <w:contextualSpacing/>
        <w:outlineLvl w:val="0"/>
        <w:rPr>
          <w:rFonts w:ascii="Arial" w:eastAsia="Times New Roman" w:hAnsi="Arial" w:cs="Arial"/>
          <w:b/>
          <w:bCs/>
          <w:kern w:val="36"/>
          <w:sz w:val="36"/>
          <w:szCs w:val="36"/>
        </w:rPr>
      </w:pPr>
    </w:p>
    <w:p w:rsidR="001A6BD9" w:rsidRPr="00B35401" w:rsidRDefault="00B35401" w:rsidP="00B35401">
      <w:pPr>
        <w:shd w:val="clear" w:color="auto" w:fill="FFFFFF"/>
        <w:spacing w:after="0"/>
        <w:contextualSpacing/>
        <w:jc w:val="center"/>
        <w:rPr>
          <w:rFonts w:ascii="Arial" w:eastAsia="Times New Roman" w:hAnsi="Arial" w:cs="Arial"/>
          <w:bCs/>
          <w:kern w:val="36"/>
          <w:sz w:val="26"/>
          <w:szCs w:val="26"/>
        </w:rPr>
      </w:pPr>
      <w:r w:rsidRPr="00B35401">
        <w:rPr>
          <w:rFonts w:ascii="Arial" w:eastAsia="Times New Roman" w:hAnsi="Arial" w:cs="Arial"/>
          <w:bCs/>
          <w:kern w:val="36"/>
          <w:sz w:val="26"/>
          <w:szCs w:val="26"/>
        </w:rPr>
        <w:t>Сладково</w:t>
      </w:r>
    </w:p>
    <w:p w:rsidR="00B35401" w:rsidRDefault="00B35401" w:rsidP="00B35401">
      <w:pPr>
        <w:shd w:val="clear" w:color="auto" w:fill="FFFFFF"/>
        <w:spacing w:after="0"/>
        <w:contextualSpacing/>
        <w:jc w:val="center"/>
        <w:rPr>
          <w:rFonts w:ascii="Arial" w:eastAsia="Times New Roman" w:hAnsi="Arial" w:cs="Arial"/>
          <w:color w:val="000000"/>
          <w:sz w:val="26"/>
          <w:szCs w:val="26"/>
        </w:rPr>
      </w:pPr>
      <w:r w:rsidRPr="00B35401">
        <w:rPr>
          <w:rFonts w:ascii="Arial" w:eastAsia="Times New Roman" w:hAnsi="Arial" w:cs="Arial"/>
          <w:bCs/>
          <w:kern w:val="36"/>
          <w:sz w:val="26"/>
          <w:szCs w:val="26"/>
        </w:rPr>
        <w:t>2022</w:t>
      </w:r>
    </w:p>
    <w:p w:rsidR="00B35401" w:rsidRPr="006F1C0F" w:rsidRDefault="00B35401" w:rsidP="00B35401">
      <w:pPr>
        <w:ind w:firstLine="709"/>
        <w:contextualSpacing/>
        <w:jc w:val="center"/>
        <w:rPr>
          <w:rFonts w:ascii="Arial" w:hAnsi="Arial" w:cs="Arial"/>
          <w:b/>
          <w:i/>
          <w:sz w:val="26"/>
          <w:szCs w:val="26"/>
        </w:rPr>
      </w:pPr>
      <w:r w:rsidRPr="006F1C0F">
        <w:rPr>
          <w:rFonts w:ascii="Arial" w:hAnsi="Arial" w:cs="Arial"/>
          <w:b/>
          <w:i/>
          <w:sz w:val="26"/>
          <w:szCs w:val="26"/>
        </w:rPr>
        <w:lastRenderedPageBreak/>
        <w:t xml:space="preserve">1. </w:t>
      </w:r>
      <w:r>
        <w:rPr>
          <w:rFonts w:ascii="Arial" w:hAnsi="Arial" w:cs="Arial"/>
          <w:b/>
          <w:i/>
          <w:sz w:val="26"/>
          <w:szCs w:val="26"/>
        </w:rPr>
        <w:t>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821"/>
      </w:tblGrid>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Название программы</w:t>
            </w:r>
          </w:p>
        </w:tc>
        <w:tc>
          <w:tcPr>
            <w:tcW w:w="4821" w:type="dxa"/>
          </w:tcPr>
          <w:p w:rsidR="00B35401" w:rsidRPr="006F1C0F" w:rsidRDefault="00AB4A50" w:rsidP="00B35401">
            <w:pPr>
              <w:contextualSpacing/>
              <w:rPr>
                <w:rFonts w:ascii="Arial" w:hAnsi="Arial" w:cs="Arial"/>
                <w:sz w:val="26"/>
                <w:szCs w:val="26"/>
              </w:rPr>
            </w:pPr>
            <w:r>
              <w:rPr>
                <w:rFonts w:ascii="Arial" w:hAnsi="Arial" w:cs="Arial"/>
                <w:sz w:val="26"/>
                <w:szCs w:val="26"/>
              </w:rPr>
              <w:t>Дополнительная общеобразовательная общеразвивающая программа туристско-краеведческой направленности «</w:t>
            </w:r>
            <w:r w:rsidR="00B35401">
              <w:rPr>
                <w:rFonts w:ascii="Arial" w:hAnsi="Arial" w:cs="Arial"/>
                <w:sz w:val="26"/>
                <w:szCs w:val="26"/>
              </w:rPr>
              <w:t>Вече</w:t>
            </w:r>
            <w:r>
              <w:rPr>
                <w:rFonts w:ascii="Arial" w:hAnsi="Arial" w:cs="Arial"/>
                <w:sz w:val="26"/>
                <w:szCs w:val="26"/>
              </w:rPr>
              <w:t>»</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Направленность программы</w:t>
            </w:r>
          </w:p>
        </w:tc>
        <w:tc>
          <w:tcPr>
            <w:tcW w:w="4821" w:type="dxa"/>
          </w:tcPr>
          <w:p w:rsidR="00B35401" w:rsidRPr="006F1C0F" w:rsidRDefault="00B35401" w:rsidP="00B35401">
            <w:pPr>
              <w:contextualSpacing/>
              <w:rPr>
                <w:rFonts w:ascii="Arial" w:hAnsi="Arial" w:cs="Arial"/>
                <w:sz w:val="26"/>
                <w:szCs w:val="26"/>
              </w:rPr>
            </w:pPr>
            <w:r>
              <w:rPr>
                <w:rFonts w:ascii="Arial" w:hAnsi="Arial" w:cs="Arial"/>
                <w:sz w:val="26"/>
                <w:szCs w:val="26"/>
              </w:rPr>
              <w:t>Турист</w:t>
            </w:r>
            <w:r w:rsidR="00AB4A50">
              <w:rPr>
                <w:rFonts w:ascii="Arial" w:hAnsi="Arial" w:cs="Arial"/>
                <w:sz w:val="26"/>
                <w:szCs w:val="26"/>
              </w:rPr>
              <w:t>с</w:t>
            </w:r>
            <w:r>
              <w:rPr>
                <w:rFonts w:ascii="Arial" w:hAnsi="Arial" w:cs="Arial"/>
                <w:sz w:val="26"/>
                <w:szCs w:val="26"/>
              </w:rPr>
              <w:t>ко-краеведческая</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Тип программы</w:t>
            </w:r>
          </w:p>
        </w:tc>
        <w:tc>
          <w:tcPr>
            <w:tcW w:w="4821" w:type="dxa"/>
          </w:tcPr>
          <w:p w:rsidR="00B35401" w:rsidRPr="006F1C0F" w:rsidRDefault="00B35401" w:rsidP="00B35401">
            <w:pPr>
              <w:contextualSpacing/>
              <w:outlineLvl w:val="0"/>
              <w:rPr>
                <w:rFonts w:ascii="Arial" w:hAnsi="Arial" w:cs="Arial"/>
                <w:sz w:val="26"/>
                <w:szCs w:val="26"/>
              </w:rPr>
            </w:pPr>
            <w:r>
              <w:rPr>
                <w:rFonts w:ascii="Arial" w:hAnsi="Arial" w:cs="Arial"/>
                <w:sz w:val="26"/>
                <w:szCs w:val="26"/>
              </w:rPr>
              <w:t>Тради</w:t>
            </w:r>
            <w:r w:rsidR="00AB4A50">
              <w:rPr>
                <w:rFonts w:ascii="Arial" w:hAnsi="Arial" w:cs="Arial"/>
                <w:sz w:val="26"/>
                <w:szCs w:val="26"/>
              </w:rPr>
              <w:t>ционная</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Форма обучения</w:t>
            </w:r>
          </w:p>
        </w:tc>
        <w:tc>
          <w:tcPr>
            <w:tcW w:w="4821" w:type="dxa"/>
          </w:tcPr>
          <w:p w:rsidR="00B35401" w:rsidRPr="006F1C0F" w:rsidRDefault="00277651" w:rsidP="00B35401">
            <w:pPr>
              <w:contextualSpacing/>
              <w:rPr>
                <w:rFonts w:ascii="Arial" w:hAnsi="Arial" w:cs="Arial"/>
                <w:sz w:val="26"/>
                <w:szCs w:val="26"/>
              </w:rPr>
            </w:pPr>
            <w:proofErr w:type="gramStart"/>
            <w:r>
              <w:rPr>
                <w:rFonts w:ascii="Arial" w:hAnsi="Arial" w:cs="Arial"/>
                <w:sz w:val="26"/>
                <w:szCs w:val="26"/>
              </w:rPr>
              <w:t>Очная</w:t>
            </w:r>
            <w:proofErr w:type="gramEnd"/>
            <w:r>
              <w:rPr>
                <w:rFonts w:ascii="Arial" w:hAnsi="Arial" w:cs="Arial"/>
                <w:sz w:val="26"/>
                <w:szCs w:val="26"/>
              </w:rPr>
              <w:t xml:space="preserve"> с применением дистанционных технологий</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Муниципальное образование</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Сладковский район</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Тип местности</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сельская</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Вид деятельности</w:t>
            </w:r>
          </w:p>
        </w:tc>
        <w:tc>
          <w:tcPr>
            <w:tcW w:w="4821" w:type="dxa"/>
          </w:tcPr>
          <w:p w:rsidR="00B35401" w:rsidRPr="006F1C0F" w:rsidRDefault="00277651" w:rsidP="00B35401">
            <w:pPr>
              <w:shd w:val="clear" w:color="auto" w:fill="FFFFFF"/>
              <w:tabs>
                <w:tab w:val="left" w:pos="284"/>
              </w:tabs>
              <w:spacing w:after="167"/>
              <w:contextualSpacing/>
              <w:textAlignment w:val="baseline"/>
              <w:rPr>
                <w:rFonts w:ascii="Arial" w:hAnsi="Arial" w:cs="Arial"/>
                <w:sz w:val="26"/>
                <w:szCs w:val="26"/>
              </w:rPr>
            </w:pPr>
            <w:r>
              <w:rPr>
                <w:rFonts w:ascii="Arial" w:hAnsi="Arial" w:cs="Arial"/>
                <w:sz w:val="26"/>
                <w:szCs w:val="26"/>
              </w:rPr>
              <w:t>практико ориентированная</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Автор-составитель</w:t>
            </w:r>
          </w:p>
        </w:tc>
        <w:tc>
          <w:tcPr>
            <w:tcW w:w="4821" w:type="dxa"/>
          </w:tcPr>
          <w:p w:rsidR="00B35401" w:rsidRPr="006F1C0F" w:rsidRDefault="00E109BD" w:rsidP="00B35401">
            <w:pPr>
              <w:contextualSpacing/>
              <w:rPr>
                <w:rFonts w:ascii="Arial" w:hAnsi="Arial" w:cs="Arial"/>
                <w:sz w:val="26"/>
                <w:szCs w:val="26"/>
              </w:rPr>
            </w:pPr>
            <w:r>
              <w:rPr>
                <w:rFonts w:ascii="Arial" w:hAnsi="Arial" w:cs="Arial"/>
                <w:sz w:val="26"/>
                <w:szCs w:val="26"/>
              </w:rPr>
              <w:t>Прощенко Ольга Романовна</w:t>
            </w:r>
          </w:p>
        </w:tc>
      </w:tr>
      <w:tr w:rsidR="00B35401" w:rsidRPr="006F1C0F" w:rsidTr="00BB2D86">
        <w:trPr>
          <w:trHeight w:val="3506"/>
        </w:trPr>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Аннотация программы</w:t>
            </w:r>
          </w:p>
        </w:tc>
        <w:tc>
          <w:tcPr>
            <w:tcW w:w="4821" w:type="dxa"/>
          </w:tcPr>
          <w:p w:rsidR="00B35401" w:rsidRPr="008E1C8D" w:rsidRDefault="00BB2D86" w:rsidP="00BB2D86">
            <w:pPr>
              <w:rPr>
                <w:rFonts w:ascii="Arial" w:hAnsi="Arial" w:cs="Arial"/>
                <w:sz w:val="26"/>
                <w:szCs w:val="26"/>
              </w:rPr>
            </w:pPr>
            <w:r>
              <w:rPr>
                <w:rFonts w:ascii="Arial" w:hAnsi="Arial" w:cs="Arial"/>
                <w:sz w:val="26"/>
                <w:szCs w:val="26"/>
              </w:rPr>
              <w:t xml:space="preserve">Реализация программа </w:t>
            </w:r>
            <w:r w:rsidR="008E1C8D">
              <w:rPr>
                <w:rFonts w:ascii="Arial" w:hAnsi="Arial" w:cs="Arial"/>
                <w:sz w:val="26"/>
                <w:szCs w:val="26"/>
              </w:rPr>
              <w:t>тури</w:t>
            </w:r>
            <w:r>
              <w:rPr>
                <w:rFonts w:ascii="Arial" w:hAnsi="Arial" w:cs="Arial"/>
                <w:sz w:val="26"/>
                <w:szCs w:val="26"/>
              </w:rPr>
              <w:t>ст</w:t>
            </w:r>
            <w:r w:rsidR="00E109BD">
              <w:rPr>
                <w:rFonts w:ascii="Arial" w:hAnsi="Arial" w:cs="Arial"/>
                <w:sz w:val="26"/>
                <w:szCs w:val="26"/>
              </w:rPr>
              <w:t>ско-краеведческой на</w:t>
            </w:r>
            <w:r>
              <w:rPr>
                <w:rFonts w:ascii="Arial" w:hAnsi="Arial" w:cs="Arial"/>
                <w:sz w:val="26"/>
                <w:szCs w:val="26"/>
              </w:rPr>
              <w:t>правленности способствует</w:t>
            </w:r>
            <w:r w:rsidR="008E1C8D" w:rsidRPr="008E1C8D">
              <w:rPr>
                <w:rFonts w:ascii="Arial" w:hAnsi="Arial" w:cs="Arial"/>
                <w:sz w:val="26"/>
                <w:szCs w:val="26"/>
              </w:rPr>
              <w:t xml:space="preserve"> физическо</w:t>
            </w:r>
            <w:r>
              <w:rPr>
                <w:rFonts w:ascii="Arial" w:hAnsi="Arial" w:cs="Arial"/>
                <w:sz w:val="26"/>
                <w:szCs w:val="26"/>
              </w:rPr>
              <w:t>му</w:t>
            </w:r>
            <w:r w:rsidR="008E1C8D" w:rsidRPr="008E1C8D">
              <w:rPr>
                <w:rFonts w:ascii="Arial" w:hAnsi="Arial" w:cs="Arial"/>
                <w:sz w:val="26"/>
                <w:szCs w:val="26"/>
              </w:rPr>
              <w:t xml:space="preserve"> оздоровлени</w:t>
            </w:r>
            <w:r>
              <w:rPr>
                <w:rFonts w:ascii="Arial" w:hAnsi="Arial" w:cs="Arial"/>
                <w:sz w:val="26"/>
                <w:szCs w:val="26"/>
              </w:rPr>
              <w:t>ю</w:t>
            </w:r>
            <w:r w:rsidR="008E1C8D" w:rsidRPr="008E1C8D">
              <w:rPr>
                <w:rFonts w:ascii="Arial" w:hAnsi="Arial" w:cs="Arial"/>
                <w:sz w:val="26"/>
                <w:szCs w:val="26"/>
              </w:rPr>
              <w:t>, воспитани</w:t>
            </w:r>
            <w:r>
              <w:rPr>
                <w:rFonts w:ascii="Arial" w:hAnsi="Arial" w:cs="Arial"/>
                <w:sz w:val="26"/>
                <w:szCs w:val="26"/>
              </w:rPr>
              <w:t>ю</w:t>
            </w:r>
            <w:r w:rsidR="008E1C8D" w:rsidRPr="008E1C8D">
              <w:rPr>
                <w:rFonts w:ascii="Arial" w:hAnsi="Arial" w:cs="Arial"/>
                <w:sz w:val="26"/>
                <w:szCs w:val="26"/>
              </w:rPr>
              <w:t xml:space="preserve"> и развити</w:t>
            </w:r>
            <w:r>
              <w:rPr>
                <w:rFonts w:ascii="Arial" w:hAnsi="Arial" w:cs="Arial"/>
                <w:sz w:val="26"/>
                <w:szCs w:val="26"/>
              </w:rPr>
              <w:t>ю</w:t>
            </w:r>
            <w:r w:rsidR="008E1C8D" w:rsidRPr="008E1C8D">
              <w:rPr>
                <w:rFonts w:ascii="Arial" w:hAnsi="Arial" w:cs="Arial"/>
                <w:sz w:val="26"/>
                <w:szCs w:val="26"/>
              </w:rPr>
              <w:t xml:space="preserve"> подростков. </w:t>
            </w:r>
            <w:r>
              <w:rPr>
                <w:rFonts w:ascii="Arial" w:hAnsi="Arial" w:cs="Arial"/>
                <w:sz w:val="26"/>
                <w:szCs w:val="26"/>
              </w:rPr>
              <w:t>Это</w:t>
            </w:r>
            <w:r w:rsidR="008E1C8D" w:rsidRPr="008E1C8D">
              <w:rPr>
                <w:rFonts w:ascii="Arial" w:hAnsi="Arial" w:cs="Arial"/>
                <w:sz w:val="26"/>
                <w:szCs w:val="26"/>
              </w:rPr>
              <w:t xml:space="preserve"> происходит в процессе организации коллективной походной жизни на туристском маршруте и активной деятельности </w:t>
            </w:r>
            <w:proofErr w:type="gramStart"/>
            <w:r w:rsidR="008E1C8D" w:rsidRPr="008E1C8D">
              <w:rPr>
                <w:rFonts w:ascii="Arial" w:hAnsi="Arial" w:cs="Arial"/>
                <w:sz w:val="26"/>
                <w:szCs w:val="26"/>
              </w:rPr>
              <w:t>обучающихся</w:t>
            </w:r>
            <w:proofErr w:type="gramEnd"/>
            <w:r w:rsidR="008E1C8D">
              <w:rPr>
                <w:rFonts w:ascii="Arial" w:hAnsi="Arial" w:cs="Arial"/>
                <w:sz w:val="26"/>
                <w:szCs w:val="26"/>
              </w:rPr>
              <w:t xml:space="preserve"> в музейном пространстве школы</w:t>
            </w:r>
            <w:r>
              <w:t xml:space="preserve">. </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Цель</w:t>
            </w:r>
          </w:p>
        </w:tc>
        <w:tc>
          <w:tcPr>
            <w:tcW w:w="4821" w:type="dxa"/>
          </w:tcPr>
          <w:p w:rsidR="00B35401" w:rsidRPr="00E109BD" w:rsidRDefault="00BB2D86" w:rsidP="00E109BD">
            <w:pPr>
              <w:shd w:val="clear" w:color="auto" w:fill="FFFFFF"/>
              <w:autoSpaceDE w:val="0"/>
              <w:autoSpaceDN w:val="0"/>
              <w:adjustRightInd w:val="0"/>
              <w:spacing w:after="0"/>
              <w:rPr>
                <w:rFonts w:ascii="Arial" w:hAnsi="Arial" w:cs="Arial"/>
                <w:b/>
                <w:color w:val="000000"/>
                <w:sz w:val="26"/>
                <w:szCs w:val="26"/>
              </w:rPr>
            </w:pPr>
            <w:r>
              <w:rPr>
                <w:rFonts w:ascii="Arial" w:hAnsi="Arial" w:cs="Arial"/>
                <w:color w:val="000000"/>
                <w:sz w:val="26"/>
                <w:szCs w:val="26"/>
              </w:rPr>
              <w:t>Ф</w:t>
            </w:r>
            <w:r w:rsidR="00222C69" w:rsidRPr="00B62AF3">
              <w:rPr>
                <w:rFonts w:ascii="Arial" w:hAnsi="Arial" w:cs="Arial"/>
                <w:color w:val="000000"/>
                <w:sz w:val="26"/>
                <w:szCs w:val="26"/>
              </w:rPr>
              <w:t>ормирование  у</w:t>
            </w:r>
            <w:r w:rsidR="00E109BD">
              <w:rPr>
                <w:rFonts w:ascii="Arial" w:hAnsi="Arial" w:cs="Arial"/>
                <w:color w:val="000000"/>
                <w:sz w:val="26"/>
                <w:szCs w:val="26"/>
              </w:rPr>
              <w:t xml:space="preserve"> учащихся мотивации к туристско–</w:t>
            </w:r>
            <w:r w:rsidR="00222C69" w:rsidRPr="00B62AF3">
              <w:rPr>
                <w:rFonts w:ascii="Arial" w:hAnsi="Arial" w:cs="Arial"/>
                <w:color w:val="000000"/>
                <w:sz w:val="26"/>
                <w:szCs w:val="26"/>
              </w:rPr>
              <w:t>краеведческой деятельности и освоение начальных туристских и краеведческих знаний, умений и навыков</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Задачи</w:t>
            </w:r>
          </w:p>
        </w:tc>
        <w:tc>
          <w:tcPr>
            <w:tcW w:w="4821" w:type="dxa"/>
          </w:tcPr>
          <w:p w:rsidR="00222C69" w:rsidRPr="00B62AF3" w:rsidRDefault="00222C69" w:rsidP="00222C69">
            <w:pPr>
              <w:shd w:val="clear" w:color="auto" w:fill="FFFFFF"/>
              <w:autoSpaceDE w:val="0"/>
              <w:autoSpaceDN w:val="0"/>
              <w:adjustRightInd w:val="0"/>
              <w:spacing w:after="0"/>
              <w:jc w:val="both"/>
              <w:rPr>
                <w:rFonts w:ascii="Arial" w:hAnsi="Arial" w:cs="Arial"/>
                <w:b/>
                <w:i/>
                <w:color w:val="000000"/>
                <w:sz w:val="26"/>
                <w:szCs w:val="26"/>
              </w:rPr>
            </w:pPr>
            <w:r w:rsidRPr="00B62AF3">
              <w:rPr>
                <w:rFonts w:ascii="Arial" w:hAnsi="Arial" w:cs="Arial"/>
                <w:b/>
                <w:i/>
                <w:color w:val="000000"/>
                <w:sz w:val="26"/>
                <w:szCs w:val="26"/>
              </w:rPr>
              <w:t>Образовательные:</w:t>
            </w:r>
          </w:p>
          <w:p w:rsidR="00222C69" w:rsidRPr="00B62AF3" w:rsidRDefault="00E109BD" w:rsidP="00222C69">
            <w:pPr>
              <w:shd w:val="clear" w:color="auto" w:fill="FFFFFF"/>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расширять кругозор  и повышать уровень</w:t>
            </w:r>
            <w:r w:rsidR="00222C69" w:rsidRPr="00B62AF3">
              <w:rPr>
                <w:rFonts w:ascii="Arial" w:hAnsi="Arial" w:cs="Arial"/>
                <w:color w:val="000000"/>
                <w:sz w:val="26"/>
                <w:szCs w:val="26"/>
              </w:rPr>
              <w:t xml:space="preserve"> краеведческих знаний  </w:t>
            </w:r>
            <w:r>
              <w:rPr>
                <w:rFonts w:ascii="Arial" w:hAnsi="Arial" w:cs="Arial"/>
                <w:color w:val="000000"/>
                <w:sz w:val="26"/>
                <w:szCs w:val="26"/>
              </w:rPr>
              <w:t>об</w:t>
            </w:r>
            <w:r w:rsidR="00222C69" w:rsidRPr="00B62AF3">
              <w:rPr>
                <w:rFonts w:ascii="Arial" w:hAnsi="Arial" w:cs="Arial"/>
                <w:color w:val="000000"/>
                <w:sz w:val="26"/>
                <w:szCs w:val="26"/>
              </w:rPr>
              <w:t>уча</w:t>
            </w:r>
            <w:r>
              <w:rPr>
                <w:rFonts w:ascii="Arial" w:hAnsi="Arial" w:cs="Arial"/>
                <w:color w:val="000000"/>
                <w:sz w:val="26"/>
                <w:szCs w:val="26"/>
              </w:rPr>
              <w:t>ю</w:t>
            </w:r>
            <w:r w:rsidR="00222C69" w:rsidRPr="00B62AF3">
              <w:rPr>
                <w:rFonts w:ascii="Arial" w:hAnsi="Arial" w:cs="Arial"/>
                <w:color w:val="000000"/>
                <w:sz w:val="26"/>
                <w:szCs w:val="26"/>
              </w:rPr>
              <w:t>щихся;</w:t>
            </w:r>
          </w:p>
          <w:p w:rsidR="00222C69" w:rsidRPr="00B62AF3" w:rsidRDefault="00E109BD" w:rsidP="00222C69">
            <w:pPr>
              <w:shd w:val="clear" w:color="auto" w:fill="FFFFFF"/>
              <w:autoSpaceDE w:val="0"/>
              <w:autoSpaceDN w:val="0"/>
              <w:adjustRightInd w:val="0"/>
              <w:spacing w:after="0"/>
              <w:jc w:val="both"/>
              <w:rPr>
                <w:rFonts w:ascii="Arial" w:hAnsi="Arial" w:cs="Arial"/>
                <w:sz w:val="26"/>
                <w:szCs w:val="26"/>
              </w:rPr>
            </w:pPr>
            <w:r>
              <w:rPr>
                <w:rFonts w:ascii="Arial" w:hAnsi="Arial" w:cs="Arial"/>
                <w:color w:val="000000"/>
                <w:sz w:val="26"/>
                <w:szCs w:val="26"/>
              </w:rPr>
              <w:t>- прививатьоб</w:t>
            </w:r>
            <w:r w:rsidR="00222C69" w:rsidRPr="00B62AF3">
              <w:rPr>
                <w:rFonts w:ascii="Arial" w:hAnsi="Arial" w:cs="Arial"/>
                <w:color w:val="000000"/>
                <w:sz w:val="26"/>
                <w:szCs w:val="26"/>
              </w:rPr>
              <w:t>уча</w:t>
            </w:r>
            <w:r>
              <w:rPr>
                <w:rFonts w:ascii="Arial" w:hAnsi="Arial" w:cs="Arial"/>
                <w:color w:val="000000"/>
                <w:sz w:val="26"/>
                <w:szCs w:val="26"/>
              </w:rPr>
              <w:t>ю</w:t>
            </w:r>
            <w:r w:rsidR="00222C69" w:rsidRPr="00B62AF3">
              <w:rPr>
                <w:rFonts w:ascii="Arial" w:hAnsi="Arial" w:cs="Arial"/>
                <w:color w:val="000000"/>
                <w:sz w:val="26"/>
                <w:szCs w:val="26"/>
              </w:rPr>
              <w:t>щимся начальны</w:t>
            </w:r>
            <w:r>
              <w:rPr>
                <w:rFonts w:ascii="Arial" w:hAnsi="Arial" w:cs="Arial"/>
                <w:color w:val="000000"/>
                <w:sz w:val="26"/>
                <w:szCs w:val="26"/>
              </w:rPr>
              <w:t>е</w:t>
            </w:r>
            <w:r w:rsidR="00222C69" w:rsidRPr="00B62AF3">
              <w:rPr>
                <w:rFonts w:ascii="Arial" w:hAnsi="Arial" w:cs="Arial"/>
                <w:color w:val="000000"/>
                <w:sz w:val="26"/>
                <w:szCs w:val="26"/>
              </w:rPr>
              <w:t xml:space="preserve"> туристски</w:t>
            </w:r>
            <w:r>
              <w:rPr>
                <w:rFonts w:ascii="Arial" w:hAnsi="Arial" w:cs="Arial"/>
                <w:color w:val="000000"/>
                <w:sz w:val="26"/>
                <w:szCs w:val="26"/>
              </w:rPr>
              <w:t>е знания, умения  и навыки</w:t>
            </w:r>
            <w:r w:rsidR="00222C69" w:rsidRPr="00B62AF3">
              <w:rPr>
                <w:rFonts w:ascii="Arial" w:hAnsi="Arial" w:cs="Arial"/>
                <w:color w:val="000000"/>
                <w:sz w:val="26"/>
                <w:szCs w:val="26"/>
              </w:rPr>
              <w:t>;</w:t>
            </w:r>
          </w:p>
          <w:p w:rsidR="00222C69" w:rsidRPr="00B62AF3" w:rsidRDefault="00222C69" w:rsidP="00222C69">
            <w:pPr>
              <w:shd w:val="clear" w:color="auto" w:fill="FFFFFF"/>
              <w:autoSpaceDE w:val="0"/>
              <w:autoSpaceDN w:val="0"/>
              <w:adjustRightInd w:val="0"/>
              <w:spacing w:after="0"/>
              <w:jc w:val="both"/>
              <w:rPr>
                <w:rFonts w:ascii="Arial" w:hAnsi="Arial" w:cs="Arial"/>
                <w:b/>
                <w:i/>
                <w:color w:val="000000"/>
                <w:sz w:val="26"/>
                <w:szCs w:val="26"/>
              </w:rPr>
            </w:pPr>
            <w:r w:rsidRPr="00B62AF3">
              <w:rPr>
                <w:rFonts w:ascii="Arial" w:hAnsi="Arial" w:cs="Arial"/>
                <w:b/>
                <w:i/>
                <w:color w:val="000000"/>
                <w:sz w:val="26"/>
                <w:szCs w:val="26"/>
              </w:rPr>
              <w:t>Личностные:</w:t>
            </w:r>
          </w:p>
          <w:p w:rsidR="00222C69" w:rsidRPr="00B62AF3" w:rsidRDefault="00E109BD" w:rsidP="00222C69">
            <w:pPr>
              <w:shd w:val="clear" w:color="auto" w:fill="FFFFFF"/>
              <w:autoSpaceDE w:val="0"/>
              <w:autoSpaceDN w:val="0"/>
              <w:adjustRightInd w:val="0"/>
              <w:spacing w:after="0"/>
              <w:jc w:val="both"/>
              <w:rPr>
                <w:rFonts w:ascii="Arial" w:hAnsi="Arial" w:cs="Arial"/>
                <w:sz w:val="26"/>
                <w:szCs w:val="26"/>
              </w:rPr>
            </w:pPr>
            <w:r>
              <w:rPr>
                <w:rFonts w:ascii="Arial" w:hAnsi="Arial" w:cs="Arial"/>
                <w:color w:val="000000"/>
                <w:sz w:val="26"/>
                <w:szCs w:val="26"/>
              </w:rPr>
              <w:t>-  укреплять</w:t>
            </w:r>
            <w:r w:rsidR="00222C69" w:rsidRPr="00B62AF3">
              <w:rPr>
                <w:rFonts w:ascii="Arial" w:hAnsi="Arial" w:cs="Arial"/>
                <w:color w:val="000000"/>
                <w:sz w:val="26"/>
                <w:szCs w:val="26"/>
              </w:rPr>
              <w:t xml:space="preserve"> психическо</w:t>
            </w:r>
            <w:r>
              <w:rPr>
                <w:rFonts w:ascii="Arial" w:hAnsi="Arial" w:cs="Arial"/>
                <w:color w:val="000000"/>
                <w:sz w:val="26"/>
                <w:szCs w:val="26"/>
              </w:rPr>
              <w:t>е</w:t>
            </w:r>
            <w:r w:rsidR="00222C69" w:rsidRPr="00B62AF3">
              <w:rPr>
                <w:rFonts w:ascii="Arial" w:hAnsi="Arial" w:cs="Arial"/>
                <w:color w:val="000000"/>
                <w:sz w:val="26"/>
                <w:szCs w:val="26"/>
              </w:rPr>
              <w:t xml:space="preserve"> и физическо</w:t>
            </w:r>
            <w:r>
              <w:rPr>
                <w:rFonts w:ascii="Arial" w:hAnsi="Arial" w:cs="Arial"/>
                <w:color w:val="000000"/>
                <w:sz w:val="26"/>
                <w:szCs w:val="26"/>
              </w:rPr>
              <w:t>е здоровьеоб</w:t>
            </w:r>
            <w:r w:rsidR="00222C69" w:rsidRPr="00B62AF3">
              <w:rPr>
                <w:rFonts w:ascii="Arial" w:hAnsi="Arial" w:cs="Arial"/>
                <w:color w:val="000000"/>
                <w:sz w:val="26"/>
                <w:szCs w:val="26"/>
              </w:rPr>
              <w:t>уча</w:t>
            </w:r>
            <w:r>
              <w:rPr>
                <w:rFonts w:ascii="Arial" w:hAnsi="Arial" w:cs="Arial"/>
                <w:color w:val="000000"/>
                <w:sz w:val="26"/>
                <w:szCs w:val="26"/>
              </w:rPr>
              <w:t>ю</w:t>
            </w:r>
            <w:r w:rsidR="00222C69" w:rsidRPr="00B62AF3">
              <w:rPr>
                <w:rFonts w:ascii="Arial" w:hAnsi="Arial" w:cs="Arial"/>
                <w:color w:val="000000"/>
                <w:sz w:val="26"/>
                <w:szCs w:val="26"/>
              </w:rPr>
              <w:t>щихся;</w:t>
            </w:r>
          </w:p>
          <w:p w:rsidR="00222C69" w:rsidRPr="00B62AF3" w:rsidRDefault="00E109BD" w:rsidP="00222C69">
            <w:pPr>
              <w:shd w:val="clear" w:color="auto" w:fill="FFFFFF"/>
              <w:autoSpaceDE w:val="0"/>
              <w:autoSpaceDN w:val="0"/>
              <w:adjustRightInd w:val="0"/>
              <w:spacing w:after="0"/>
              <w:jc w:val="both"/>
              <w:rPr>
                <w:rFonts w:ascii="Arial" w:hAnsi="Arial" w:cs="Arial"/>
                <w:sz w:val="26"/>
                <w:szCs w:val="26"/>
              </w:rPr>
            </w:pPr>
            <w:r>
              <w:rPr>
                <w:rFonts w:ascii="Arial" w:hAnsi="Arial" w:cs="Arial"/>
                <w:color w:val="000000"/>
                <w:sz w:val="26"/>
                <w:szCs w:val="26"/>
              </w:rPr>
              <w:t>- воспитывать</w:t>
            </w:r>
            <w:r w:rsidR="00222C69" w:rsidRPr="00B62AF3">
              <w:rPr>
                <w:rFonts w:ascii="Arial" w:hAnsi="Arial" w:cs="Arial"/>
                <w:color w:val="000000"/>
                <w:sz w:val="26"/>
                <w:szCs w:val="26"/>
              </w:rPr>
              <w:t xml:space="preserve"> у </w:t>
            </w:r>
            <w:proofErr w:type="gramStart"/>
            <w:r>
              <w:rPr>
                <w:rFonts w:ascii="Arial" w:hAnsi="Arial" w:cs="Arial"/>
                <w:color w:val="000000"/>
                <w:sz w:val="26"/>
                <w:szCs w:val="26"/>
              </w:rPr>
              <w:t>об</w:t>
            </w:r>
            <w:r w:rsidR="00222C69" w:rsidRPr="00B62AF3">
              <w:rPr>
                <w:rFonts w:ascii="Arial" w:hAnsi="Arial" w:cs="Arial"/>
                <w:color w:val="000000"/>
                <w:sz w:val="26"/>
                <w:szCs w:val="26"/>
              </w:rPr>
              <w:t>уча</w:t>
            </w:r>
            <w:r>
              <w:rPr>
                <w:rFonts w:ascii="Arial" w:hAnsi="Arial" w:cs="Arial"/>
                <w:color w:val="000000"/>
                <w:sz w:val="26"/>
                <w:szCs w:val="26"/>
              </w:rPr>
              <w:t>ющихся</w:t>
            </w:r>
            <w:proofErr w:type="gramEnd"/>
            <w:r>
              <w:rPr>
                <w:rFonts w:ascii="Arial" w:hAnsi="Arial" w:cs="Arial"/>
                <w:color w:val="000000"/>
                <w:sz w:val="26"/>
                <w:szCs w:val="26"/>
              </w:rPr>
              <w:t xml:space="preserve"> патриотизм, бережное отношение</w:t>
            </w:r>
            <w:r w:rsidR="00222C69" w:rsidRPr="00B62AF3">
              <w:rPr>
                <w:rFonts w:ascii="Arial" w:hAnsi="Arial" w:cs="Arial"/>
                <w:color w:val="000000"/>
                <w:sz w:val="26"/>
                <w:szCs w:val="26"/>
              </w:rPr>
              <w:t xml:space="preserve"> к </w:t>
            </w:r>
            <w:r w:rsidR="00222C69" w:rsidRPr="00B62AF3">
              <w:rPr>
                <w:rFonts w:ascii="Arial" w:hAnsi="Arial" w:cs="Arial"/>
                <w:color w:val="000000"/>
                <w:sz w:val="26"/>
                <w:szCs w:val="26"/>
              </w:rPr>
              <w:lastRenderedPageBreak/>
              <w:t>окружающему миру;</w:t>
            </w:r>
          </w:p>
          <w:p w:rsidR="00222C69" w:rsidRPr="00B62AF3" w:rsidRDefault="00E109BD" w:rsidP="00222C69">
            <w:pPr>
              <w:shd w:val="clear" w:color="auto" w:fill="FFFFFF"/>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обеспечить социальную адаптациюоб</w:t>
            </w:r>
            <w:r w:rsidR="00222C69" w:rsidRPr="00B62AF3">
              <w:rPr>
                <w:rFonts w:ascii="Arial" w:hAnsi="Arial" w:cs="Arial"/>
                <w:color w:val="000000"/>
                <w:sz w:val="26"/>
                <w:szCs w:val="26"/>
              </w:rPr>
              <w:t>уча</w:t>
            </w:r>
            <w:r>
              <w:rPr>
                <w:rFonts w:ascii="Arial" w:hAnsi="Arial" w:cs="Arial"/>
                <w:color w:val="000000"/>
                <w:sz w:val="26"/>
                <w:szCs w:val="26"/>
              </w:rPr>
              <w:t>ю</w:t>
            </w:r>
            <w:r w:rsidR="00222C69" w:rsidRPr="00B62AF3">
              <w:rPr>
                <w:rFonts w:ascii="Arial" w:hAnsi="Arial" w:cs="Arial"/>
                <w:color w:val="000000"/>
                <w:sz w:val="26"/>
                <w:szCs w:val="26"/>
              </w:rPr>
              <w:t>щихся;</w:t>
            </w:r>
          </w:p>
          <w:p w:rsidR="00222C69" w:rsidRPr="00B62AF3" w:rsidRDefault="00E109BD" w:rsidP="00222C69">
            <w:pPr>
              <w:shd w:val="clear" w:color="auto" w:fill="FFFFFF"/>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прививать навыки</w:t>
            </w:r>
            <w:r w:rsidR="00222C69" w:rsidRPr="00B62AF3">
              <w:rPr>
                <w:rFonts w:ascii="Arial" w:hAnsi="Arial" w:cs="Arial"/>
                <w:color w:val="000000"/>
                <w:sz w:val="26"/>
                <w:szCs w:val="26"/>
              </w:rPr>
              <w:t xml:space="preserve"> здорового образа жизни.</w:t>
            </w:r>
          </w:p>
          <w:p w:rsidR="00222C69" w:rsidRPr="00B62AF3" w:rsidRDefault="00222C69" w:rsidP="00222C69">
            <w:pPr>
              <w:shd w:val="clear" w:color="auto" w:fill="FFFFFF"/>
              <w:autoSpaceDE w:val="0"/>
              <w:autoSpaceDN w:val="0"/>
              <w:adjustRightInd w:val="0"/>
              <w:spacing w:after="0"/>
              <w:jc w:val="both"/>
              <w:rPr>
                <w:rFonts w:ascii="Arial" w:hAnsi="Arial" w:cs="Arial"/>
                <w:b/>
                <w:i/>
                <w:color w:val="000000"/>
                <w:sz w:val="26"/>
                <w:szCs w:val="26"/>
              </w:rPr>
            </w:pPr>
            <w:r w:rsidRPr="00B62AF3">
              <w:rPr>
                <w:rFonts w:ascii="Arial" w:hAnsi="Arial" w:cs="Arial"/>
                <w:b/>
                <w:i/>
                <w:color w:val="000000"/>
                <w:sz w:val="26"/>
                <w:szCs w:val="26"/>
              </w:rPr>
              <w:t>Метапредметные:</w:t>
            </w:r>
          </w:p>
          <w:p w:rsidR="00222C69" w:rsidRPr="00B62AF3" w:rsidRDefault="00E109BD" w:rsidP="00222C69">
            <w:pPr>
              <w:shd w:val="clear" w:color="auto" w:fill="FFFFFF"/>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формировать познавательный интересоб</w:t>
            </w:r>
            <w:r w:rsidR="00222C69" w:rsidRPr="00B62AF3">
              <w:rPr>
                <w:rFonts w:ascii="Arial" w:hAnsi="Arial" w:cs="Arial"/>
                <w:color w:val="000000"/>
                <w:sz w:val="26"/>
                <w:szCs w:val="26"/>
              </w:rPr>
              <w:t>уча</w:t>
            </w:r>
            <w:r>
              <w:rPr>
                <w:rFonts w:ascii="Arial" w:hAnsi="Arial" w:cs="Arial"/>
                <w:color w:val="000000"/>
                <w:sz w:val="26"/>
                <w:szCs w:val="26"/>
              </w:rPr>
              <w:t>ю</w:t>
            </w:r>
            <w:r w:rsidR="00222C69" w:rsidRPr="00B62AF3">
              <w:rPr>
                <w:rFonts w:ascii="Arial" w:hAnsi="Arial" w:cs="Arial"/>
                <w:color w:val="000000"/>
                <w:sz w:val="26"/>
                <w:szCs w:val="26"/>
              </w:rPr>
              <w:t>щихся;</w:t>
            </w:r>
          </w:p>
          <w:p w:rsidR="00B35401" w:rsidRPr="00E109BD" w:rsidRDefault="00E109BD" w:rsidP="00E109BD">
            <w:pPr>
              <w:shd w:val="clear" w:color="auto" w:fill="FFFFFF"/>
              <w:autoSpaceDE w:val="0"/>
              <w:autoSpaceDN w:val="0"/>
              <w:adjustRightInd w:val="0"/>
              <w:spacing w:after="0"/>
              <w:jc w:val="both"/>
              <w:rPr>
                <w:rFonts w:ascii="Arial" w:hAnsi="Arial" w:cs="Arial"/>
                <w:b/>
                <w:i/>
                <w:color w:val="000000"/>
                <w:sz w:val="26"/>
                <w:szCs w:val="26"/>
              </w:rPr>
            </w:pPr>
            <w:r>
              <w:rPr>
                <w:rFonts w:ascii="Arial" w:hAnsi="Arial" w:cs="Arial"/>
                <w:color w:val="000000"/>
                <w:sz w:val="26"/>
                <w:szCs w:val="26"/>
              </w:rPr>
              <w:t xml:space="preserve">- вырабатывать навыки </w:t>
            </w:r>
            <w:proofErr w:type="gramStart"/>
            <w:r>
              <w:rPr>
                <w:rFonts w:ascii="Arial" w:hAnsi="Arial" w:cs="Arial"/>
                <w:color w:val="000000"/>
                <w:sz w:val="26"/>
                <w:szCs w:val="26"/>
              </w:rPr>
              <w:t>поисково</w:t>
            </w:r>
            <w:r w:rsidR="00222C69" w:rsidRPr="00B62AF3">
              <w:rPr>
                <w:rFonts w:ascii="Arial" w:hAnsi="Arial" w:cs="Arial"/>
                <w:color w:val="000000"/>
                <w:sz w:val="26"/>
                <w:szCs w:val="26"/>
              </w:rPr>
              <w:t>- исследовательской</w:t>
            </w:r>
            <w:proofErr w:type="gramEnd"/>
            <w:r w:rsidR="00222C69" w:rsidRPr="00B62AF3">
              <w:rPr>
                <w:rFonts w:ascii="Arial" w:hAnsi="Arial" w:cs="Arial"/>
                <w:color w:val="000000"/>
                <w:sz w:val="26"/>
                <w:szCs w:val="26"/>
              </w:rPr>
              <w:t xml:space="preserve"> работы.</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lastRenderedPageBreak/>
              <w:t>Краткое содержание</w:t>
            </w:r>
          </w:p>
        </w:tc>
        <w:tc>
          <w:tcPr>
            <w:tcW w:w="4821" w:type="dxa"/>
          </w:tcPr>
          <w:p w:rsidR="00B35401" w:rsidRPr="00F7473D" w:rsidRDefault="00F7473D" w:rsidP="00F7473D">
            <w:pPr>
              <w:contextualSpacing/>
              <w:rPr>
                <w:rFonts w:ascii="Arial" w:hAnsi="Arial" w:cs="Arial"/>
                <w:sz w:val="26"/>
                <w:szCs w:val="26"/>
              </w:rPr>
            </w:pPr>
            <w:r w:rsidRPr="00F7473D">
              <w:rPr>
                <w:rFonts w:ascii="Arial" w:hAnsi="Arial" w:cs="Arial"/>
                <w:sz w:val="26"/>
                <w:szCs w:val="26"/>
              </w:rPr>
              <w:t xml:space="preserve">Основы безопасности и правила поведения туристов,  </w:t>
            </w:r>
            <w:r w:rsidRPr="00F7473D">
              <w:rPr>
                <w:rFonts w:ascii="Arial" w:hAnsi="Arial" w:cs="Arial"/>
                <w:bCs/>
                <w:color w:val="000000"/>
                <w:sz w:val="26"/>
                <w:szCs w:val="26"/>
              </w:rPr>
              <w:t xml:space="preserve">организация и проведение туристских прогулок и походов, туристское снаряжение,  </w:t>
            </w:r>
            <w:r w:rsidRPr="00F7473D">
              <w:rPr>
                <w:rFonts w:ascii="Arial" w:hAnsi="Arial" w:cs="Arial"/>
                <w:color w:val="000000"/>
                <w:sz w:val="26"/>
                <w:szCs w:val="26"/>
              </w:rPr>
              <w:t xml:space="preserve">краеведческая работа в походе  </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 xml:space="preserve">Возрастная категория </w:t>
            </w:r>
            <w:proofErr w:type="gramStart"/>
            <w:r>
              <w:rPr>
                <w:rFonts w:ascii="Arial" w:hAnsi="Arial" w:cs="Arial"/>
                <w:sz w:val="26"/>
                <w:szCs w:val="26"/>
              </w:rPr>
              <w:t>обучающихся</w:t>
            </w:r>
            <w:proofErr w:type="gramEnd"/>
            <w:r w:rsidRPr="006F1C0F">
              <w:rPr>
                <w:rFonts w:ascii="Arial" w:hAnsi="Arial" w:cs="Arial"/>
                <w:sz w:val="26"/>
                <w:szCs w:val="26"/>
              </w:rPr>
              <w:t>,</w:t>
            </w:r>
          </w:p>
          <w:p w:rsidR="00B35401" w:rsidRPr="006F1C0F" w:rsidRDefault="00B35401" w:rsidP="00B35401">
            <w:pPr>
              <w:contextualSpacing/>
              <w:rPr>
                <w:rFonts w:ascii="Arial" w:hAnsi="Arial" w:cs="Arial"/>
                <w:sz w:val="26"/>
                <w:szCs w:val="26"/>
              </w:rPr>
            </w:pPr>
            <w:r w:rsidRPr="006F1C0F">
              <w:rPr>
                <w:rFonts w:ascii="Arial" w:hAnsi="Arial" w:cs="Arial"/>
                <w:sz w:val="26"/>
                <w:szCs w:val="26"/>
              </w:rPr>
              <w:t>определяемая минимальным и</w:t>
            </w:r>
          </w:p>
          <w:p w:rsidR="00B35401" w:rsidRPr="006F1C0F" w:rsidRDefault="00B35401" w:rsidP="00B35401">
            <w:pPr>
              <w:contextualSpacing/>
              <w:rPr>
                <w:rFonts w:ascii="Arial" w:hAnsi="Arial" w:cs="Arial"/>
                <w:sz w:val="26"/>
                <w:szCs w:val="26"/>
              </w:rPr>
            </w:pPr>
            <w:r w:rsidRPr="006F1C0F">
              <w:rPr>
                <w:rFonts w:ascii="Arial" w:hAnsi="Arial" w:cs="Arial"/>
                <w:sz w:val="26"/>
                <w:szCs w:val="26"/>
              </w:rPr>
              <w:t>максимальным возрастом лиц,</w:t>
            </w:r>
          </w:p>
          <w:p w:rsidR="00B35401" w:rsidRPr="006F1C0F" w:rsidRDefault="00B35401" w:rsidP="00B35401">
            <w:pPr>
              <w:contextualSpacing/>
              <w:rPr>
                <w:rFonts w:ascii="Arial" w:hAnsi="Arial" w:cs="Arial"/>
                <w:sz w:val="26"/>
                <w:szCs w:val="26"/>
              </w:rPr>
            </w:pPr>
            <w:proofErr w:type="gramStart"/>
            <w:r w:rsidRPr="006F1C0F">
              <w:rPr>
                <w:rFonts w:ascii="Arial" w:hAnsi="Arial" w:cs="Arial"/>
                <w:sz w:val="26"/>
                <w:szCs w:val="26"/>
              </w:rPr>
              <w:t>которые</w:t>
            </w:r>
            <w:proofErr w:type="gramEnd"/>
            <w:r w:rsidRPr="006F1C0F">
              <w:rPr>
                <w:rFonts w:ascii="Arial" w:hAnsi="Arial" w:cs="Arial"/>
                <w:sz w:val="26"/>
                <w:szCs w:val="26"/>
              </w:rPr>
              <w:t xml:space="preserve"> могут быть зачислены на</w:t>
            </w:r>
          </w:p>
          <w:p w:rsidR="00B35401" w:rsidRPr="006F1C0F" w:rsidRDefault="00B35401" w:rsidP="00B35401">
            <w:pPr>
              <w:contextualSpacing/>
              <w:rPr>
                <w:rFonts w:ascii="Arial" w:hAnsi="Arial" w:cs="Arial"/>
                <w:sz w:val="26"/>
                <w:szCs w:val="26"/>
              </w:rPr>
            </w:pPr>
            <w:r w:rsidRPr="006F1C0F">
              <w:rPr>
                <w:rFonts w:ascii="Arial" w:hAnsi="Arial" w:cs="Arial"/>
                <w:sz w:val="26"/>
                <w:szCs w:val="26"/>
              </w:rPr>
              <w:t xml:space="preserve">обучение по </w:t>
            </w:r>
            <w:proofErr w:type="gramStart"/>
            <w:r w:rsidRPr="006F1C0F">
              <w:rPr>
                <w:rFonts w:ascii="Arial" w:hAnsi="Arial" w:cs="Arial"/>
                <w:sz w:val="26"/>
                <w:szCs w:val="26"/>
              </w:rPr>
              <w:t>образовательной</w:t>
            </w:r>
            <w:proofErr w:type="gramEnd"/>
          </w:p>
          <w:p w:rsidR="00B35401" w:rsidRPr="006F1C0F" w:rsidRDefault="00B35401" w:rsidP="00B35401">
            <w:pPr>
              <w:contextualSpacing/>
              <w:rPr>
                <w:rFonts w:ascii="Arial" w:hAnsi="Arial" w:cs="Arial"/>
                <w:sz w:val="26"/>
                <w:szCs w:val="26"/>
              </w:rPr>
            </w:pPr>
            <w:r w:rsidRPr="006F1C0F">
              <w:rPr>
                <w:rFonts w:ascii="Arial" w:hAnsi="Arial" w:cs="Arial"/>
                <w:sz w:val="26"/>
                <w:szCs w:val="26"/>
              </w:rPr>
              <w:t>программе</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14-15 лет</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Категория состояния здоровья</w:t>
            </w:r>
          </w:p>
          <w:p w:rsidR="00B35401" w:rsidRPr="006F1C0F" w:rsidRDefault="00B35401" w:rsidP="00B35401">
            <w:pPr>
              <w:contextualSpacing/>
              <w:rPr>
                <w:rFonts w:ascii="Arial" w:hAnsi="Arial" w:cs="Arial"/>
                <w:sz w:val="26"/>
                <w:szCs w:val="26"/>
              </w:rPr>
            </w:pPr>
            <w:proofErr w:type="gramStart"/>
            <w:r>
              <w:rPr>
                <w:rFonts w:ascii="Arial" w:hAnsi="Arial" w:cs="Arial"/>
                <w:sz w:val="26"/>
                <w:szCs w:val="26"/>
              </w:rPr>
              <w:t>обучающихся</w:t>
            </w:r>
            <w:proofErr w:type="gramEnd"/>
            <w:r w:rsidRPr="006F1C0F">
              <w:rPr>
                <w:rFonts w:ascii="Arial" w:hAnsi="Arial" w:cs="Arial"/>
                <w:sz w:val="26"/>
                <w:szCs w:val="26"/>
              </w:rPr>
              <w:t>, которые могут быть</w:t>
            </w:r>
          </w:p>
          <w:p w:rsidR="00B35401" w:rsidRPr="006F1C0F" w:rsidRDefault="00B35401" w:rsidP="00B35401">
            <w:pPr>
              <w:contextualSpacing/>
              <w:rPr>
                <w:rFonts w:ascii="Arial" w:hAnsi="Arial" w:cs="Arial"/>
                <w:sz w:val="26"/>
                <w:szCs w:val="26"/>
              </w:rPr>
            </w:pPr>
            <w:proofErr w:type="gramStart"/>
            <w:r w:rsidRPr="006F1C0F">
              <w:rPr>
                <w:rFonts w:ascii="Arial" w:hAnsi="Arial" w:cs="Arial"/>
                <w:sz w:val="26"/>
                <w:szCs w:val="26"/>
              </w:rPr>
              <w:t>зачислены</w:t>
            </w:r>
            <w:proofErr w:type="gramEnd"/>
            <w:r w:rsidRPr="006F1C0F">
              <w:rPr>
                <w:rFonts w:ascii="Arial" w:hAnsi="Arial" w:cs="Arial"/>
                <w:sz w:val="26"/>
                <w:szCs w:val="26"/>
              </w:rPr>
              <w:t xml:space="preserve"> на обучение по</w:t>
            </w:r>
          </w:p>
          <w:p w:rsidR="00B35401" w:rsidRPr="006F1C0F" w:rsidRDefault="00B35401" w:rsidP="00B35401">
            <w:pPr>
              <w:contextualSpacing/>
              <w:rPr>
                <w:rFonts w:ascii="Arial" w:hAnsi="Arial" w:cs="Arial"/>
                <w:sz w:val="26"/>
                <w:szCs w:val="26"/>
              </w:rPr>
            </w:pPr>
            <w:r w:rsidRPr="006F1C0F">
              <w:rPr>
                <w:rFonts w:ascii="Arial" w:hAnsi="Arial" w:cs="Arial"/>
                <w:sz w:val="26"/>
                <w:szCs w:val="26"/>
              </w:rPr>
              <w:t>образовательной программе</w:t>
            </w:r>
          </w:p>
          <w:p w:rsidR="00B35401" w:rsidRPr="006F1C0F" w:rsidRDefault="00B35401" w:rsidP="00B35401">
            <w:pPr>
              <w:contextualSpacing/>
              <w:rPr>
                <w:rFonts w:ascii="Arial" w:hAnsi="Arial" w:cs="Arial"/>
                <w:sz w:val="26"/>
                <w:szCs w:val="26"/>
              </w:rPr>
            </w:pPr>
            <w:r w:rsidRPr="006F1C0F">
              <w:rPr>
                <w:rFonts w:ascii="Arial" w:hAnsi="Arial" w:cs="Arial"/>
                <w:sz w:val="26"/>
                <w:szCs w:val="26"/>
              </w:rPr>
              <w:t>(ОВЗ/без ОВЗ)</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Без ОВЗ</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Период реализации программы</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1 год, 2022-2023</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Продолжительность реализации</w:t>
            </w:r>
          </w:p>
          <w:p w:rsidR="00B35401" w:rsidRPr="006F1C0F" w:rsidRDefault="00B35401" w:rsidP="00B35401">
            <w:pPr>
              <w:contextualSpacing/>
              <w:rPr>
                <w:rFonts w:ascii="Arial" w:hAnsi="Arial" w:cs="Arial"/>
                <w:sz w:val="26"/>
                <w:szCs w:val="26"/>
              </w:rPr>
            </w:pPr>
            <w:r w:rsidRPr="006F1C0F">
              <w:rPr>
                <w:rFonts w:ascii="Arial" w:hAnsi="Arial" w:cs="Arial"/>
                <w:sz w:val="26"/>
                <w:szCs w:val="26"/>
              </w:rPr>
              <w:t>программы в часах</w:t>
            </w:r>
          </w:p>
        </w:tc>
        <w:tc>
          <w:tcPr>
            <w:tcW w:w="4821" w:type="dxa"/>
          </w:tcPr>
          <w:p w:rsidR="00B35401" w:rsidRPr="006F1C0F" w:rsidRDefault="00B371DE" w:rsidP="00B35401">
            <w:pPr>
              <w:contextualSpacing/>
              <w:rPr>
                <w:rFonts w:ascii="Arial" w:hAnsi="Arial" w:cs="Arial"/>
                <w:sz w:val="26"/>
                <w:szCs w:val="26"/>
              </w:rPr>
            </w:pPr>
            <w:r>
              <w:rPr>
                <w:rFonts w:ascii="Arial" w:hAnsi="Arial" w:cs="Arial"/>
                <w:sz w:val="26"/>
                <w:szCs w:val="26"/>
              </w:rPr>
              <w:t>68</w:t>
            </w:r>
            <w:r w:rsidR="00222C69">
              <w:rPr>
                <w:rFonts w:ascii="Arial" w:hAnsi="Arial" w:cs="Arial"/>
                <w:sz w:val="26"/>
                <w:szCs w:val="26"/>
              </w:rPr>
              <w:t xml:space="preserve"> часов</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Сведения о квалификации педагога</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высшая</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 xml:space="preserve">Число </w:t>
            </w:r>
            <w:proofErr w:type="gramStart"/>
            <w:r w:rsidRPr="006F1C0F">
              <w:rPr>
                <w:rFonts w:ascii="Arial" w:hAnsi="Arial" w:cs="Arial"/>
                <w:sz w:val="26"/>
                <w:szCs w:val="26"/>
              </w:rPr>
              <w:t>обучающихся</w:t>
            </w:r>
            <w:proofErr w:type="gramEnd"/>
            <w:r w:rsidRPr="006F1C0F">
              <w:rPr>
                <w:rFonts w:ascii="Arial" w:hAnsi="Arial" w:cs="Arial"/>
                <w:sz w:val="26"/>
                <w:szCs w:val="26"/>
              </w:rPr>
              <w:t xml:space="preserve"> в группе</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14</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Справка о состоянии здоровья</w:t>
            </w:r>
          </w:p>
        </w:tc>
        <w:tc>
          <w:tcPr>
            <w:tcW w:w="4821" w:type="dxa"/>
          </w:tcPr>
          <w:p w:rsidR="00B35401" w:rsidRPr="006F1C0F" w:rsidRDefault="00E109BD" w:rsidP="00B35401">
            <w:pPr>
              <w:contextualSpacing/>
              <w:rPr>
                <w:rFonts w:ascii="Arial" w:hAnsi="Arial" w:cs="Arial"/>
                <w:sz w:val="26"/>
                <w:szCs w:val="26"/>
              </w:rPr>
            </w:pPr>
            <w:r>
              <w:rPr>
                <w:rFonts w:ascii="Arial" w:hAnsi="Arial" w:cs="Arial"/>
                <w:sz w:val="26"/>
                <w:szCs w:val="26"/>
              </w:rPr>
              <w:t>Не требуется</w:t>
            </w:r>
          </w:p>
        </w:tc>
      </w:tr>
      <w:tr w:rsidR="00B35401" w:rsidRPr="006F1C0F" w:rsidTr="00B35401">
        <w:tc>
          <w:tcPr>
            <w:tcW w:w="4785" w:type="dxa"/>
          </w:tcPr>
          <w:p w:rsidR="00B35401" w:rsidRPr="006F1C0F" w:rsidRDefault="00B35401" w:rsidP="00B35401">
            <w:pPr>
              <w:contextualSpacing/>
              <w:rPr>
                <w:rFonts w:ascii="Arial" w:hAnsi="Arial" w:cs="Arial"/>
                <w:sz w:val="26"/>
                <w:szCs w:val="26"/>
              </w:rPr>
            </w:pPr>
            <w:r w:rsidRPr="006F1C0F">
              <w:rPr>
                <w:rFonts w:ascii="Arial" w:hAnsi="Arial" w:cs="Arial"/>
                <w:sz w:val="26"/>
                <w:szCs w:val="26"/>
              </w:rPr>
              <w:t>Место реализации программы</w:t>
            </w:r>
          </w:p>
        </w:tc>
        <w:tc>
          <w:tcPr>
            <w:tcW w:w="4821" w:type="dxa"/>
          </w:tcPr>
          <w:p w:rsidR="00B35401" w:rsidRPr="006F1C0F" w:rsidRDefault="00222C69" w:rsidP="00B35401">
            <w:pPr>
              <w:contextualSpacing/>
              <w:rPr>
                <w:rFonts w:ascii="Arial" w:hAnsi="Arial" w:cs="Arial"/>
                <w:sz w:val="26"/>
                <w:szCs w:val="26"/>
              </w:rPr>
            </w:pPr>
            <w:r>
              <w:rPr>
                <w:rFonts w:ascii="Arial" w:hAnsi="Arial" w:cs="Arial"/>
                <w:sz w:val="26"/>
                <w:szCs w:val="26"/>
              </w:rPr>
              <w:t>МАОУ МаслянскаяСОШ, школьный краеведческий музей</w:t>
            </w:r>
          </w:p>
        </w:tc>
      </w:tr>
    </w:tbl>
    <w:p w:rsidR="00B35401" w:rsidRDefault="00B35401" w:rsidP="00B35401">
      <w:pPr>
        <w:shd w:val="clear" w:color="auto" w:fill="FFFFFF"/>
        <w:autoSpaceDE w:val="0"/>
        <w:autoSpaceDN w:val="0"/>
        <w:adjustRightInd w:val="0"/>
        <w:spacing w:after="0"/>
        <w:ind w:right="-567"/>
        <w:rPr>
          <w:rFonts w:ascii="Arial" w:hAnsi="Arial" w:cs="Arial"/>
          <w:b/>
          <w:bCs/>
          <w:color w:val="000000"/>
          <w:sz w:val="26"/>
          <w:szCs w:val="26"/>
        </w:rPr>
      </w:pPr>
    </w:p>
    <w:p w:rsidR="00F7473D" w:rsidRDefault="00F7473D" w:rsidP="00875737">
      <w:pPr>
        <w:shd w:val="clear" w:color="auto" w:fill="FFFFFF"/>
        <w:autoSpaceDE w:val="0"/>
        <w:autoSpaceDN w:val="0"/>
        <w:adjustRightInd w:val="0"/>
        <w:spacing w:after="0"/>
        <w:ind w:left="-851" w:right="-567" w:firstLine="284"/>
        <w:jc w:val="center"/>
        <w:rPr>
          <w:rFonts w:ascii="Arial" w:hAnsi="Arial" w:cs="Arial"/>
          <w:b/>
          <w:bCs/>
          <w:color w:val="000000"/>
          <w:sz w:val="26"/>
          <w:szCs w:val="26"/>
        </w:rPr>
      </w:pPr>
    </w:p>
    <w:p w:rsidR="00F7473D" w:rsidRDefault="00F7473D" w:rsidP="00875737">
      <w:pPr>
        <w:shd w:val="clear" w:color="auto" w:fill="FFFFFF"/>
        <w:autoSpaceDE w:val="0"/>
        <w:autoSpaceDN w:val="0"/>
        <w:adjustRightInd w:val="0"/>
        <w:spacing w:after="0"/>
        <w:ind w:left="-851" w:right="-567" w:firstLine="284"/>
        <w:jc w:val="center"/>
        <w:rPr>
          <w:rFonts w:ascii="Arial" w:hAnsi="Arial" w:cs="Arial"/>
          <w:b/>
          <w:bCs/>
          <w:color w:val="000000"/>
          <w:sz w:val="26"/>
          <w:szCs w:val="26"/>
        </w:rPr>
      </w:pPr>
    </w:p>
    <w:p w:rsidR="00F7473D" w:rsidRDefault="00F7473D" w:rsidP="00875737">
      <w:pPr>
        <w:shd w:val="clear" w:color="auto" w:fill="FFFFFF"/>
        <w:autoSpaceDE w:val="0"/>
        <w:autoSpaceDN w:val="0"/>
        <w:adjustRightInd w:val="0"/>
        <w:spacing w:after="0"/>
        <w:ind w:left="-851" w:right="-567" w:firstLine="284"/>
        <w:jc w:val="center"/>
        <w:rPr>
          <w:rFonts w:ascii="Arial" w:hAnsi="Arial" w:cs="Arial"/>
          <w:b/>
          <w:bCs/>
          <w:color w:val="000000"/>
          <w:sz w:val="26"/>
          <w:szCs w:val="26"/>
        </w:rPr>
      </w:pPr>
    </w:p>
    <w:p w:rsidR="00F7473D" w:rsidRDefault="00F7473D" w:rsidP="00875737">
      <w:pPr>
        <w:shd w:val="clear" w:color="auto" w:fill="FFFFFF"/>
        <w:autoSpaceDE w:val="0"/>
        <w:autoSpaceDN w:val="0"/>
        <w:adjustRightInd w:val="0"/>
        <w:spacing w:after="0"/>
        <w:ind w:left="-851" w:right="-567" w:firstLine="284"/>
        <w:jc w:val="center"/>
        <w:rPr>
          <w:rFonts w:ascii="Arial" w:hAnsi="Arial" w:cs="Arial"/>
          <w:b/>
          <w:bCs/>
          <w:color w:val="000000"/>
          <w:sz w:val="26"/>
          <w:szCs w:val="26"/>
        </w:rPr>
      </w:pPr>
    </w:p>
    <w:p w:rsidR="00F7473D" w:rsidRDefault="00F7473D" w:rsidP="00875737">
      <w:pPr>
        <w:shd w:val="clear" w:color="auto" w:fill="FFFFFF"/>
        <w:autoSpaceDE w:val="0"/>
        <w:autoSpaceDN w:val="0"/>
        <w:adjustRightInd w:val="0"/>
        <w:spacing w:after="0"/>
        <w:ind w:left="-851" w:right="-567" w:firstLine="284"/>
        <w:jc w:val="center"/>
        <w:rPr>
          <w:rFonts w:ascii="Arial" w:hAnsi="Arial" w:cs="Arial"/>
          <w:b/>
          <w:bCs/>
          <w:color w:val="000000"/>
          <w:sz w:val="26"/>
          <w:szCs w:val="26"/>
        </w:rPr>
      </w:pPr>
    </w:p>
    <w:p w:rsidR="00F7473D" w:rsidRDefault="00F7473D" w:rsidP="00875737">
      <w:pPr>
        <w:shd w:val="clear" w:color="auto" w:fill="FFFFFF"/>
        <w:autoSpaceDE w:val="0"/>
        <w:autoSpaceDN w:val="0"/>
        <w:adjustRightInd w:val="0"/>
        <w:spacing w:after="0"/>
        <w:ind w:left="-851" w:right="-567" w:firstLine="284"/>
        <w:jc w:val="center"/>
        <w:rPr>
          <w:rFonts w:ascii="Arial" w:hAnsi="Arial" w:cs="Arial"/>
          <w:b/>
          <w:bCs/>
          <w:color w:val="000000"/>
          <w:sz w:val="26"/>
          <w:szCs w:val="26"/>
        </w:rPr>
      </w:pPr>
    </w:p>
    <w:p w:rsidR="00F7473D" w:rsidRDefault="00F7473D" w:rsidP="00E109BD">
      <w:pPr>
        <w:shd w:val="clear" w:color="auto" w:fill="FFFFFF"/>
        <w:autoSpaceDE w:val="0"/>
        <w:autoSpaceDN w:val="0"/>
        <w:adjustRightInd w:val="0"/>
        <w:spacing w:after="0"/>
        <w:ind w:right="-567"/>
        <w:rPr>
          <w:rFonts w:ascii="Arial" w:hAnsi="Arial" w:cs="Arial"/>
          <w:b/>
          <w:bCs/>
          <w:color w:val="000000"/>
          <w:sz w:val="26"/>
          <w:szCs w:val="26"/>
        </w:rPr>
      </w:pPr>
    </w:p>
    <w:p w:rsidR="00F7473D" w:rsidRPr="006F1C0F" w:rsidRDefault="00F7473D" w:rsidP="00F7473D">
      <w:pPr>
        <w:ind w:firstLine="709"/>
        <w:contextualSpacing/>
        <w:jc w:val="center"/>
        <w:rPr>
          <w:rFonts w:ascii="Arial" w:hAnsi="Arial" w:cs="Arial"/>
          <w:b/>
          <w:i/>
          <w:sz w:val="26"/>
          <w:szCs w:val="26"/>
        </w:rPr>
      </w:pPr>
      <w:r w:rsidRPr="006F1C0F">
        <w:rPr>
          <w:rFonts w:ascii="Arial" w:hAnsi="Arial" w:cs="Arial"/>
          <w:b/>
          <w:i/>
          <w:sz w:val="26"/>
          <w:szCs w:val="26"/>
        </w:rPr>
        <w:lastRenderedPageBreak/>
        <w:t xml:space="preserve">2. </w:t>
      </w:r>
      <w:r>
        <w:rPr>
          <w:rFonts w:ascii="Arial" w:hAnsi="Arial" w:cs="Arial"/>
          <w:b/>
          <w:i/>
          <w:sz w:val="26"/>
          <w:szCs w:val="26"/>
        </w:rPr>
        <w:t>ПОЯСНИТЕЛЬНАЯ ЗАПИСКА</w:t>
      </w:r>
    </w:p>
    <w:p w:rsidR="00F7473D" w:rsidRDefault="00F7473D" w:rsidP="00F7473D">
      <w:pPr>
        <w:ind w:firstLine="709"/>
        <w:contextualSpacing/>
        <w:jc w:val="both"/>
        <w:rPr>
          <w:rFonts w:ascii="Arial" w:eastAsia="Calibri" w:hAnsi="Arial" w:cs="Arial"/>
          <w:sz w:val="26"/>
          <w:szCs w:val="26"/>
          <w:lang w:eastAsia="en-US"/>
        </w:rPr>
      </w:pPr>
    </w:p>
    <w:p w:rsidR="00F7473D" w:rsidRPr="006F1C0F" w:rsidRDefault="00F7473D" w:rsidP="00F7473D">
      <w:pPr>
        <w:ind w:firstLine="709"/>
        <w:contextualSpacing/>
        <w:jc w:val="both"/>
        <w:rPr>
          <w:rFonts w:ascii="Arial" w:eastAsia="Calibri" w:hAnsi="Arial" w:cs="Arial"/>
          <w:sz w:val="26"/>
          <w:szCs w:val="26"/>
          <w:lang w:eastAsia="en-US"/>
        </w:rPr>
      </w:pPr>
      <w:r w:rsidRPr="006F1C0F">
        <w:rPr>
          <w:rFonts w:ascii="Arial" w:eastAsia="Calibri" w:hAnsi="Arial" w:cs="Arial"/>
          <w:sz w:val="26"/>
          <w:szCs w:val="26"/>
          <w:lang w:eastAsia="en-US"/>
        </w:rPr>
        <w:t xml:space="preserve">Дополнительная общеобразовательная </w:t>
      </w:r>
      <w:r w:rsidRPr="006F1C0F">
        <w:rPr>
          <w:rFonts w:ascii="Arial" w:hAnsi="Arial" w:cs="Arial"/>
          <w:sz w:val="26"/>
          <w:szCs w:val="26"/>
        </w:rPr>
        <w:t xml:space="preserve">общеразвивающая </w:t>
      </w:r>
      <w:r w:rsidR="00E109BD">
        <w:rPr>
          <w:rFonts w:ascii="Arial" w:eastAsia="Calibri" w:hAnsi="Arial" w:cs="Arial"/>
          <w:sz w:val="26"/>
          <w:szCs w:val="26"/>
          <w:lang w:eastAsia="en-US"/>
        </w:rPr>
        <w:t xml:space="preserve">программа </w:t>
      </w:r>
      <w:r>
        <w:rPr>
          <w:rFonts w:ascii="Arial" w:eastAsia="Calibri" w:hAnsi="Arial" w:cs="Arial"/>
          <w:sz w:val="26"/>
          <w:szCs w:val="26"/>
          <w:lang w:eastAsia="en-US"/>
        </w:rPr>
        <w:t>турист</w:t>
      </w:r>
      <w:r w:rsidR="00E109BD">
        <w:rPr>
          <w:rFonts w:ascii="Arial" w:eastAsia="Calibri" w:hAnsi="Arial" w:cs="Arial"/>
          <w:sz w:val="26"/>
          <w:szCs w:val="26"/>
          <w:lang w:eastAsia="en-US"/>
        </w:rPr>
        <w:t>с</w:t>
      </w:r>
      <w:r>
        <w:rPr>
          <w:rFonts w:ascii="Arial" w:eastAsia="Calibri" w:hAnsi="Arial" w:cs="Arial"/>
          <w:sz w:val="26"/>
          <w:szCs w:val="26"/>
          <w:lang w:eastAsia="en-US"/>
        </w:rPr>
        <w:t>ко-краеведческой направленности</w:t>
      </w:r>
      <w:r w:rsidRPr="006F1C0F">
        <w:rPr>
          <w:rFonts w:ascii="Arial" w:eastAsia="Calibri" w:hAnsi="Arial" w:cs="Arial"/>
          <w:sz w:val="26"/>
          <w:szCs w:val="26"/>
          <w:lang w:eastAsia="en-US"/>
        </w:rPr>
        <w:t xml:space="preserve"> «</w:t>
      </w:r>
      <w:r>
        <w:rPr>
          <w:rFonts w:ascii="Arial" w:eastAsia="Calibri" w:hAnsi="Arial" w:cs="Arial"/>
          <w:sz w:val="26"/>
          <w:szCs w:val="26"/>
          <w:lang w:eastAsia="en-US"/>
        </w:rPr>
        <w:t>Вече</w:t>
      </w:r>
      <w:r w:rsidR="00E109BD">
        <w:rPr>
          <w:rFonts w:ascii="Arial" w:eastAsia="Calibri" w:hAnsi="Arial" w:cs="Arial"/>
          <w:sz w:val="26"/>
          <w:szCs w:val="26"/>
          <w:lang w:eastAsia="en-US"/>
        </w:rPr>
        <w:t>» (далее – П</w:t>
      </w:r>
      <w:r w:rsidRPr="006F1C0F">
        <w:rPr>
          <w:rFonts w:ascii="Arial" w:eastAsia="Calibri" w:hAnsi="Arial" w:cs="Arial"/>
          <w:sz w:val="26"/>
          <w:szCs w:val="26"/>
          <w:lang w:eastAsia="en-US"/>
        </w:rPr>
        <w:t>рограмма) разработана согласно требованиям следующих нормативных документов:</w:t>
      </w:r>
    </w:p>
    <w:p w:rsidR="00F7473D" w:rsidRPr="0072448A" w:rsidRDefault="00F7473D" w:rsidP="00F7473D">
      <w:pPr>
        <w:tabs>
          <w:tab w:val="left" w:pos="1134"/>
        </w:tabs>
        <w:ind w:firstLine="709"/>
        <w:contextualSpacing/>
        <w:jc w:val="both"/>
        <w:rPr>
          <w:rFonts w:ascii="Arial" w:hAnsi="Arial" w:cs="Arial"/>
          <w:spacing w:val="-1"/>
          <w:sz w:val="26"/>
          <w:szCs w:val="26"/>
        </w:rPr>
      </w:pPr>
      <w:proofErr w:type="gramStart"/>
      <w:r w:rsidRPr="0072448A">
        <w:rPr>
          <w:rFonts w:ascii="Arial" w:hAnsi="Arial" w:cs="Arial"/>
          <w:spacing w:val="-1"/>
          <w:sz w:val="26"/>
          <w:szCs w:val="26"/>
        </w:rPr>
        <w:t>- Федеральный закон Российской федерацииот 29.12.2012 №273-ФЗ «Об образовании в Российской Федерации» (с изменениями от 1 сентября 2020 года №304-ФЗ «О внесении изменений в Федеральный закон «Об образовании в Российской Федерации» по вопросам воспитания обучающихся»);</w:t>
      </w:r>
      <w:proofErr w:type="gramEnd"/>
    </w:p>
    <w:p w:rsidR="00F7473D" w:rsidRPr="007E6830" w:rsidRDefault="00F7473D" w:rsidP="00F7473D">
      <w:pPr>
        <w:tabs>
          <w:tab w:val="left" w:pos="1134"/>
        </w:tabs>
        <w:ind w:firstLine="709"/>
        <w:contextualSpacing/>
        <w:jc w:val="both"/>
        <w:rPr>
          <w:rFonts w:ascii="Arial" w:hAnsi="Arial" w:cs="Arial"/>
          <w:spacing w:val="-1"/>
          <w:sz w:val="26"/>
          <w:szCs w:val="26"/>
        </w:rPr>
      </w:pPr>
      <w:r w:rsidRPr="007E6830">
        <w:rPr>
          <w:rFonts w:ascii="Arial" w:hAnsi="Arial" w:cs="Arial"/>
          <w:spacing w:val="-1"/>
          <w:sz w:val="26"/>
          <w:szCs w:val="26"/>
        </w:rPr>
        <w:t xml:space="preserve">- </w:t>
      </w:r>
      <w:r>
        <w:rPr>
          <w:rFonts w:ascii="Arial" w:hAnsi="Arial" w:cs="Arial"/>
          <w:spacing w:val="-1"/>
          <w:sz w:val="26"/>
          <w:szCs w:val="26"/>
        </w:rPr>
        <w:t xml:space="preserve">Санитарные правила </w:t>
      </w:r>
      <w:r w:rsidRPr="007E6830">
        <w:rPr>
          <w:rFonts w:ascii="Arial" w:hAnsi="Arial" w:cs="Arial"/>
          <w:spacing w:val="-1"/>
          <w:sz w:val="26"/>
          <w:szCs w:val="26"/>
        </w:rPr>
        <w:t>СП 2.4.3648-20 «Санитарно-эпидемиологические требования к организациям воспитания и обучения, отдыха и оздоровления детей и моло</w:t>
      </w:r>
      <w:r>
        <w:rPr>
          <w:rFonts w:ascii="Arial" w:hAnsi="Arial" w:cs="Arial"/>
          <w:spacing w:val="-1"/>
          <w:sz w:val="26"/>
          <w:szCs w:val="26"/>
        </w:rPr>
        <w:t>дежи» утвержденными 28.09.2020</w:t>
      </w:r>
      <w:r w:rsidRPr="007E6830">
        <w:rPr>
          <w:rFonts w:ascii="Arial" w:hAnsi="Arial" w:cs="Arial"/>
          <w:spacing w:val="-1"/>
          <w:sz w:val="26"/>
          <w:szCs w:val="26"/>
        </w:rPr>
        <w:t xml:space="preserve"> №28  (регистрацио</w:t>
      </w:r>
      <w:r>
        <w:rPr>
          <w:rFonts w:ascii="Arial" w:hAnsi="Arial" w:cs="Arial"/>
          <w:spacing w:val="-1"/>
          <w:sz w:val="26"/>
          <w:szCs w:val="26"/>
        </w:rPr>
        <w:t>нный номер 61573 от 18.12.2020</w:t>
      </w:r>
      <w:r w:rsidRPr="007E6830">
        <w:rPr>
          <w:rFonts w:ascii="Arial" w:hAnsi="Arial" w:cs="Arial"/>
          <w:spacing w:val="-1"/>
          <w:sz w:val="26"/>
          <w:szCs w:val="26"/>
        </w:rPr>
        <w:t>);</w:t>
      </w:r>
    </w:p>
    <w:p w:rsidR="00F7473D" w:rsidRPr="006F1C0F" w:rsidRDefault="00F7473D" w:rsidP="00F7473D">
      <w:pPr>
        <w:tabs>
          <w:tab w:val="left" w:pos="426"/>
          <w:tab w:val="left" w:pos="1134"/>
        </w:tabs>
        <w:suppressAutoHyphens/>
        <w:ind w:firstLine="709"/>
        <w:contextualSpacing/>
        <w:jc w:val="both"/>
        <w:rPr>
          <w:rFonts w:ascii="Arial" w:hAnsi="Arial" w:cs="Arial"/>
          <w:sz w:val="26"/>
          <w:szCs w:val="26"/>
        </w:rPr>
      </w:pPr>
      <w:r w:rsidRPr="006F1C0F">
        <w:rPr>
          <w:rFonts w:ascii="Arial" w:hAnsi="Arial" w:cs="Arial"/>
          <w:sz w:val="26"/>
          <w:szCs w:val="26"/>
        </w:rPr>
        <w:t>- Приказ Министерств</w:t>
      </w:r>
      <w:r>
        <w:rPr>
          <w:rFonts w:ascii="Arial" w:hAnsi="Arial" w:cs="Arial"/>
          <w:sz w:val="26"/>
          <w:szCs w:val="26"/>
        </w:rPr>
        <w:t>а просвещения РФ от 09.11.2018</w:t>
      </w:r>
      <w:r w:rsidRPr="006F1C0F">
        <w:rPr>
          <w:rFonts w:ascii="Arial" w:hAnsi="Arial" w:cs="Arial"/>
          <w:sz w:val="26"/>
          <w:szCs w:val="26"/>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r>
        <w:rPr>
          <w:rFonts w:ascii="Arial" w:hAnsi="Arial" w:cs="Arial"/>
          <w:sz w:val="26"/>
          <w:szCs w:val="26"/>
        </w:rPr>
        <w:t xml:space="preserve"> (с изменениями на 30 сентября 2020 года)</w:t>
      </w:r>
      <w:r w:rsidRPr="006F1C0F">
        <w:rPr>
          <w:rFonts w:ascii="Arial" w:hAnsi="Arial" w:cs="Arial"/>
          <w:sz w:val="26"/>
          <w:szCs w:val="26"/>
        </w:rPr>
        <w:t>;</w:t>
      </w:r>
    </w:p>
    <w:p w:rsidR="00F7473D" w:rsidRPr="007E6830" w:rsidRDefault="00F7473D" w:rsidP="00F7473D">
      <w:pPr>
        <w:tabs>
          <w:tab w:val="left" w:pos="426"/>
          <w:tab w:val="left" w:pos="1134"/>
        </w:tabs>
        <w:suppressAutoHyphens/>
        <w:ind w:firstLine="709"/>
        <w:contextualSpacing/>
        <w:jc w:val="both"/>
        <w:rPr>
          <w:rFonts w:ascii="Arial" w:hAnsi="Arial" w:cs="Arial"/>
          <w:sz w:val="26"/>
          <w:szCs w:val="26"/>
        </w:rPr>
      </w:pPr>
      <w:r w:rsidRPr="007E6830">
        <w:rPr>
          <w:rFonts w:ascii="Arial" w:hAnsi="Arial" w:cs="Arial"/>
          <w:sz w:val="26"/>
          <w:szCs w:val="26"/>
        </w:rPr>
        <w:t>- Национальный проект «Образование» (утвержденный Президиумом Совета  при Президенте РФ по стратегическому развитию и национальным проек</w:t>
      </w:r>
      <w:r>
        <w:rPr>
          <w:rFonts w:ascii="Arial" w:hAnsi="Arial" w:cs="Arial"/>
          <w:sz w:val="26"/>
          <w:szCs w:val="26"/>
        </w:rPr>
        <w:t>там (протокол от 24.12.2018</w:t>
      </w:r>
      <w:r w:rsidRPr="007E6830">
        <w:rPr>
          <w:rFonts w:ascii="Arial" w:hAnsi="Arial" w:cs="Arial"/>
          <w:sz w:val="26"/>
          <w:szCs w:val="26"/>
        </w:rPr>
        <w:t xml:space="preserve"> №16);</w:t>
      </w:r>
    </w:p>
    <w:p w:rsidR="00F7473D" w:rsidRPr="007E6830" w:rsidRDefault="00F7473D" w:rsidP="00F7473D">
      <w:pPr>
        <w:tabs>
          <w:tab w:val="left" w:pos="426"/>
          <w:tab w:val="left" w:pos="1134"/>
        </w:tabs>
        <w:suppressAutoHyphens/>
        <w:ind w:firstLine="709"/>
        <w:contextualSpacing/>
        <w:jc w:val="both"/>
        <w:rPr>
          <w:rFonts w:ascii="Arial" w:hAnsi="Arial" w:cs="Arial"/>
          <w:sz w:val="26"/>
          <w:szCs w:val="26"/>
        </w:rPr>
      </w:pPr>
      <w:r w:rsidRPr="00686E8D">
        <w:rPr>
          <w:rFonts w:ascii="Arial" w:hAnsi="Arial" w:cs="Arial"/>
          <w:color w:val="FF0000"/>
          <w:sz w:val="26"/>
          <w:szCs w:val="26"/>
        </w:rPr>
        <w:t xml:space="preserve">- </w:t>
      </w:r>
      <w:r w:rsidRPr="007E6830">
        <w:rPr>
          <w:rFonts w:ascii="Arial" w:hAnsi="Arial" w:cs="Arial"/>
          <w:sz w:val="26"/>
          <w:szCs w:val="26"/>
        </w:rPr>
        <w:t>Целевая модель развития региональной системы дополнительного образования детей (приказ Министерства просвещения РФ от 3 сентября 2019</w:t>
      </w:r>
      <w:r>
        <w:rPr>
          <w:rFonts w:ascii="Arial" w:hAnsi="Arial" w:cs="Arial"/>
          <w:sz w:val="26"/>
          <w:szCs w:val="26"/>
        </w:rPr>
        <w:t xml:space="preserve"> года</w:t>
      </w:r>
      <w:r w:rsidRPr="007E6830">
        <w:rPr>
          <w:rFonts w:ascii="Arial" w:hAnsi="Arial" w:cs="Arial"/>
          <w:sz w:val="26"/>
          <w:szCs w:val="26"/>
        </w:rPr>
        <w:t xml:space="preserve"> №467);</w:t>
      </w:r>
    </w:p>
    <w:p w:rsidR="00F7473D" w:rsidRDefault="00F7473D" w:rsidP="00F7473D">
      <w:pPr>
        <w:ind w:firstLine="709"/>
        <w:contextualSpacing/>
        <w:jc w:val="both"/>
        <w:rPr>
          <w:rFonts w:ascii="Arial" w:hAnsi="Arial" w:cs="Arial"/>
          <w:sz w:val="26"/>
          <w:szCs w:val="26"/>
        </w:rPr>
      </w:pPr>
      <w:r w:rsidRPr="000F155F">
        <w:rPr>
          <w:rFonts w:ascii="Arial" w:hAnsi="Arial" w:cs="Arial"/>
          <w:spacing w:val="-1"/>
          <w:sz w:val="26"/>
          <w:szCs w:val="26"/>
        </w:rPr>
        <w:t xml:space="preserve">- </w:t>
      </w:r>
      <w:r w:rsidRPr="000F155F">
        <w:rPr>
          <w:rFonts w:ascii="Arial" w:hAnsi="Arial" w:cs="Arial"/>
          <w:sz w:val="26"/>
          <w:szCs w:val="26"/>
        </w:rPr>
        <w:t>Федеральные проекты «Успех каждого ребенка», «Цифровая образовательная среда», «Патриотическое воспитание» и др.;</w:t>
      </w:r>
    </w:p>
    <w:p w:rsidR="00C235DF" w:rsidRPr="00E109BD" w:rsidRDefault="00F7473D" w:rsidP="00E109BD">
      <w:pPr>
        <w:ind w:firstLine="709"/>
        <w:contextualSpacing/>
        <w:jc w:val="both"/>
        <w:rPr>
          <w:rFonts w:ascii="Arial" w:hAnsi="Arial" w:cs="Arial"/>
          <w:sz w:val="26"/>
          <w:szCs w:val="26"/>
        </w:rPr>
      </w:pPr>
      <w:r>
        <w:rPr>
          <w:rFonts w:ascii="Arial" w:hAnsi="Arial" w:cs="Arial"/>
          <w:sz w:val="26"/>
          <w:szCs w:val="26"/>
        </w:rPr>
        <w:t>- Распоряжение Правительства РФ от 31.03.2022 №678-р «Об утверждении Концепции развития дополнительного образования детей до 2030 года и плана мероприятий по ее реализации»</w:t>
      </w:r>
    </w:p>
    <w:p w:rsidR="00C235DF" w:rsidRDefault="00E109BD" w:rsidP="00B62AF3">
      <w:pPr>
        <w:spacing w:after="0"/>
        <w:ind w:firstLine="709"/>
        <w:jc w:val="both"/>
        <w:rPr>
          <w:rFonts w:ascii="Arial" w:hAnsi="Arial" w:cs="Arial"/>
          <w:color w:val="000000"/>
          <w:sz w:val="26"/>
          <w:szCs w:val="26"/>
        </w:rPr>
      </w:pPr>
      <w:r>
        <w:rPr>
          <w:rFonts w:ascii="Arial" w:hAnsi="Arial" w:cs="Arial"/>
          <w:b/>
          <w:color w:val="000000"/>
          <w:sz w:val="26"/>
          <w:szCs w:val="26"/>
        </w:rPr>
        <w:t xml:space="preserve">Направленность: </w:t>
      </w:r>
      <w:r>
        <w:rPr>
          <w:rFonts w:ascii="Arial" w:hAnsi="Arial" w:cs="Arial"/>
          <w:color w:val="000000"/>
          <w:sz w:val="26"/>
          <w:szCs w:val="26"/>
        </w:rPr>
        <w:t>туристско-краеведческая</w:t>
      </w:r>
      <w:r w:rsidR="00744720">
        <w:rPr>
          <w:rFonts w:ascii="Arial" w:hAnsi="Arial" w:cs="Arial"/>
          <w:color w:val="000000"/>
          <w:sz w:val="26"/>
          <w:szCs w:val="26"/>
        </w:rPr>
        <w:t>.</w:t>
      </w:r>
    </w:p>
    <w:p w:rsidR="00744720" w:rsidRDefault="00744720" w:rsidP="00B62AF3">
      <w:pPr>
        <w:spacing w:after="0"/>
        <w:ind w:firstLine="709"/>
        <w:jc w:val="both"/>
        <w:rPr>
          <w:rFonts w:ascii="Arial" w:hAnsi="Arial" w:cs="Arial"/>
          <w:color w:val="000000"/>
          <w:sz w:val="26"/>
          <w:szCs w:val="26"/>
        </w:rPr>
      </w:pPr>
      <w:r w:rsidRPr="00744720">
        <w:rPr>
          <w:rFonts w:ascii="Arial" w:hAnsi="Arial" w:cs="Arial"/>
          <w:b/>
          <w:color w:val="000000"/>
          <w:sz w:val="26"/>
          <w:szCs w:val="26"/>
        </w:rPr>
        <w:t>Уровень освоения:</w:t>
      </w:r>
      <w:r>
        <w:rPr>
          <w:rFonts w:ascii="Arial" w:hAnsi="Arial" w:cs="Arial"/>
          <w:color w:val="000000"/>
          <w:sz w:val="26"/>
          <w:szCs w:val="26"/>
        </w:rPr>
        <w:t xml:space="preserve"> базовый.</w:t>
      </w:r>
    </w:p>
    <w:p w:rsidR="00744720" w:rsidRPr="00744720" w:rsidRDefault="00744720" w:rsidP="00B62AF3">
      <w:pPr>
        <w:spacing w:after="0"/>
        <w:ind w:firstLine="709"/>
        <w:jc w:val="both"/>
        <w:rPr>
          <w:rFonts w:ascii="Arial" w:hAnsi="Arial" w:cs="Arial"/>
          <w:color w:val="000000"/>
          <w:sz w:val="26"/>
          <w:szCs w:val="26"/>
        </w:rPr>
      </w:pPr>
      <w:r w:rsidRPr="00744720">
        <w:rPr>
          <w:rFonts w:ascii="Arial" w:hAnsi="Arial" w:cs="Arial"/>
          <w:b/>
          <w:color w:val="000000"/>
          <w:sz w:val="26"/>
          <w:szCs w:val="26"/>
        </w:rPr>
        <w:t>Форма получения образования:</w:t>
      </w:r>
      <w:r w:rsidRPr="00744720">
        <w:rPr>
          <w:rFonts w:ascii="Arial" w:hAnsi="Arial" w:cs="Arial"/>
          <w:color w:val="000000"/>
          <w:sz w:val="26"/>
          <w:szCs w:val="26"/>
        </w:rPr>
        <w:t>в МАОУ Маслянская СОШ,в организации</w:t>
      </w:r>
      <w:r>
        <w:rPr>
          <w:rFonts w:ascii="Arial" w:hAnsi="Arial" w:cs="Arial"/>
          <w:color w:val="000000"/>
          <w:sz w:val="26"/>
          <w:szCs w:val="26"/>
        </w:rPr>
        <w:t xml:space="preserve">, осуществляющей образовательную деятельность </w:t>
      </w:r>
      <w:r w:rsidRPr="006F1C0F">
        <w:rPr>
          <w:rFonts w:ascii="Arial" w:hAnsi="Arial" w:cs="Arial"/>
          <w:sz w:val="26"/>
          <w:szCs w:val="26"/>
        </w:rPr>
        <w:t>МАУ ДО ДДТ «Галактика».</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b/>
          <w:color w:val="000000"/>
          <w:sz w:val="26"/>
          <w:szCs w:val="26"/>
        </w:rPr>
        <w:t xml:space="preserve">Актуальность, новизна и педагогическая целесообразность программы. </w:t>
      </w:r>
      <w:r w:rsidRPr="00B62AF3">
        <w:rPr>
          <w:rFonts w:ascii="Arial" w:hAnsi="Arial" w:cs="Arial"/>
          <w:color w:val="000000"/>
          <w:sz w:val="26"/>
          <w:szCs w:val="26"/>
        </w:rPr>
        <w:t>Туризм и краеведение, дополняя друг друга, осуществляют комплекс образовательно-воспитательных, спортивно-оздоровительных и научно-</w:t>
      </w:r>
      <w:r w:rsidR="00E109BD">
        <w:rPr>
          <w:rFonts w:ascii="Arial" w:hAnsi="Arial" w:cs="Arial"/>
          <w:color w:val="000000"/>
          <w:sz w:val="26"/>
          <w:szCs w:val="26"/>
        </w:rPr>
        <w:t>познавательных задач. Туристско-</w:t>
      </w:r>
      <w:r w:rsidRPr="00B62AF3">
        <w:rPr>
          <w:rFonts w:ascii="Arial" w:hAnsi="Arial" w:cs="Arial"/>
          <w:color w:val="000000"/>
          <w:sz w:val="26"/>
          <w:szCs w:val="26"/>
        </w:rPr>
        <w:t>краеведческая деятельность является  комплексным средством в деле воспитания и образования учащихся, и в тоже время очень действенным в силу своей демократичности и гуманности.  Следовательно, туристско-</w:t>
      </w:r>
      <w:r w:rsidRPr="00B62AF3">
        <w:rPr>
          <w:rFonts w:ascii="Arial" w:hAnsi="Arial" w:cs="Arial"/>
          <w:color w:val="000000"/>
          <w:sz w:val="26"/>
          <w:szCs w:val="26"/>
        </w:rPr>
        <w:lastRenderedPageBreak/>
        <w:t xml:space="preserve">познавательная деятельность учащихся является весьма актуальной для их всестороннего развития,  занимает важное место в общей системе обучения учащихся и остается педагогически целесообразной. В последние годы развитию детского туризма в Российской Федерации уделяется значительное внимание. Постановлением Правительства от 4 ноября </w:t>
      </w:r>
      <w:smartTag w:uri="urn:schemas-microsoft-com:office:smarttags" w:element="metricconverter">
        <w:smartTagPr>
          <w:attr w:name="ProductID" w:val="2014 г"/>
        </w:smartTagPr>
        <w:r w:rsidRPr="00B62AF3">
          <w:rPr>
            <w:rFonts w:ascii="Arial" w:hAnsi="Arial" w:cs="Arial"/>
            <w:color w:val="000000"/>
            <w:sz w:val="26"/>
            <w:szCs w:val="26"/>
          </w:rPr>
          <w:t>2014 г</w:t>
        </w:r>
      </w:smartTag>
      <w:r w:rsidRPr="00B62AF3">
        <w:rPr>
          <w:rFonts w:ascii="Arial" w:hAnsi="Arial" w:cs="Arial"/>
          <w:color w:val="000000"/>
          <w:sz w:val="26"/>
          <w:szCs w:val="26"/>
        </w:rPr>
        <w:t xml:space="preserve"> №1163 образован Координационный совет по развитию детского туризма в России, одними из приоритетных задач которого являются развитие и увеличение объемов детского туризма в границах страны и патриотическое воспитание подрастающего поколения. Именно туристс</w:t>
      </w:r>
      <w:r w:rsidR="00DE53ED">
        <w:rPr>
          <w:rFonts w:ascii="Arial" w:hAnsi="Arial" w:cs="Arial"/>
          <w:color w:val="000000"/>
          <w:sz w:val="26"/>
          <w:szCs w:val="26"/>
        </w:rPr>
        <w:t>ко-</w:t>
      </w:r>
      <w:r w:rsidRPr="00B62AF3">
        <w:rPr>
          <w:rFonts w:ascii="Arial" w:hAnsi="Arial" w:cs="Arial"/>
          <w:color w:val="000000"/>
          <w:sz w:val="26"/>
          <w:szCs w:val="26"/>
        </w:rPr>
        <w:t xml:space="preserve">краеведческая деятельность детей способствует выполнению этих задач и является весьма актуальной для нашего времени, для современных детей и их родителей. </w:t>
      </w:r>
    </w:p>
    <w:p w:rsidR="00B62AF3" w:rsidRPr="00B62AF3" w:rsidRDefault="00B62AF3" w:rsidP="00875737">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b/>
          <w:color w:val="000000"/>
          <w:sz w:val="26"/>
          <w:szCs w:val="26"/>
        </w:rPr>
        <w:t>Новизна</w:t>
      </w:r>
      <w:r w:rsidRPr="00B62AF3">
        <w:rPr>
          <w:rFonts w:ascii="Arial" w:hAnsi="Arial" w:cs="Arial"/>
          <w:color w:val="000000"/>
          <w:sz w:val="26"/>
          <w:szCs w:val="26"/>
        </w:rPr>
        <w:t xml:space="preserve"> данной программы заключается в том, что ее </w:t>
      </w:r>
      <w:r w:rsidR="00875737">
        <w:rPr>
          <w:rFonts w:ascii="Arial" w:hAnsi="Arial" w:cs="Arial"/>
          <w:color w:val="000000"/>
          <w:sz w:val="26"/>
          <w:szCs w:val="26"/>
        </w:rPr>
        <w:t>содержание  дополнено разделом «Музееведение»</w:t>
      </w:r>
      <w:r w:rsidRPr="00B62AF3">
        <w:rPr>
          <w:rFonts w:ascii="Arial" w:hAnsi="Arial" w:cs="Arial"/>
          <w:color w:val="000000"/>
          <w:sz w:val="26"/>
          <w:szCs w:val="26"/>
        </w:rPr>
        <w:t xml:space="preserve">, в результате освоения которого учащиеся приобретают </w:t>
      </w:r>
      <w:r w:rsidR="00875737">
        <w:rPr>
          <w:rFonts w:ascii="Arial" w:hAnsi="Arial" w:cs="Arial"/>
          <w:color w:val="000000"/>
          <w:sz w:val="26"/>
          <w:szCs w:val="26"/>
        </w:rPr>
        <w:t>экспозиционной и экскурсио</w:t>
      </w:r>
      <w:r w:rsidR="00DE53ED">
        <w:rPr>
          <w:rFonts w:ascii="Arial" w:hAnsi="Arial" w:cs="Arial"/>
          <w:color w:val="000000"/>
          <w:sz w:val="26"/>
          <w:szCs w:val="26"/>
        </w:rPr>
        <w:t>нной деятельности</w:t>
      </w:r>
      <w:r w:rsidRPr="00B62AF3">
        <w:rPr>
          <w:rFonts w:ascii="Arial" w:hAnsi="Arial" w:cs="Arial"/>
          <w:color w:val="000000"/>
          <w:sz w:val="26"/>
          <w:szCs w:val="26"/>
        </w:rPr>
        <w:t>.</w:t>
      </w:r>
    </w:p>
    <w:p w:rsidR="00B62AF3" w:rsidRDefault="00B62AF3" w:rsidP="00875737">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b/>
          <w:color w:val="000000"/>
          <w:sz w:val="26"/>
          <w:szCs w:val="26"/>
        </w:rPr>
        <w:t>Отличительной особенностью</w:t>
      </w:r>
      <w:r w:rsidRPr="00B62AF3">
        <w:rPr>
          <w:rFonts w:ascii="Arial" w:hAnsi="Arial" w:cs="Arial"/>
          <w:color w:val="000000"/>
          <w:sz w:val="26"/>
          <w:szCs w:val="26"/>
        </w:rPr>
        <w:t xml:space="preserve"> этой программы от уже существующих программ данной направленности является то, что в нее внесены добавления краеведческого характера, раскрывающие специфику многообразия природных условий и богатейшей истории </w:t>
      </w:r>
      <w:r w:rsidR="009859AF">
        <w:rPr>
          <w:rFonts w:ascii="Arial" w:hAnsi="Arial" w:cs="Arial"/>
          <w:color w:val="000000"/>
          <w:sz w:val="26"/>
          <w:szCs w:val="26"/>
        </w:rPr>
        <w:t>Тюменской области и Сладковского</w:t>
      </w:r>
      <w:r w:rsidRPr="00B62AF3">
        <w:rPr>
          <w:rFonts w:ascii="Arial" w:hAnsi="Arial" w:cs="Arial"/>
          <w:color w:val="000000"/>
          <w:sz w:val="26"/>
          <w:szCs w:val="26"/>
        </w:rPr>
        <w:t xml:space="preserve"> района.</w:t>
      </w:r>
    </w:p>
    <w:p w:rsidR="00DE53ED" w:rsidRDefault="00744720" w:rsidP="00693D0F">
      <w:pPr>
        <w:shd w:val="clear" w:color="auto" w:fill="FFFFFF"/>
        <w:spacing w:after="0" w:line="240" w:lineRule="auto"/>
        <w:ind w:firstLine="709"/>
        <w:contextualSpacing/>
        <w:jc w:val="both"/>
        <w:rPr>
          <w:rFonts w:ascii="Arial" w:hAnsi="Arial" w:cs="Arial"/>
          <w:color w:val="000000"/>
          <w:spacing w:val="-1"/>
          <w:sz w:val="26"/>
          <w:szCs w:val="26"/>
        </w:rPr>
      </w:pPr>
      <w:r w:rsidRPr="00744720">
        <w:rPr>
          <w:rFonts w:ascii="Arial" w:hAnsi="Arial" w:cs="Arial"/>
          <w:b/>
          <w:color w:val="000000"/>
          <w:sz w:val="26"/>
          <w:szCs w:val="26"/>
        </w:rPr>
        <w:t>Адресат программы</w:t>
      </w:r>
    </w:p>
    <w:p w:rsidR="00744720" w:rsidRDefault="00744720" w:rsidP="00693D0F">
      <w:pPr>
        <w:shd w:val="clear" w:color="auto" w:fill="FFFFFF"/>
        <w:spacing w:after="0" w:line="240" w:lineRule="auto"/>
        <w:ind w:firstLine="709"/>
        <w:contextualSpacing/>
        <w:jc w:val="both"/>
        <w:rPr>
          <w:rFonts w:ascii="Arial" w:eastAsia="Times New Roman" w:hAnsi="Arial" w:cs="Arial"/>
          <w:color w:val="000000"/>
          <w:sz w:val="26"/>
          <w:szCs w:val="26"/>
        </w:rPr>
      </w:pPr>
      <w:proofErr w:type="gramStart"/>
      <w:r w:rsidRPr="006F1C0F">
        <w:rPr>
          <w:rFonts w:ascii="Arial" w:hAnsi="Arial" w:cs="Arial"/>
          <w:color w:val="000000"/>
          <w:spacing w:val="-1"/>
          <w:sz w:val="26"/>
          <w:szCs w:val="26"/>
        </w:rPr>
        <w:t xml:space="preserve">Программа ориентирована на </w:t>
      </w:r>
      <w:r>
        <w:rPr>
          <w:rFonts w:ascii="Arial" w:hAnsi="Arial" w:cs="Arial"/>
          <w:color w:val="000000"/>
          <w:sz w:val="26"/>
          <w:szCs w:val="26"/>
        </w:rPr>
        <w:t xml:space="preserve">обучающихся в возрасте </w:t>
      </w:r>
      <w:r w:rsidRPr="006F1C0F">
        <w:rPr>
          <w:rFonts w:ascii="Arial" w:hAnsi="Arial" w:cs="Arial"/>
          <w:color w:val="000000"/>
          <w:sz w:val="26"/>
          <w:szCs w:val="26"/>
        </w:rPr>
        <w:t>от</w:t>
      </w:r>
      <w:r>
        <w:rPr>
          <w:rFonts w:ascii="Arial" w:hAnsi="Arial" w:cs="Arial"/>
          <w:color w:val="000000"/>
          <w:sz w:val="26"/>
          <w:szCs w:val="26"/>
        </w:rPr>
        <w:t xml:space="preserve"> 14</w:t>
      </w:r>
      <w:r w:rsidRPr="006F1C0F">
        <w:rPr>
          <w:rFonts w:ascii="Arial" w:hAnsi="Arial" w:cs="Arial"/>
          <w:color w:val="000000"/>
          <w:sz w:val="26"/>
          <w:szCs w:val="26"/>
        </w:rPr>
        <w:t>до</w:t>
      </w:r>
      <w:r>
        <w:rPr>
          <w:rFonts w:ascii="Arial" w:hAnsi="Arial" w:cs="Arial"/>
          <w:color w:val="000000"/>
          <w:sz w:val="26"/>
          <w:szCs w:val="26"/>
        </w:rPr>
        <w:t xml:space="preserve"> 15 </w:t>
      </w:r>
      <w:r w:rsidRPr="006F1C0F">
        <w:rPr>
          <w:rFonts w:ascii="Arial" w:hAnsi="Arial" w:cs="Arial"/>
          <w:color w:val="000000"/>
          <w:sz w:val="26"/>
          <w:szCs w:val="26"/>
        </w:rPr>
        <w:t>лет</w:t>
      </w:r>
      <w:r w:rsidR="00693D0F">
        <w:rPr>
          <w:rFonts w:ascii="Arial" w:eastAsia="Times New Roman" w:hAnsi="Arial" w:cs="Arial"/>
          <w:color w:val="000000"/>
          <w:sz w:val="26"/>
          <w:szCs w:val="26"/>
        </w:rPr>
        <w:t>.</w:t>
      </w:r>
      <w:proofErr w:type="gramEnd"/>
      <w:r w:rsidR="00693D0F">
        <w:rPr>
          <w:rFonts w:ascii="Arial" w:eastAsia="Times New Roman" w:hAnsi="Arial" w:cs="Arial"/>
          <w:color w:val="000000"/>
          <w:sz w:val="26"/>
          <w:szCs w:val="26"/>
        </w:rPr>
        <w:t xml:space="preserve"> Создает </w:t>
      </w:r>
      <w:r w:rsidR="00693D0F" w:rsidRPr="003833BE">
        <w:rPr>
          <w:rFonts w:ascii="Arial" w:eastAsia="Times New Roman" w:hAnsi="Arial" w:cs="Arial"/>
          <w:color w:val="000000"/>
          <w:sz w:val="26"/>
          <w:szCs w:val="26"/>
        </w:rPr>
        <w:t>благоприятные</w:t>
      </w:r>
      <w:r w:rsidR="00693D0F">
        <w:rPr>
          <w:rFonts w:ascii="Arial" w:eastAsia="Times New Roman" w:hAnsi="Arial" w:cs="Arial"/>
          <w:color w:val="000000"/>
          <w:sz w:val="26"/>
          <w:szCs w:val="26"/>
        </w:rPr>
        <w:t xml:space="preserve"> условия  для применения </w:t>
      </w:r>
      <w:r w:rsidR="00693D0F" w:rsidRPr="003833BE">
        <w:rPr>
          <w:rFonts w:ascii="Arial" w:eastAsia="Times New Roman" w:hAnsi="Arial" w:cs="Arial"/>
          <w:color w:val="000000"/>
          <w:sz w:val="26"/>
          <w:szCs w:val="26"/>
        </w:rPr>
        <w:t>повыш</w:t>
      </w:r>
      <w:r w:rsidR="00693D0F">
        <w:rPr>
          <w:rFonts w:ascii="Arial" w:eastAsia="Times New Roman" w:hAnsi="Arial" w:cs="Arial"/>
          <w:color w:val="000000"/>
          <w:sz w:val="26"/>
          <w:szCs w:val="26"/>
        </w:rPr>
        <w:t>енной</w:t>
      </w:r>
      <w:r w:rsidR="00693D0F" w:rsidRPr="003833BE">
        <w:rPr>
          <w:rFonts w:ascii="Arial" w:eastAsia="Times New Roman" w:hAnsi="Arial" w:cs="Arial"/>
          <w:color w:val="000000"/>
          <w:sz w:val="26"/>
          <w:szCs w:val="26"/>
        </w:rPr>
        <w:t xml:space="preserve"> активност</w:t>
      </w:r>
      <w:r w:rsidR="00693D0F">
        <w:rPr>
          <w:rFonts w:ascii="Arial" w:eastAsia="Times New Roman" w:hAnsi="Arial" w:cs="Arial"/>
          <w:color w:val="000000"/>
          <w:sz w:val="26"/>
          <w:szCs w:val="26"/>
        </w:rPr>
        <w:t>и</w:t>
      </w:r>
      <w:r w:rsidR="00693D0F" w:rsidRPr="003833BE">
        <w:rPr>
          <w:rFonts w:ascii="Arial" w:eastAsia="Times New Roman" w:hAnsi="Arial" w:cs="Arial"/>
          <w:color w:val="000000"/>
          <w:sz w:val="26"/>
          <w:szCs w:val="26"/>
        </w:rPr>
        <w:t>, для появления у них ощущения взрослости и самостоятельности.</w:t>
      </w:r>
    </w:p>
    <w:p w:rsidR="00693D0F" w:rsidRPr="00D078FA" w:rsidRDefault="00693D0F" w:rsidP="00693D0F">
      <w:pPr>
        <w:shd w:val="clear" w:color="auto" w:fill="FFFFFF"/>
        <w:ind w:firstLine="709"/>
        <w:contextualSpacing/>
        <w:jc w:val="both"/>
        <w:textAlignment w:val="baseline"/>
        <w:rPr>
          <w:rFonts w:ascii="Arial" w:hAnsi="Arial" w:cs="Arial"/>
          <w:b/>
          <w:sz w:val="26"/>
          <w:szCs w:val="26"/>
        </w:rPr>
      </w:pPr>
      <w:r w:rsidRPr="00D078FA">
        <w:rPr>
          <w:rFonts w:ascii="Arial" w:hAnsi="Arial" w:cs="Arial"/>
          <w:b/>
          <w:sz w:val="26"/>
          <w:szCs w:val="26"/>
        </w:rPr>
        <w:t>Объем и срок реализации программы</w:t>
      </w:r>
    </w:p>
    <w:p w:rsidR="00744720" w:rsidRPr="00693D0F" w:rsidRDefault="00693D0F" w:rsidP="00693D0F">
      <w:pPr>
        <w:shd w:val="clear" w:color="auto" w:fill="FFFFFF"/>
        <w:spacing w:after="0" w:line="240" w:lineRule="auto"/>
        <w:ind w:firstLine="709"/>
        <w:contextualSpacing/>
        <w:jc w:val="both"/>
        <w:rPr>
          <w:rFonts w:ascii="Arial" w:hAnsi="Arial" w:cs="Arial"/>
          <w:color w:val="000000"/>
          <w:sz w:val="26"/>
          <w:szCs w:val="26"/>
        </w:rPr>
      </w:pPr>
      <w:r w:rsidRPr="006F1C0F">
        <w:rPr>
          <w:rFonts w:ascii="Arial" w:hAnsi="Arial" w:cs="Arial"/>
          <w:iCs/>
          <w:sz w:val="26"/>
          <w:szCs w:val="26"/>
        </w:rPr>
        <w:t>Программа рассчитана на</w:t>
      </w:r>
      <w:r>
        <w:rPr>
          <w:rFonts w:ascii="Arial" w:hAnsi="Arial" w:cs="Arial"/>
          <w:iCs/>
          <w:sz w:val="26"/>
          <w:szCs w:val="26"/>
        </w:rPr>
        <w:t xml:space="preserve"> 1 год. </w:t>
      </w:r>
      <w:r w:rsidRPr="006F1C0F">
        <w:rPr>
          <w:rFonts w:ascii="Arial" w:hAnsi="Arial" w:cs="Arial"/>
          <w:iCs/>
          <w:sz w:val="26"/>
          <w:szCs w:val="26"/>
        </w:rPr>
        <w:t xml:space="preserve">Общее количество учебных часов на весь период обучения – </w:t>
      </w:r>
      <w:r>
        <w:rPr>
          <w:rFonts w:ascii="Arial" w:hAnsi="Arial" w:cs="Arial"/>
          <w:sz w:val="26"/>
          <w:szCs w:val="26"/>
        </w:rPr>
        <w:t>68 часов.</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b/>
          <w:i/>
          <w:color w:val="000000"/>
          <w:sz w:val="26"/>
          <w:szCs w:val="26"/>
        </w:rPr>
      </w:pPr>
      <w:r w:rsidRPr="00B62AF3">
        <w:rPr>
          <w:rFonts w:ascii="Arial" w:hAnsi="Arial" w:cs="Arial"/>
          <w:b/>
          <w:color w:val="000000"/>
          <w:sz w:val="26"/>
          <w:szCs w:val="26"/>
        </w:rPr>
        <w:t>Цель и задачи программы.</w:t>
      </w:r>
    </w:p>
    <w:p w:rsidR="009859AF" w:rsidRPr="00B62AF3" w:rsidRDefault="00DE53ED" w:rsidP="009859AF">
      <w:pPr>
        <w:shd w:val="clear" w:color="auto" w:fill="FFFFFF"/>
        <w:autoSpaceDE w:val="0"/>
        <w:autoSpaceDN w:val="0"/>
        <w:adjustRightInd w:val="0"/>
        <w:spacing w:after="0"/>
        <w:ind w:firstLine="851"/>
        <w:jc w:val="both"/>
        <w:rPr>
          <w:rFonts w:ascii="Arial" w:hAnsi="Arial" w:cs="Arial"/>
          <w:b/>
          <w:color w:val="000000"/>
          <w:sz w:val="26"/>
          <w:szCs w:val="26"/>
        </w:rPr>
      </w:pPr>
      <w:r>
        <w:rPr>
          <w:rFonts w:ascii="Arial" w:hAnsi="Arial" w:cs="Arial"/>
          <w:b/>
          <w:i/>
          <w:color w:val="000000"/>
          <w:sz w:val="26"/>
          <w:szCs w:val="26"/>
        </w:rPr>
        <w:t>Цель:</w:t>
      </w:r>
      <w:r w:rsidR="009859AF" w:rsidRPr="00B62AF3">
        <w:rPr>
          <w:rFonts w:ascii="Arial" w:hAnsi="Arial" w:cs="Arial"/>
          <w:color w:val="000000"/>
          <w:sz w:val="26"/>
          <w:szCs w:val="26"/>
        </w:rPr>
        <w:t xml:space="preserve"> формирование  у</w:t>
      </w:r>
      <w:r>
        <w:rPr>
          <w:rFonts w:ascii="Arial" w:hAnsi="Arial" w:cs="Arial"/>
          <w:color w:val="000000"/>
          <w:sz w:val="26"/>
          <w:szCs w:val="26"/>
        </w:rPr>
        <w:t xml:space="preserve"> учащихся мотивации к туристско–</w:t>
      </w:r>
      <w:r w:rsidR="009859AF" w:rsidRPr="00B62AF3">
        <w:rPr>
          <w:rFonts w:ascii="Arial" w:hAnsi="Arial" w:cs="Arial"/>
          <w:color w:val="000000"/>
          <w:sz w:val="26"/>
          <w:szCs w:val="26"/>
        </w:rPr>
        <w:t>краеведческой деятельности и освоение начальных туристских и краеведческих знаний, умений и навыков</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b/>
          <w:i/>
          <w:color w:val="000000"/>
          <w:sz w:val="26"/>
          <w:szCs w:val="26"/>
        </w:rPr>
      </w:pPr>
      <w:r w:rsidRPr="00B62AF3">
        <w:rPr>
          <w:rFonts w:ascii="Arial" w:hAnsi="Arial" w:cs="Arial"/>
          <w:b/>
          <w:i/>
          <w:color w:val="000000"/>
          <w:sz w:val="26"/>
          <w:szCs w:val="26"/>
        </w:rPr>
        <w:t xml:space="preserve">Задачи   </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b/>
          <w:i/>
          <w:color w:val="000000"/>
          <w:sz w:val="26"/>
          <w:szCs w:val="26"/>
        </w:rPr>
      </w:pPr>
      <w:r w:rsidRPr="00B62AF3">
        <w:rPr>
          <w:rFonts w:ascii="Arial" w:hAnsi="Arial" w:cs="Arial"/>
          <w:b/>
          <w:i/>
          <w:color w:val="000000"/>
          <w:sz w:val="26"/>
          <w:szCs w:val="26"/>
        </w:rPr>
        <w:t>Образовательные:</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color w:val="000000"/>
          <w:sz w:val="26"/>
          <w:szCs w:val="26"/>
        </w:rPr>
        <w:t>- расширение кругозора  и повышение уровня краеведческих знаний  учащихся;</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color w:val="000000"/>
          <w:sz w:val="26"/>
          <w:szCs w:val="26"/>
        </w:rPr>
        <w:t>- привитие учащимся начальных туристских знаний, умений  и навыков;</w:t>
      </w:r>
    </w:p>
    <w:p w:rsidR="00923C07" w:rsidRPr="00923C07" w:rsidRDefault="00923C07" w:rsidP="00923C07">
      <w:pPr>
        <w:shd w:val="clear" w:color="auto" w:fill="FFFFFF"/>
        <w:autoSpaceDE w:val="0"/>
        <w:autoSpaceDN w:val="0"/>
        <w:adjustRightInd w:val="0"/>
        <w:spacing w:after="0"/>
        <w:ind w:firstLine="851"/>
        <w:jc w:val="both"/>
        <w:rPr>
          <w:rFonts w:ascii="Arial" w:hAnsi="Arial" w:cs="Arial"/>
          <w:b/>
          <w:i/>
          <w:color w:val="000000"/>
          <w:sz w:val="26"/>
          <w:szCs w:val="26"/>
        </w:rPr>
      </w:pPr>
      <w:r>
        <w:rPr>
          <w:rFonts w:ascii="Arial" w:hAnsi="Arial" w:cs="Arial"/>
          <w:b/>
          <w:i/>
          <w:color w:val="000000"/>
          <w:sz w:val="26"/>
          <w:szCs w:val="26"/>
        </w:rPr>
        <w:t>Развивающие</w:t>
      </w:r>
      <w:r w:rsidRPr="00B62AF3">
        <w:rPr>
          <w:rFonts w:ascii="Arial" w:hAnsi="Arial" w:cs="Arial"/>
          <w:b/>
          <w:i/>
          <w:color w:val="000000"/>
          <w:sz w:val="26"/>
          <w:szCs w:val="26"/>
        </w:rPr>
        <w:t>:</w:t>
      </w:r>
    </w:p>
    <w:p w:rsidR="00923C07" w:rsidRPr="00B62AF3" w:rsidRDefault="00923C07" w:rsidP="00923C07">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color w:val="000000"/>
          <w:sz w:val="26"/>
          <w:szCs w:val="26"/>
        </w:rPr>
        <w:t>- формирование познавательного интереса учащихся;</w:t>
      </w:r>
    </w:p>
    <w:p w:rsidR="00923C07" w:rsidRDefault="00923C07" w:rsidP="00923C07">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color w:val="000000"/>
          <w:sz w:val="26"/>
          <w:szCs w:val="26"/>
        </w:rPr>
        <w:t>- выработка навыков поисково - исследовательской работы.</w:t>
      </w:r>
    </w:p>
    <w:p w:rsidR="00923C07" w:rsidRPr="00B62AF3" w:rsidRDefault="00923C07" w:rsidP="00923C07">
      <w:pPr>
        <w:shd w:val="clear" w:color="auto" w:fill="FFFFFF"/>
        <w:autoSpaceDE w:val="0"/>
        <w:autoSpaceDN w:val="0"/>
        <w:adjustRightInd w:val="0"/>
        <w:spacing w:after="0"/>
        <w:ind w:firstLine="851"/>
        <w:jc w:val="both"/>
        <w:rPr>
          <w:rFonts w:ascii="Arial" w:hAnsi="Arial" w:cs="Arial"/>
          <w:b/>
          <w:i/>
          <w:color w:val="000000"/>
          <w:sz w:val="26"/>
          <w:szCs w:val="26"/>
        </w:rPr>
      </w:pPr>
      <w:r>
        <w:rPr>
          <w:rFonts w:ascii="Arial" w:hAnsi="Arial" w:cs="Arial"/>
          <w:b/>
          <w:i/>
          <w:color w:val="000000"/>
          <w:sz w:val="26"/>
          <w:szCs w:val="26"/>
        </w:rPr>
        <w:t>Воспитательные</w:t>
      </w:r>
      <w:r w:rsidRPr="00B62AF3">
        <w:rPr>
          <w:rFonts w:ascii="Arial" w:hAnsi="Arial" w:cs="Arial"/>
          <w:b/>
          <w:i/>
          <w:color w:val="000000"/>
          <w:sz w:val="26"/>
          <w:szCs w:val="26"/>
        </w:rPr>
        <w:t>:</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color w:val="000000"/>
          <w:sz w:val="26"/>
          <w:szCs w:val="26"/>
        </w:rPr>
        <w:lastRenderedPageBreak/>
        <w:t>-  укрепление психического и физического здоровья учащихся;</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color w:val="000000"/>
          <w:sz w:val="26"/>
          <w:szCs w:val="26"/>
        </w:rPr>
        <w:t>- воспитание у учащихся патриотизма, бережного отношения к окружающему миру;</w:t>
      </w:r>
    </w:p>
    <w:p w:rsidR="009859AF" w:rsidRPr="00B62AF3" w:rsidRDefault="009859AF" w:rsidP="009859AF">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color w:val="000000"/>
          <w:sz w:val="26"/>
          <w:szCs w:val="26"/>
        </w:rPr>
        <w:t>- обеспечение социальной адаптации учащихся;</w:t>
      </w:r>
    </w:p>
    <w:p w:rsidR="00693D0F" w:rsidRPr="00DE53ED" w:rsidRDefault="009859AF" w:rsidP="00DE53ED">
      <w:pPr>
        <w:shd w:val="clear" w:color="auto" w:fill="FFFFFF"/>
        <w:autoSpaceDE w:val="0"/>
        <w:autoSpaceDN w:val="0"/>
        <w:adjustRightInd w:val="0"/>
        <w:spacing w:after="0"/>
        <w:ind w:firstLine="851"/>
        <w:jc w:val="both"/>
        <w:rPr>
          <w:rFonts w:ascii="Arial" w:hAnsi="Arial" w:cs="Arial"/>
          <w:b/>
          <w:i/>
          <w:color w:val="000000"/>
          <w:sz w:val="26"/>
          <w:szCs w:val="26"/>
        </w:rPr>
      </w:pPr>
      <w:r w:rsidRPr="00B62AF3">
        <w:rPr>
          <w:rFonts w:ascii="Arial" w:hAnsi="Arial" w:cs="Arial"/>
          <w:color w:val="000000"/>
          <w:sz w:val="26"/>
          <w:szCs w:val="26"/>
        </w:rPr>
        <w:t>-  привитие навыков здорового образа жизни.</w:t>
      </w:r>
    </w:p>
    <w:p w:rsidR="00693D0F" w:rsidRPr="00B62AF3" w:rsidRDefault="00693D0F" w:rsidP="00693D0F">
      <w:pPr>
        <w:shd w:val="clear" w:color="auto" w:fill="FFFFFF"/>
        <w:autoSpaceDE w:val="0"/>
        <w:autoSpaceDN w:val="0"/>
        <w:adjustRightInd w:val="0"/>
        <w:spacing w:after="0"/>
        <w:jc w:val="both"/>
        <w:rPr>
          <w:rFonts w:ascii="Arial" w:hAnsi="Arial" w:cs="Arial"/>
          <w:b/>
          <w:color w:val="000000"/>
          <w:sz w:val="26"/>
          <w:szCs w:val="26"/>
        </w:rPr>
      </w:pPr>
      <w:r w:rsidRPr="00B62AF3">
        <w:rPr>
          <w:rFonts w:ascii="Arial" w:hAnsi="Arial" w:cs="Arial"/>
          <w:b/>
          <w:color w:val="000000"/>
          <w:sz w:val="26"/>
          <w:szCs w:val="26"/>
        </w:rPr>
        <w:t>Планируемые результаты</w:t>
      </w:r>
    </w:p>
    <w:p w:rsidR="00693D0F" w:rsidRPr="00B62AF3" w:rsidRDefault="00B44CE9" w:rsidP="00693D0F">
      <w:pPr>
        <w:shd w:val="clear" w:color="auto" w:fill="FFFFFF"/>
        <w:autoSpaceDE w:val="0"/>
        <w:autoSpaceDN w:val="0"/>
        <w:adjustRightInd w:val="0"/>
        <w:spacing w:after="0"/>
        <w:ind w:firstLine="426"/>
        <w:jc w:val="both"/>
        <w:rPr>
          <w:rFonts w:ascii="Arial" w:hAnsi="Arial" w:cs="Arial"/>
          <w:b/>
          <w:color w:val="000000"/>
          <w:sz w:val="26"/>
          <w:szCs w:val="26"/>
        </w:rPr>
      </w:pPr>
      <w:r>
        <w:rPr>
          <w:rFonts w:ascii="Arial" w:hAnsi="Arial" w:cs="Arial"/>
          <w:b/>
          <w:color w:val="000000"/>
          <w:sz w:val="26"/>
          <w:szCs w:val="26"/>
        </w:rPr>
        <w:t>Предметные</w:t>
      </w:r>
    </w:p>
    <w:p w:rsidR="00693D0F" w:rsidRPr="00B62AF3" w:rsidRDefault="00693D0F" w:rsidP="00693D0F">
      <w:pPr>
        <w:pStyle w:val="a5"/>
        <w:spacing w:line="276" w:lineRule="auto"/>
        <w:ind w:firstLine="426"/>
        <w:jc w:val="both"/>
        <w:rPr>
          <w:rFonts w:ascii="Arial" w:hAnsi="Arial" w:cs="Arial"/>
          <w:i/>
          <w:sz w:val="26"/>
          <w:szCs w:val="26"/>
        </w:rPr>
      </w:pPr>
      <w:r w:rsidRPr="00B62AF3">
        <w:rPr>
          <w:rFonts w:ascii="Arial" w:hAnsi="Arial" w:cs="Arial"/>
          <w:i/>
          <w:sz w:val="26"/>
          <w:szCs w:val="26"/>
        </w:rPr>
        <w:t>По завершении обучения учащиеся должны знать:</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особенности природы  края, географическое положение;</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историю своего населенного пункта, района, края и их основные достопримечательности;</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правила поведения на природе.</w:t>
      </w:r>
    </w:p>
    <w:p w:rsidR="00693D0F" w:rsidRPr="00B62AF3" w:rsidRDefault="00693D0F" w:rsidP="00693D0F">
      <w:pPr>
        <w:pStyle w:val="a5"/>
        <w:spacing w:line="276" w:lineRule="auto"/>
        <w:ind w:firstLine="426"/>
        <w:jc w:val="both"/>
        <w:rPr>
          <w:rFonts w:ascii="Arial" w:hAnsi="Arial" w:cs="Arial"/>
          <w:i/>
          <w:sz w:val="26"/>
          <w:szCs w:val="26"/>
        </w:rPr>
      </w:pPr>
      <w:r w:rsidRPr="00B62AF3">
        <w:rPr>
          <w:rFonts w:ascii="Arial" w:hAnsi="Arial" w:cs="Arial"/>
          <w:i/>
          <w:sz w:val="26"/>
          <w:szCs w:val="26"/>
        </w:rPr>
        <w:t>По завершении обучения учащиеся должны уметь:</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давать общую характеристику</w:t>
      </w:r>
      <w:r>
        <w:rPr>
          <w:rFonts w:ascii="Arial" w:hAnsi="Arial" w:cs="Arial"/>
          <w:sz w:val="26"/>
          <w:szCs w:val="26"/>
        </w:rPr>
        <w:t xml:space="preserve"> Тюменской области, Сладковского района</w:t>
      </w:r>
      <w:r w:rsidRPr="00B62AF3">
        <w:rPr>
          <w:rFonts w:ascii="Arial" w:hAnsi="Arial" w:cs="Arial"/>
          <w:sz w:val="26"/>
          <w:szCs w:val="26"/>
        </w:rPr>
        <w:t>;</w:t>
      </w:r>
    </w:p>
    <w:p w:rsidR="00693D0F" w:rsidRPr="00B62AF3" w:rsidRDefault="00693D0F" w:rsidP="00693D0F">
      <w:pPr>
        <w:pStyle w:val="a5"/>
        <w:spacing w:line="276" w:lineRule="auto"/>
        <w:ind w:firstLine="426"/>
        <w:jc w:val="both"/>
        <w:rPr>
          <w:rFonts w:ascii="Arial" w:hAnsi="Arial" w:cs="Arial"/>
          <w:sz w:val="26"/>
          <w:szCs w:val="26"/>
        </w:rPr>
      </w:pPr>
      <w:r>
        <w:rPr>
          <w:rFonts w:ascii="Arial" w:hAnsi="Arial" w:cs="Arial"/>
          <w:sz w:val="26"/>
          <w:szCs w:val="26"/>
        </w:rPr>
        <w:t>-</w:t>
      </w:r>
      <w:r w:rsidRPr="00B62AF3">
        <w:rPr>
          <w:rFonts w:ascii="Arial" w:hAnsi="Arial" w:cs="Arial"/>
          <w:sz w:val="26"/>
          <w:szCs w:val="26"/>
        </w:rPr>
        <w:t>проводить наблюдения и исследования на природе, простые опыты и практические работы;</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ориентироваться на местности по местным признакам, с помощью карты и компаса;</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пользоваться туристским снаряжением: укладывать рюкзак, устанавливать палатку и осуществлять простейший ремонт;</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обустраивать туристскую стоянку и убирать  ее;</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приготовить пищу на костре;</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передвигаться в составе группы;</w:t>
      </w:r>
    </w:p>
    <w:p w:rsidR="00693D0F" w:rsidRPr="00B62AF3"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оказывать первую доврачебную помощь пострадавшему;</w:t>
      </w:r>
    </w:p>
    <w:p w:rsidR="00693D0F" w:rsidRDefault="00693D0F" w:rsidP="00693D0F">
      <w:pPr>
        <w:pStyle w:val="a5"/>
        <w:spacing w:line="276" w:lineRule="auto"/>
        <w:ind w:firstLine="426"/>
        <w:jc w:val="both"/>
        <w:rPr>
          <w:rFonts w:ascii="Arial" w:hAnsi="Arial" w:cs="Arial"/>
          <w:sz w:val="26"/>
          <w:szCs w:val="26"/>
        </w:rPr>
      </w:pPr>
      <w:r w:rsidRPr="00B62AF3">
        <w:rPr>
          <w:rFonts w:ascii="Arial" w:hAnsi="Arial" w:cs="Arial"/>
          <w:sz w:val="26"/>
          <w:szCs w:val="26"/>
        </w:rPr>
        <w:t>- соблюдать правила поведения на природе и меры предосторожности</w:t>
      </w:r>
      <w:r>
        <w:rPr>
          <w:rFonts w:ascii="Arial" w:hAnsi="Arial" w:cs="Arial"/>
          <w:sz w:val="26"/>
          <w:szCs w:val="26"/>
        </w:rPr>
        <w:t>;</w:t>
      </w:r>
    </w:p>
    <w:p w:rsidR="00693D0F" w:rsidRPr="00B62AF3" w:rsidRDefault="00693D0F" w:rsidP="00693D0F">
      <w:pPr>
        <w:pStyle w:val="a5"/>
        <w:spacing w:line="276" w:lineRule="auto"/>
        <w:ind w:firstLine="426"/>
        <w:jc w:val="both"/>
        <w:rPr>
          <w:rFonts w:ascii="Arial" w:hAnsi="Arial" w:cs="Arial"/>
          <w:b/>
          <w:color w:val="000000"/>
          <w:sz w:val="26"/>
          <w:szCs w:val="26"/>
        </w:rPr>
      </w:pPr>
      <w:r>
        <w:rPr>
          <w:rFonts w:ascii="Arial" w:hAnsi="Arial" w:cs="Arial"/>
          <w:sz w:val="26"/>
          <w:szCs w:val="26"/>
        </w:rPr>
        <w:t>- экспонировать предметы в музее, давать ему характеристику.</w:t>
      </w:r>
    </w:p>
    <w:p w:rsidR="00693D0F" w:rsidRDefault="00B44CE9" w:rsidP="00923C07">
      <w:pPr>
        <w:shd w:val="clear" w:color="auto" w:fill="FFFFFF"/>
        <w:autoSpaceDE w:val="0"/>
        <w:autoSpaceDN w:val="0"/>
        <w:adjustRightInd w:val="0"/>
        <w:spacing w:after="0"/>
        <w:jc w:val="both"/>
        <w:rPr>
          <w:rFonts w:ascii="Arial" w:hAnsi="Arial" w:cs="Arial"/>
          <w:b/>
          <w:i/>
          <w:color w:val="000000"/>
          <w:sz w:val="26"/>
          <w:szCs w:val="26"/>
        </w:rPr>
      </w:pPr>
      <w:r>
        <w:rPr>
          <w:rFonts w:ascii="Arial" w:hAnsi="Arial" w:cs="Arial"/>
          <w:b/>
          <w:i/>
          <w:color w:val="000000"/>
          <w:sz w:val="26"/>
          <w:szCs w:val="26"/>
        </w:rPr>
        <w:t>Метапредметные</w:t>
      </w:r>
    </w:p>
    <w:p w:rsidR="00923C07" w:rsidRPr="00B62AF3" w:rsidRDefault="00DE53ED" w:rsidP="00923C07">
      <w:pPr>
        <w:shd w:val="clear" w:color="auto" w:fill="FFFFFF"/>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с</w:t>
      </w:r>
      <w:r w:rsidR="00923C07" w:rsidRPr="00B62AF3">
        <w:rPr>
          <w:rFonts w:ascii="Arial" w:hAnsi="Arial" w:cs="Arial"/>
          <w:color w:val="000000"/>
          <w:sz w:val="26"/>
          <w:szCs w:val="26"/>
        </w:rPr>
        <w:t>формирован</w:t>
      </w:r>
      <w:r w:rsidR="00923C07">
        <w:rPr>
          <w:rFonts w:ascii="Arial" w:hAnsi="Arial" w:cs="Arial"/>
          <w:color w:val="000000"/>
          <w:sz w:val="26"/>
          <w:szCs w:val="26"/>
        </w:rPr>
        <w:t>ность</w:t>
      </w:r>
      <w:r w:rsidR="00923C07" w:rsidRPr="00B62AF3">
        <w:rPr>
          <w:rFonts w:ascii="Arial" w:hAnsi="Arial" w:cs="Arial"/>
          <w:color w:val="000000"/>
          <w:sz w:val="26"/>
          <w:szCs w:val="26"/>
        </w:rPr>
        <w:t>познавательного интереса учащихся;</w:t>
      </w:r>
    </w:p>
    <w:p w:rsidR="00923C07" w:rsidRDefault="00923C07" w:rsidP="00923C07">
      <w:pPr>
        <w:shd w:val="clear" w:color="auto" w:fill="FFFFFF"/>
        <w:autoSpaceDE w:val="0"/>
        <w:autoSpaceDN w:val="0"/>
        <w:adjustRightInd w:val="0"/>
        <w:spacing w:after="0"/>
        <w:jc w:val="both"/>
        <w:rPr>
          <w:rFonts w:ascii="Arial" w:hAnsi="Arial" w:cs="Arial"/>
          <w:color w:val="000000"/>
          <w:sz w:val="26"/>
          <w:szCs w:val="26"/>
        </w:rPr>
      </w:pPr>
      <w:r w:rsidRPr="00B62AF3">
        <w:rPr>
          <w:rFonts w:ascii="Arial" w:hAnsi="Arial" w:cs="Arial"/>
          <w:color w:val="000000"/>
          <w:sz w:val="26"/>
          <w:szCs w:val="26"/>
        </w:rPr>
        <w:t xml:space="preserve">- </w:t>
      </w:r>
      <w:r>
        <w:rPr>
          <w:rFonts w:ascii="Arial" w:hAnsi="Arial" w:cs="Arial"/>
          <w:color w:val="000000"/>
          <w:sz w:val="26"/>
          <w:szCs w:val="26"/>
        </w:rPr>
        <w:t>сформированность</w:t>
      </w:r>
      <w:r w:rsidR="00DE53ED">
        <w:rPr>
          <w:rFonts w:ascii="Arial" w:hAnsi="Arial" w:cs="Arial"/>
          <w:color w:val="000000"/>
          <w:sz w:val="26"/>
          <w:szCs w:val="26"/>
        </w:rPr>
        <w:t>навыков поисково</w:t>
      </w:r>
      <w:r w:rsidRPr="00B62AF3">
        <w:rPr>
          <w:rFonts w:ascii="Arial" w:hAnsi="Arial" w:cs="Arial"/>
          <w:color w:val="000000"/>
          <w:sz w:val="26"/>
          <w:szCs w:val="26"/>
        </w:rPr>
        <w:t>-исследовательской работы.</w:t>
      </w:r>
    </w:p>
    <w:p w:rsidR="00923C07" w:rsidRPr="00B62AF3" w:rsidRDefault="00B44CE9" w:rsidP="00923C07">
      <w:pPr>
        <w:shd w:val="clear" w:color="auto" w:fill="FFFFFF"/>
        <w:autoSpaceDE w:val="0"/>
        <w:autoSpaceDN w:val="0"/>
        <w:adjustRightInd w:val="0"/>
        <w:spacing w:after="0"/>
        <w:jc w:val="both"/>
        <w:rPr>
          <w:rFonts w:ascii="Arial" w:hAnsi="Arial" w:cs="Arial"/>
          <w:b/>
          <w:i/>
          <w:color w:val="000000"/>
          <w:sz w:val="26"/>
          <w:szCs w:val="26"/>
        </w:rPr>
      </w:pPr>
      <w:r>
        <w:rPr>
          <w:rFonts w:ascii="Arial" w:hAnsi="Arial" w:cs="Arial"/>
          <w:b/>
          <w:i/>
          <w:color w:val="000000"/>
          <w:sz w:val="26"/>
          <w:szCs w:val="26"/>
        </w:rPr>
        <w:t>Личные</w:t>
      </w:r>
      <w:r w:rsidR="00923C07" w:rsidRPr="00B62AF3">
        <w:rPr>
          <w:rFonts w:ascii="Arial" w:hAnsi="Arial" w:cs="Arial"/>
          <w:b/>
          <w:i/>
          <w:color w:val="000000"/>
          <w:sz w:val="26"/>
          <w:szCs w:val="26"/>
        </w:rPr>
        <w:t>:</w:t>
      </w:r>
    </w:p>
    <w:p w:rsidR="00923C07" w:rsidRPr="00B62AF3" w:rsidRDefault="00923C07" w:rsidP="00923C07">
      <w:pPr>
        <w:shd w:val="clear" w:color="auto" w:fill="FFFFFF"/>
        <w:autoSpaceDE w:val="0"/>
        <w:autoSpaceDN w:val="0"/>
        <w:adjustRightInd w:val="0"/>
        <w:spacing w:after="0"/>
        <w:jc w:val="both"/>
        <w:rPr>
          <w:rFonts w:ascii="Arial" w:hAnsi="Arial" w:cs="Arial"/>
          <w:sz w:val="26"/>
          <w:szCs w:val="26"/>
        </w:rPr>
      </w:pPr>
      <w:r w:rsidRPr="00B62AF3">
        <w:rPr>
          <w:rFonts w:ascii="Arial" w:hAnsi="Arial" w:cs="Arial"/>
          <w:color w:val="000000"/>
          <w:sz w:val="26"/>
          <w:szCs w:val="26"/>
        </w:rPr>
        <w:t>-  укреп</w:t>
      </w:r>
      <w:r>
        <w:rPr>
          <w:rFonts w:ascii="Arial" w:hAnsi="Arial" w:cs="Arial"/>
          <w:color w:val="000000"/>
          <w:sz w:val="26"/>
          <w:szCs w:val="26"/>
        </w:rPr>
        <w:t>ить</w:t>
      </w:r>
      <w:r w:rsidRPr="00B62AF3">
        <w:rPr>
          <w:rFonts w:ascii="Arial" w:hAnsi="Arial" w:cs="Arial"/>
          <w:color w:val="000000"/>
          <w:sz w:val="26"/>
          <w:szCs w:val="26"/>
        </w:rPr>
        <w:t xml:space="preserve"> психическо</w:t>
      </w:r>
      <w:r>
        <w:rPr>
          <w:rFonts w:ascii="Arial" w:hAnsi="Arial" w:cs="Arial"/>
          <w:color w:val="000000"/>
          <w:sz w:val="26"/>
          <w:szCs w:val="26"/>
        </w:rPr>
        <w:t>е</w:t>
      </w:r>
      <w:r w:rsidRPr="00B62AF3">
        <w:rPr>
          <w:rFonts w:ascii="Arial" w:hAnsi="Arial" w:cs="Arial"/>
          <w:color w:val="000000"/>
          <w:sz w:val="26"/>
          <w:szCs w:val="26"/>
        </w:rPr>
        <w:t xml:space="preserve"> и физическо</w:t>
      </w:r>
      <w:r>
        <w:rPr>
          <w:rFonts w:ascii="Arial" w:hAnsi="Arial" w:cs="Arial"/>
          <w:color w:val="000000"/>
          <w:sz w:val="26"/>
          <w:szCs w:val="26"/>
        </w:rPr>
        <w:t>е</w:t>
      </w:r>
      <w:r w:rsidRPr="00B62AF3">
        <w:rPr>
          <w:rFonts w:ascii="Arial" w:hAnsi="Arial" w:cs="Arial"/>
          <w:color w:val="000000"/>
          <w:sz w:val="26"/>
          <w:szCs w:val="26"/>
        </w:rPr>
        <w:t xml:space="preserve"> здоровь</w:t>
      </w:r>
      <w:r>
        <w:rPr>
          <w:rFonts w:ascii="Arial" w:hAnsi="Arial" w:cs="Arial"/>
          <w:color w:val="000000"/>
          <w:sz w:val="26"/>
          <w:szCs w:val="26"/>
        </w:rPr>
        <w:t>е</w:t>
      </w:r>
      <w:r w:rsidRPr="00B62AF3">
        <w:rPr>
          <w:rFonts w:ascii="Arial" w:hAnsi="Arial" w:cs="Arial"/>
          <w:color w:val="000000"/>
          <w:sz w:val="26"/>
          <w:szCs w:val="26"/>
        </w:rPr>
        <w:t xml:space="preserve"> учащихся;</w:t>
      </w:r>
    </w:p>
    <w:p w:rsidR="00923C07" w:rsidRPr="00B62AF3" w:rsidRDefault="00923C07" w:rsidP="00923C07">
      <w:pPr>
        <w:shd w:val="clear" w:color="auto" w:fill="FFFFFF"/>
        <w:autoSpaceDE w:val="0"/>
        <w:autoSpaceDN w:val="0"/>
        <w:adjustRightInd w:val="0"/>
        <w:spacing w:after="0"/>
        <w:jc w:val="both"/>
        <w:rPr>
          <w:rFonts w:ascii="Arial" w:hAnsi="Arial" w:cs="Arial"/>
          <w:sz w:val="26"/>
          <w:szCs w:val="26"/>
        </w:rPr>
      </w:pPr>
      <w:r w:rsidRPr="00B62AF3">
        <w:rPr>
          <w:rFonts w:ascii="Arial" w:hAnsi="Arial" w:cs="Arial"/>
          <w:color w:val="000000"/>
          <w:sz w:val="26"/>
          <w:szCs w:val="26"/>
        </w:rPr>
        <w:t xml:space="preserve">- </w:t>
      </w:r>
      <w:r>
        <w:rPr>
          <w:rFonts w:ascii="Arial" w:hAnsi="Arial" w:cs="Arial"/>
          <w:color w:val="000000"/>
          <w:sz w:val="26"/>
          <w:szCs w:val="26"/>
        </w:rPr>
        <w:t>проявление</w:t>
      </w:r>
      <w:r w:rsidRPr="00B62AF3">
        <w:rPr>
          <w:rFonts w:ascii="Arial" w:hAnsi="Arial" w:cs="Arial"/>
          <w:color w:val="000000"/>
          <w:sz w:val="26"/>
          <w:szCs w:val="26"/>
        </w:rPr>
        <w:t xml:space="preserve"> патриотизма, бережного отношения к окружающему миру;</w:t>
      </w:r>
    </w:p>
    <w:p w:rsidR="00923C07" w:rsidRPr="00B62AF3" w:rsidRDefault="00923C07" w:rsidP="00923C07">
      <w:pPr>
        <w:shd w:val="clear" w:color="auto" w:fill="FFFFFF"/>
        <w:autoSpaceDE w:val="0"/>
        <w:autoSpaceDN w:val="0"/>
        <w:adjustRightInd w:val="0"/>
        <w:spacing w:after="0"/>
        <w:jc w:val="both"/>
        <w:rPr>
          <w:rFonts w:ascii="Arial" w:hAnsi="Arial" w:cs="Arial"/>
          <w:color w:val="000000"/>
          <w:sz w:val="26"/>
          <w:szCs w:val="26"/>
        </w:rPr>
      </w:pPr>
      <w:r w:rsidRPr="00B62AF3">
        <w:rPr>
          <w:rFonts w:ascii="Arial" w:hAnsi="Arial" w:cs="Arial"/>
          <w:color w:val="000000"/>
          <w:sz w:val="26"/>
          <w:szCs w:val="26"/>
        </w:rPr>
        <w:t xml:space="preserve">- </w:t>
      </w:r>
      <w:r>
        <w:rPr>
          <w:rFonts w:ascii="Arial" w:hAnsi="Arial" w:cs="Arial"/>
          <w:color w:val="000000"/>
          <w:sz w:val="26"/>
          <w:szCs w:val="26"/>
        </w:rPr>
        <w:t xml:space="preserve">социально </w:t>
      </w:r>
      <w:r w:rsidRPr="00B62AF3">
        <w:rPr>
          <w:rFonts w:ascii="Arial" w:hAnsi="Arial" w:cs="Arial"/>
          <w:color w:val="000000"/>
          <w:sz w:val="26"/>
          <w:szCs w:val="26"/>
        </w:rPr>
        <w:t xml:space="preserve"> адапт</w:t>
      </w:r>
      <w:r>
        <w:rPr>
          <w:rFonts w:ascii="Arial" w:hAnsi="Arial" w:cs="Arial"/>
          <w:color w:val="000000"/>
          <w:sz w:val="26"/>
          <w:szCs w:val="26"/>
        </w:rPr>
        <w:t xml:space="preserve">ированные </w:t>
      </w:r>
      <w:r w:rsidRPr="00B62AF3">
        <w:rPr>
          <w:rFonts w:ascii="Arial" w:hAnsi="Arial" w:cs="Arial"/>
          <w:color w:val="000000"/>
          <w:sz w:val="26"/>
          <w:szCs w:val="26"/>
        </w:rPr>
        <w:t xml:space="preserve"> учащи</w:t>
      </w:r>
      <w:r>
        <w:rPr>
          <w:rFonts w:ascii="Arial" w:hAnsi="Arial" w:cs="Arial"/>
          <w:color w:val="000000"/>
          <w:sz w:val="26"/>
          <w:szCs w:val="26"/>
        </w:rPr>
        <w:t>е</w:t>
      </w:r>
      <w:r w:rsidRPr="00B62AF3">
        <w:rPr>
          <w:rFonts w:ascii="Arial" w:hAnsi="Arial" w:cs="Arial"/>
          <w:color w:val="000000"/>
          <w:sz w:val="26"/>
          <w:szCs w:val="26"/>
        </w:rPr>
        <w:t>ся;</w:t>
      </w:r>
    </w:p>
    <w:p w:rsidR="00923C07" w:rsidRDefault="00923C07" w:rsidP="00923C07">
      <w:pPr>
        <w:shd w:val="clear" w:color="auto" w:fill="FFFFFF"/>
        <w:autoSpaceDE w:val="0"/>
        <w:autoSpaceDN w:val="0"/>
        <w:adjustRightInd w:val="0"/>
        <w:spacing w:after="0"/>
        <w:jc w:val="both"/>
        <w:rPr>
          <w:rFonts w:ascii="Arial" w:hAnsi="Arial" w:cs="Arial"/>
          <w:b/>
          <w:i/>
          <w:color w:val="000000"/>
          <w:sz w:val="26"/>
          <w:szCs w:val="26"/>
        </w:rPr>
      </w:pPr>
      <w:r w:rsidRPr="00B62AF3">
        <w:rPr>
          <w:rFonts w:ascii="Arial" w:hAnsi="Arial" w:cs="Arial"/>
          <w:color w:val="000000"/>
          <w:sz w:val="26"/>
          <w:szCs w:val="26"/>
        </w:rPr>
        <w:t xml:space="preserve">-  </w:t>
      </w:r>
      <w:r>
        <w:rPr>
          <w:rFonts w:ascii="Arial" w:hAnsi="Arial" w:cs="Arial"/>
          <w:color w:val="000000"/>
          <w:sz w:val="26"/>
          <w:szCs w:val="26"/>
        </w:rPr>
        <w:t xml:space="preserve">ведение </w:t>
      </w:r>
      <w:r w:rsidRPr="00B62AF3">
        <w:rPr>
          <w:rFonts w:ascii="Arial" w:hAnsi="Arial" w:cs="Arial"/>
          <w:color w:val="000000"/>
          <w:sz w:val="26"/>
          <w:szCs w:val="26"/>
        </w:rPr>
        <w:t xml:space="preserve"> здорового образа жизни.</w:t>
      </w:r>
    </w:p>
    <w:p w:rsidR="00923C07" w:rsidRPr="00D078FA" w:rsidRDefault="00923C07" w:rsidP="00923C07">
      <w:pPr>
        <w:pStyle w:val="a4"/>
        <w:spacing w:after="0" w:line="240" w:lineRule="auto"/>
        <w:ind w:left="0" w:firstLine="709"/>
        <w:jc w:val="both"/>
        <w:rPr>
          <w:rStyle w:val="aa"/>
          <w:rFonts w:ascii="Arial" w:hAnsi="Arial" w:cs="Arial"/>
          <w:sz w:val="26"/>
          <w:szCs w:val="26"/>
        </w:rPr>
      </w:pPr>
      <w:r w:rsidRPr="00D078FA">
        <w:rPr>
          <w:rStyle w:val="aa"/>
          <w:rFonts w:ascii="Arial" w:hAnsi="Arial" w:cs="Arial"/>
          <w:sz w:val="26"/>
          <w:szCs w:val="26"/>
        </w:rPr>
        <w:t>Условия реализации</w:t>
      </w:r>
    </w:p>
    <w:p w:rsidR="00923C07" w:rsidRPr="006F1C0F" w:rsidRDefault="00923C07" w:rsidP="00923C07">
      <w:pPr>
        <w:shd w:val="clear" w:color="auto" w:fill="FFFFFF"/>
        <w:ind w:firstLine="709"/>
        <w:contextualSpacing/>
        <w:jc w:val="both"/>
        <w:rPr>
          <w:rFonts w:ascii="Arial" w:hAnsi="Arial" w:cs="Arial"/>
          <w:sz w:val="26"/>
          <w:szCs w:val="26"/>
        </w:rPr>
      </w:pPr>
      <w:r w:rsidRPr="006F1C0F">
        <w:rPr>
          <w:rFonts w:ascii="Arial" w:hAnsi="Arial" w:cs="Arial"/>
          <w:sz w:val="26"/>
          <w:szCs w:val="26"/>
        </w:rPr>
        <w:t xml:space="preserve">- количество детей в группе – от </w:t>
      </w:r>
      <w:r w:rsidR="00DE53ED">
        <w:rPr>
          <w:rFonts w:ascii="Arial" w:hAnsi="Arial" w:cs="Arial"/>
          <w:sz w:val="26"/>
          <w:szCs w:val="26"/>
        </w:rPr>
        <w:t>5</w:t>
      </w:r>
      <w:r w:rsidRPr="006F1C0F">
        <w:rPr>
          <w:rFonts w:ascii="Arial" w:hAnsi="Arial" w:cs="Arial"/>
          <w:sz w:val="26"/>
          <w:szCs w:val="26"/>
        </w:rPr>
        <w:t xml:space="preserve"> но не более </w:t>
      </w:r>
      <w:r w:rsidR="00DE53ED">
        <w:rPr>
          <w:rFonts w:ascii="Arial" w:hAnsi="Arial" w:cs="Arial"/>
          <w:sz w:val="26"/>
          <w:szCs w:val="26"/>
        </w:rPr>
        <w:t>1</w:t>
      </w:r>
      <w:r>
        <w:rPr>
          <w:rFonts w:ascii="Arial" w:hAnsi="Arial" w:cs="Arial"/>
          <w:sz w:val="26"/>
          <w:szCs w:val="26"/>
        </w:rPr>
        <w:t xml:space="preserve">5 </w:t>
      </w:r>
      <w:r w:rsidRPr="006F1C0F">
        <w:rPr>
          <w:rFonts w:ascii="Arial" w:hAnsi="Arial" w:cs="Arial"/>
          <w:sz w:val="26"/>
          <w:szCs w:val="26"/>
        </w:rPr>
        <w:t>челове</w:t>
      </w:r>
      <w:proofErr w:type="gramStart"/>
      <w:r w:rsidRPr="006F1C0F">
        <w:rPr>
          <w:rFonts w:ascii="Arial" w:hAnsi="Arial" w:cs="Arial"/>
          <w:sz w:val="26"/>
          <w:szCs w:val="26"/>
        </w:rPr>
        <w:t>к(</w:t>
      </w:r>
      <w:proofErr w:type="gramEnd"/>
      <w:r w:rsidRPr="006F1C0F">
        <w:rPr>
          <w:rFonts w:ascii="Arial" w:hAnsi="Arial" w:cs="Arial"/>
          <w:sz w:val="26"/>
          <w:szCs w:val="26"/>
        </w:rPr>
        <w:t>в соответствии с локальным нормативным актом учреждения)</w:t>
      </w:r>
    </w:p>
    <w:p w:rsidR="00923C07" w:rsidRPr="00923C07" w:rsidRDefault="00923C07" w:rsidP="00923C07">
      <w:pPr>
        <w:ind w:firstLine="709"/>
        <w:contextualSpacing/>
        <w:jc w:val="both"/>
        <w:rPr>
          <w:rFonts w:ascii="Arial" w:hAnsi="Arial" w:cs="Arial"/>
          <w:sz w:val="26"/>
          <w:szCs w:val="26"/>
        </w:rPr>
      </w:pPr>
      <w:r w:rsidRPr="006F1C0F">
        <w:rPr>
          <w:rFonts w:ascii="Arial" w:hAnsi="Arial" w:cs="Arial"/>
          <w:sz w:val="26"/>
          <w:szCs w:val="26"/>
        </w:rPr>
        <w:t>- групповые занятия проводятся при очной форме обучения</w:t>
      </w:r>
      <w:r w:rsidRPr="00923C07">
        <w:rPr>
          <w:rFonts w:ascii="Arial" w:hAnsi="Arial" w:cs="Arial"/>
          <w:sz w:val="26"/>
          <w:szCs w:val="26"/>
        </w:rPr>
        <w:t>: в учебном кабинете, музее,  на местности.</w:t>
      </w:r>
    </w:p>
    <w:p w:rsidR="00367C30" w:rsidRDefault="00923C07" w:rsidP="00923C07">
      <w:pPr>
        <w:ind w:firstLine="709"/>
        <w:contextualSpacing/>
        <w:jc w:val="both"/>
        <w:rPr>
          <w:rFonts w:ascii="Arial" w:hAnsi="Arial" w:cs="Arial"/>
          <w:color w:val="00B050"/>
          <w:sz w:val="26"/>
          <w:szCs w:val="26"/>
        </w:rPr>
      </w:pPr>
      <w:r w:rsidRPr="006F1C0F">
        <w:rPr>
          <w:rFonts w:ascii="Arial" w:hAnsi="Arial" w:cs="Arial"/>
          <w:sz w:val="26"/>
          <w:szCs w:val="26"/>
        </w:rPr>
        <w:lastRenderedPageBreak/>
        <w:t xml:space="preserve">при очной форме обученияс применением дистанционных технологий, </w:t>
      </w:r>
      <w:r>
        <w:rPr>
          <w:rFonts w:ascii="Arial" w:hAnsi="Arial" w:cs="Arial"/>
          <w:sz w:val="26"/>
          <w:szCs w:val="26"/>
        </w:rPr>
        <w:t xml:space="preserve">с применением </w:t>
      </w:r>
      <w:r w:rsidRPr="00367C30">
        <w:rPr>
          <w:rFonts w:ascii="Arial" w:hAnsi="Arial" w:cs="Arial"/>
          <w:sz w:val="26"/>
          <w:szCs w:val="26"/>
        </w:rPr>
        <w:t>электронных цифровы</w:t>
      </w:r>
      <w:r w:rsidR="00367C30" w:rsidRPr="00367C30">
        <w:rPr>
          <w:rFonts w:ascii="Arial" w:hAnsi="Arial" w:cs="Arial"/>
          <w:sz w:val="26"/>
          <w:szCs w:val="26"/>
        </w:rPr>
        <w:t>х</w:t>
      </w:r>
      <w:r w:rsidRPr="00367C30">
        <w:rPr>
          <w:rFonts w:ascii="Arial" w:hAnsi="Arial" w:cs="Arial"/>
          <w:sz w:val="26"/>
          <w:szCs w:val="26"/>
        </w:rPr>
        <w:t xml:space="preserve"> платформSkype, </w:t>
      </w:r>
      <w:r w:rsidRPr="00367C30">
        <w:rPr>
          <w:rFonts w:ascii="Arial" w:hAnsi="Arial" w:cs="Arial"/>
          <w:sz w:val="26"/>
          <w:szCs w:val="26"/>
          <w:lang w:val="en-US"/>
        </w:rPr>
        <w:t>Zoom</w:t>
      </w:r>
      <w:r w:rsidR="00367C30" w:rsidRPr="00367C30">
        <w:rPr>
          <w:rFonts w:ascii="Arial" w:hAnsi="Arial" w:cs="Arial"/>
          <w:sz w:val="26"/>
          <w:szCs w:val="26"/>
        </w:rPr>
        <w:t>.</w:t>
      </w:r>
    </w:p>
    <w:p w:rsidR="00367C30" w:rsidRDefault="00923C07" w:rsidP="00923C07">
      <w:pPr>
        <w:ind w:firstLine="709"/>
        <w:contextualSpacing/>
        <w:jc w:val="both"/>
        <w:rPr>
          <w:rFonts w:ascii="Arial" w:hAnsi="Arial" w:cs="Arial"/>
          <w:color w:val="00B050"/>
          <w:spacing w:val="-1"/>
          <w:sz w:val="26"/>
          <w:szCs w:val="26"/>
        </w:rPr>
      </w:pPr>
      <w:r w:rsidRPr="006F1C0F">
        <w:rPr>
          <w:rFonts w:ascii="Arial" w:hAnsi="Arial" w:cs="Arial"/>
          <w:iCs/>
          <w:sz w:val="26"/>
          <w:szCs w:val="26"/>
        </w:rPr>
        <w:t xml:space="preserve">Организация образовательного процесса рассчитана с учетом </w:t>
      </w:r>
      <w:r w:rsidRPr="005C2ACE">
        <w:rPr>
          <w:rFonts w:ascii="Arial" w:hAnsi="Arial" w:cs="Arial"/>
          <w:iCs/>
          <w:sz w:val="26"/>
          <w:szCs w:val="26"/>
        </w:rPr>
        <w:t>СанПиН</w:t>
      </w:r>
      <w:proofErr w:type="gramStart"/>
      <w:r w:rsidRPr="005C2ACE">
        <w:rPr>
          <w:rFonts w:ascii="Arial" w:hAnsi="Arial" w:cs="Arial"/>
          <w:sz w:val="26"/>
          <w:szCs w:val="26"/>
        </w:rPr>
        <w:t>2</w:t>
      </w:r>
      <w:proofErr w:type="gramEnd"/>
      <w:r w:rsidRPr="005C2ACE">
        <w:rPr>
          <w:rFonts w:ascii="Arial" w:hAnsi="Arial" w:cs="Arial"/>
          <w:sz w:val="26"/>
          <w:szCs w:val="26"/>
        </w:rPr>
        <w:t>.4.3648-20</w:t>
      </w:r>
      <w:r w:rsidRPr="005C2ACE">
        <w:rPr>
          <w:rFonts w:ascii="Arial" w:hAnsi="Arial" w:cs="Arial"/>
          <w:spacing w:val="-1"/>
          <w:sz w:val="26"/>
          <w:szCs w:val="26"/>
        </w:rPr>
        <w:t>.</w:t>
      </w:r>
      <w:r w:rsidRPr="006F1C0F">
        <w:rPr>
          <w:rFonts w:ascii="Arial" w:hAnsi="Arial" w:cs="Arial"/>
          <w:spacing w:val="-1"/>
          <w:sz w:val="26"/>
          <w:szCs w:val="26"/>
        </w:rPr>
        <w:t xml:space="preserve"> Продолжительность учебного занятия составляет </w:t>
      </w:r>
      <w:r w:rsidR="00367C30">
        <w:rPr>
          <w:rFonts w:ascii="Arial" w:hAnsi="Arial" w:cs="Arial"/>
          <w:spacing w:val="-1"/>
          <w:sz w:val="26"/>
          <w:szCs w:val="26"/>
        </w:rPr>
        <w:t xml:space="preserve">2 </w:t>
      </w:r>
      <w:proofErr w:type="gramStart"/>
      <w:r w:rsidRPr="006F1C0F">
        <w:rPr>
          <w:rFonts w:ascii="Arial" w:hAnsi="Arial" w:cs="Arial"/>
          <w:spacing w:val="-1"/>
          <w:sz w:val="26"/>
          <w:szCs w:val="26"/>
        </w:rPr>
        <w:t>академических</w:t>
      </w:r>
      <w:proofErr w:type="gramEnd"/>
      <w:r w:rsidRPr="006F1C0F">
        <w:rPr>
          <w:rFonts w:ascii="Arial" w:hAnsi="Arial" w:cs="Arial"/>
          <w:spacing w:val="-1"/>
          <w:sz w:val="26"/>
          <w:szCs w:val="26"/>
        </w:rPr>
        <w:t xml:space="preserve"> час</w:t>
      </w:r>
      <w:r w:rsidR="00367C30">
        <w:rPr>
          <w:rFonts w:ascii="Arial" w:hAnsi="Arial" w:cs="Arial"/>
          <w:spacing w:val="-1"/>
          <w:sz w:val="26"/>
          <w:szCs w:val="26"/>
        </w:rPr>
        <w:t>а1раз</w:t>
      </w:r>
      <w:r w:rsidRPr="006F1C0F">
        <w:rPr>
          <w:rFonts w:ascii="Arial" w:hAnsi="Arial" w:cs="Arial"/>
          <w:spacing w:val="-1"/>
          <w:sz w:val="26"/>
          <w:szCs w:val="26"/>
        </w:rPr>
        <w:t xml:space="preserve"> в неделю</w:t>
      </w:r>
      <w:r w:rsidR="00367C30">
        <w:rPr>
          <w:rFonts w:ascii="Arial" w:hAnsi="Arial" w:cs="Arial"/>
          <w:spacing w:val="-1"/>
          <w:sz w:val="26"/>
          <w:szCs w:val="26"/>
        </w:rPr>
        <w:t>.</w:t>
      </w:r>
    </w:p>
    <w:p w:rsidR="00923C07" w:rsidRPr="006F1C0F" w:rsidRDefault="00923C07" w:rsidP="00923C07">
      <w:pPr>
        <w:ind w:firstLine="709"/>
        <w:contextualSpacing/>
        <w:jc w:val="both"/>
        <w:rPr>
          <w:rFonts w:ascii="Arial" w:hAnsi="Arial" w:cs="Arial"/>
          <w:i/>
          <w:color w:val="00B050"/>
          <w:sz w:val="26"/>
          <w:szCs w:val="26"/>
        </w:rPr>
      </w:pPr>
      <w:r w:rsidRPr="00D078FA">
        <w:rPr>
          <w:rFonts w:ascii="Arial" w:hAnsi="Arial" w:cs="Arial"/>
          <w:sz w:val="26"/>
          <w:szCs w:val="26"/>
        </w:rPr>
        <w:t>Форма обучения:</w:t>
      </w:r>
      <w:r w:rsidRPr="006F1C0F">
        <w:rPr>
          <w:rFonts w:ascii="Arial" w:hAnsi="Arial" w:cs="Arial"/>
          <w:sz w:val="26"/>
          <w:szCs w:val="26"/>
        </w:rPr>
        <w:t>очная, очная с применением дистанционных технологий</w:t>
      </w:r>
    </w:p>
    <w:p w:rsidR="00923C07" w:rsidRPr="006F1C0F" w:rsidRDefault="00923C07" w:rsidP="00923C07">
      <w:pPr>
        <w:ind w:firstLine="709"/>
        <w:contextualSpacing/>
        <w:jc w:val="both"/>
        <w:rPr>
          <w:rFonts w:ascii="Arial" w:hAnsi="Arial" w:cs="Arial"/>
          <w:sz w:val="26"/>
          <w:szCs w:val="26"/>
        </w:rPr>
      </w:pPr>
      <w:r w:rsidRPr="006F1C0F">
        <w:rPr>
          <w:rFonts w:ascii="Arial" w:hAnsi="Arial" w:cs="Arial"/>
          <w:sz w:val="26"/>
          <w:szCs w:val="26"/>
        </w:rPr>
        <w:t xml:space="preserve">Допускается сочетание очной формы обучения и очнойформы обучения с применением дистанционных технологий. Очная форма обучения с применением дистанционных технологий допускаетсяв период возникновения ситуаций, связанных с необходимостью проведения учебных занятий с применением дистанционных образовательных технологий(неблагоприятная санитарно-эпидемиологическая обстановка и т.п.). </w:t>
      </w:r>
    </w:p>
    <w:p w:rsidR="00923C07" w:rsidRPr="00367C30" w:rsidRDefault="00923C07" w:rsidP="00923C07">
      <w:pPr>
        <w:shd w:val="clear" w:color="auto" w:fill="FFFFFF"/>
        <w:ind w:firstLine="709"/>
        <w:contextualSpacing/>
        <w:jc w:val="both"/>
        <w:rPr>
          <w:rFonts w:ascii="Arial" w:hAnsi="Arial" w:cs="Arial"/>
          <w:sz w:val="26"/>
          <w:szCs w:val="26"/>
        </w:rPr>
      </w:pPr>
      <w:r w:rsidRPr="00367C30">
        <w:rPr>
          <w:rFonts w:ascii="Arial" w:hAnsi="Arial" w:cs="Arial"/>
          <w:sz w:val="26"/>
          <w:szCs w:val="26"/>
        </w:rPr>
        <w:t xml:space="preserve">- формы проведения занятий </w:t>
      </w:r>
    </w:p>
    <w:p w:rsidR="00367C30" w:rsidRPr="00367C30" w:rsidRDefault="00923C07" w:rsidP="00923C07">
      <w:pPr>
        <w:shd w:val="clear" w:color="auto" w:fill="FFFFFF"/>
        <w:ind w:firstLine="709"/>
        <w:contextualSpacing/>
        <w:jc w:val="both"/>
        <w:rPr>
          <w:rFonts w:ascii="Arial" w:hAnsi="Arial" w:cs="Arial"/>
          <w:i/>
          <w:sz w:val="26"/>
          <w:szCs w:val="26"/>
        </w:rPr>
      </w:pPr>
      <w:r w:rsidRPr="00367C30">
        <w:rPr>
          <w:rFonts w:ascii="Arial" w:hAnsi="Arial" w:cs="Arial"/>
          <w:sz w:val="26"/>
          <w:szCs w:val="26"/>
        </w:rPr>
        <w:t xml:space="preserve">при очной форме обучения: </w:t>
      </w:r>
      <w:r w:rsidR="009D6CA3" w:rsidRPr="001038C3">
        <w:rPr>
          <w:rFonts w:ascii="Arial" w:hAnsi="Arial" w:cs="Arial"/>
          <w:sz w:val="26"/>
          <w:szCs w:val="26"/>
        </w:rPr>
        <w:t>семинар</w:t>
      </w:r>
      <w:r w:rsidR="009D6CA3">
        <w:rPr>
          <w:rFonts w:ascii="Arial" w:hAnsi="Arial" w:cs="Arial"/>
          <w:sz w:val="26"/>
          <w:szCs w:val="26"/>
        </w:rPr>
        <w:t>,</w:t>
      </w:r>
      <w:r w:rsidR="009D6CA3" w:rsidRPr="001038C3">
        <w:rPr>
          <w:rFonts w:ascii="Arial" w:hAnsi="Arial" w:cs="Arial"/>
          <w:sz w:val="26"/>
          <w:szCs w:val="26"/>
        </w:rPr>
        <w:t xml:space="preserve"> беседа</w:t>
      </w:r>
      <w:r w:rsidR="009D6CA3">
        <w:rPr>
          <w:rFonts w:ascii="Arial" w:hAnsi="Arial" w:cs="Arial"/>
          <w:sz w:val="26"/>
          <w:szCs w:val="26"/>
        </w:rPr>
        <w:t>,</w:t>
      </w:r>
      <w:r w:rsidR="009D6CA3" w:rsidRPr="001038C3">
        <w:rPr>
          <w:rFonts w:ascii="Arial" w:hAnsi="Arial" w:cs="Arial"/>
          <w:sz w:val="26"/>
          <w:szCs w:val="26"/>
        </w:rPr>
        <w:t xml:space="preserve"> эвристическая лекция</w:t>
      </w:r>
      <w:r w:rsidR="009D6CA3">
        <w:rPr>
          <w:rFonts w:ascii="Arial" w:hAnsi="Arial" w:cs="Arial"/>
          <w:sz w:val="26"/>
          <w:szCs w:val="26"/>
        </w:rPr>
        <w:t>,</w:t>
      </w:r>
      <w:r w:rsidR="009D6CA3" w:rsidRPr="001038C3">
        <w:rPr>
          <w:rFonts w:ascii="Arial" w:hAnsi="Arial" w:cs="Arial"/>
          <w:sz w:val="26"/>
          <w:szCs w:val="26"/>
        </w:rPr>
        <w:t xml:space="preserve"> мастер-класс</w:t>
      </w:r>
      <w:r w:rsidR="009D6CA3">
        <w:rPr>
          <w:rFonts w:ascii="Arial" w:hAnsi="Arial" w:cs="Arial"/>
          <w:sz w:val="26"/>
          <w:szCs w:val="26"/>
        </w:rPr>
        <w:t>,</w:t>
      </w:r>
      <w:r w:rsidR="009D6CA3" w:rsidRPr="001038C3">
        <w:rPr>
          <w:rFonts w:ascii="Arial" w:hAnsi="Arial" w:cs="Arial"/>
          <w:sz w:val="26"/>
          <w:szCs w:val="26"/>
        </w:rPr>
        <w:t xml:space="preserve"> соревнование</w:t>
      </w:r>
      <w:r w:rsidR="009D6CA3">
        <w:rPr>
          <w:rFonts w:ascii="Arial" w:hAnsi="Arial" w:cs="Arial"/>
          <w:sz w:val="26"/>
          <w:szCs w:val="26"/>
        </w:rPr>
        <w:t>,</w:t>
      </w:r>
      <w:r w:rsidR="009D6CA3" w:rsidRPr="001038C3">
        <w:rPr>
          <w:rFonts w:ascii="Arial" w:hAnsi="Arial" w:cs="Arial"/>
          <w:sz w:val="26"/>
          <w:szCs w:val="26"/>
        </w:rPr>
        <w:t xml:space="preserve"> викторина</w:t>
      </w:r>
      <w:r w:rsidR="009D6CA3">
        <w:rPr>
          <w:rFonts w:ascii="Arial" w:hAnsi="Arial" w:cs="Arial"/>
          <w:sz w:val="26"/>
          <w:szCs w:val="26"/>
        </w:rPr>
        <w:t>,</w:t>
      </w:r>
      <w:r w:rsidR="009D6CA3" w:rsidRPr="001038C3">
        <w:rPr>
          <w:rFonts w:ascii="Arial" w:hAnsi="Arial" w:cs="Arial"/>
          <w:sz w:val="26"/>
          <w:szCs w:val="26"/>
        </w:rPr>
        <w:t xml:space="preserve"> «мозговой штурм»</w:t>
      </w:r>
      <w:r w:rsidR="009D6CA3">
        <w:rPr>
          <w:rFonts w:ascii="Arial" w:hAnsi="Arial" w:cs="Arial"/>
          <w:sz w:val="26"/>
          <w:szCs w:val="26"/>
        </w:rPr>
        <w:t>,</w:t>
      </w:r>
      <w:r w:rsidR="009D6CA3" w:rsidRPr="001038C3">
        <w:rPr>
          <w:rFonts w:ascii="Arial" w:hAnsi="Arial" w:cs="Arial"/>
          <w:sz w:val="26"/>
          <w:szCs w:val="26"/>
        </w:rPr>
        <w:t xml:space="preserve"> встреча с интересными людьми</w:t>
      </w:r>
      <w:proofErr w:type="gramStart"/>
      <w:r w:rsidR="009D6CA3">
        <w:rPr>
          <w:rFonts w:ascii="Arial" w:hAnsi="Arial" w:cs="Arial"/>
          <w:sz w:val="26"/>
          <w:szCs w:val="26"/>
        </w:rPr>
        <w:t>,</w:t>
      </w:r>
      <w:r w:rsidR="009D6CA3" w:rsidRPr="009D6CA3">
        <w:rPr>
          <w:rFonts w:ascii="Arial" w:hAnsi="Arial" w:cs="Arial"/>
          <w:sz w:val="26"/>
          <w:szCs w:val="26"/>
        </w:rPr>
        <w:t>н</w:t>
      </w:r>
      <w:proofErr w:type="gramEnd"/>
      <w:r w:rsidR="009D6CA3" w:rsidRPr="009D6CA3">
        <w:rPr>
          <w:rFonts w:ascii="Arial" w:hAnsi="Arial" w:cs="Arial"/>
          <w:sz w:val="26"/>
          <w:szCs w:val="26"/>
        </w:rPr>
        <w:t>аблюдение, олимпиада, творческая встреча, творческая мастерская, посиделки, творческий отчет</w:t>
      </w:r>
      <w:r w:rsidRPr="009D6CA3">
        <w:rPr>
          <w:rFonts w:ascii="Arial" w:hAnsi="Arial" w:cs="Arial"/>
          <w:sz w:val="26"/>
          <w:szCs w:val="26"/>
        </w:rPr>
        <w:t>, игра, дискуссия, эстафета, соревнование</w:t>
      </w:r>
      <w:r w:rsidR="00367C30" w:rsidRPr="009D6CA3">
        <w:rPr>
          <w:rFonts w:ascii="Arial" w:hAnsi="Arial" w:cs="Arial"/>
          <w:sz w:val="26"/>
          <w:szCs w:val="26"/>
        </w:rPr>
        <w:t>, квест, метод проектов</w:t>
      </w:r>
      <w:r w:rsidR="009D6CA3" w:rsidRPr="009D6CA3">
        <w:rPr>
          <w:rFonts w:ascii="Arial" w:hAnsi="Arial" w:cs="Arial"/>
          <w:sz w:val="26"/>
          <w:szCs w:val="26"/>
        </w:rPr>
        <w:t>.</w:t>
      </w:r>
    </w:p>
    <w:p w:rsidR="00923C07" w:rsidRPr="00367C30" w:rsidRDefault="00923C07" w:rsidP="00367C30">
      <w:pPr>
        <w:shd w:val="clear" w:color="auto" w:fill="FFFFFF"/>
        <w:ind w:firstLine="708"/>
        <w:contextualSpacing/>
        <w:jc w:val="both"/>
        <w:rPr>
          <w:rFonts w:ascii="Arial" w:hAnsi="Arial" w:cs="Arial"/>
          <w:sz w:val="26"/>
          <w:szCs w:val="26"/>
        </w:rPr>
      </w:pPr>
      <w:r w:rsidRPr="00367C30">
        <w:rPr>
          <w:rFonts w:ascii="Arial" w:hAnsi="Arial" w:cs="Arial"/>
          <w:sz w:val="26"/>
          <w:szCs w:val="26"/>
        </w:rPr>
        <w:t>при очной форме с применением дистанционных технологий</w:t>
      </w:r>
      <w:proofErr w:type="gramStart"/>
      <w:r w:rsidRPr="00367C30">
        <w:rPr>
          <w:rFonts w:ascii="Arial" w:hAnsi="Arial" w:cs="Arial"/>
          <w:sz w:val="26"/>
          <w:szCs w:val="26"/>
        </w:rPr>
        <w:t>:о</w:t>
      </w:r>
      <w:proofErr w:type="gramEnd"/>
      <w:r w:rsidRPr="00367C30">
        <w:rPr>
          <w:rFonts w:ascii="Arial" w:hAnsi="Arial" w:cs="Arial"/>
          <w:sz w:val="26"/>
          <w:szCs w:val="26"/>
        </w:rPr>
        <w:t>нлайн-занятие</w:t>
      </w:r>
      <w:r w:rsidR="00367C30" w:rsidRPr="00367C30">
        <w:rPr>
          <w:rFonts w:ascii="Arial" w:hAnsi="Arial" w:cs="Arial"/>
          <w:sz w:val="26"/>
          <w:szCs w:val="26"/>
        </w:rPr>
        <w:t xml:space="preserve">: </w:t>
      </w:r>
      <w:r w:rsidRPr="00367C30">
        <w:rPr>
          <w:rFonts w:ascii="Arial" w:hAnsi="Arial" w:cs="Arial"/>
          <w:sz w:val="26"/>
          <w:szCs w:val="26"/>
        </w:rPr>
        <w:t>виртуальная экскурсия, видеоконференция, онлайн-викторина, виртуальная выставка, самостоятельная работа</w:t>
      </w:r>
      <w:r w:rsidR="00367C30" w:rsidRPr="00367C30">
        <w:rPr>
          <w:rFonts w:ascii="Arial" w:hAnsi="Arial" w:cs="Arial"/>
          <w:sz w:val="26"/>
          <w:szCs w:val="26"/>
        </w:rPr>
        <w:t>.</w:t>
      </w:r>
    </w:p>
    <w:p w:rsidR="00923C07" w:rsidRPr="009D6CA3" w:rsidRDefault="00923C07" w:rsidP="009D6CA3">
      <w:pPr>
        <w:shd w:val="clear" w:color="auto" w:fill="FFFFFF"/>
        <w:autoSpaceDE w:val="0"/>
        <w:autoSpaceDN w:val="0"/>
        <w:adjustRightInd w:val="0"/>
        <w:spacing w:after="0"/>
        <w:ind w:firstLine="851"/>
        <w:jc w:val="both"/>
        <w:rPr>
          <w:rFonts w:ascii="Arial" w:hAnsi="Arial" w:cs="Arial"/>
          <w:color w:val="000000"/>
          <w:sz w:val="26"/>
          <w:szCs w:val="26"/>
        </w:rPr>
      </w:pPr>
      <w:r w:rsidRPr="006F1C0F">
        <w:rPr>
          <w:rFonts w:ascii="Arial" w:hAnsi="Arial" w:cs="Arial"/>
          <w:sz w:val="26"/>
          <w:szCs w:val="26"/>
        </w:rPr>
        <w:t xml:space="preserve">Количество аудиторных занятий составляет </w:t>
      </w:r>
      <w:r w:rsidR="00367C30">
        <w:rPr>
          <w:rFonts w:ascii="Arial" w:hAnsi="Arial" w:cs="Arial"/>
          <w:sz w:val="26"/>
          <w:szCs w:val="26"/>
        </w:rPr>
        <w:t>6</w:t>
      </w:r>
      <w:r w:rsidR="009D6CA3">
        <w:rPr>
          <w:rFonts w:ascii="Arial" w:hAnsi="Arial" w:cs="Arial"/>
          <w:sz w:val="26"/>
          <w:szCs w:val="26"/>
        </w:rPr>
        <w:t>8</w:t>
      </w:r>
      <w:r w:rsidRPr="006F1C0F">
        <w:rPr>
          <w:rFonts w:ascii="Arial" w:hAnsi="Arial" w:cs="Arial"/>
          <w:sz w:val="26"/>
          <w:szCs w:val="26"/>
        </w:rPr>
        <w:t xml:space="preserve"> часов, внеаудиторных (самостоятельных) </w:t>
      </w:r>
      <w:r w:rsidR="00367C30">
        <w:rPr>
          <w:rFonts w:ascii="Arial" w:hAnsi="Arial" w:cs="Arial"/>
          <w:sz w:val="26"/>
          <w:szCs w:val="26"/>
        </w:rPr>
        <w:t xml:space="preserve">–8 </w:t>
      </w:r>
      <w:r w:rsidRPr="006F1C0F">
        <w:rPr>
          <w:rFonts w:ascii="Arial" w:hAnsi="Arial" w:cs="Arial"/>
          <w:sz w:val="26"/>
          <w:szCs w:val="26"/>
        </w:rPr>
        <w:t xml:space="preserve">часов. </w:t>
      </w:r>
      <w:r w:rsidR="009D6CA3" w:rsidRPr="00B62AF3">
        <w:rPr>
          <w:rFonts w:ascii="Arial" w:hAnsi="Arial" w:cs="Arial"/>
          <w:color w:val="000000"/>
          <w:sz w:val="26"/>
          <w:szCs w:val="26"/>
        </w:rPr>
        <w:t>Общее количество учебных часов, необходимых для освоения программы</w:t>
      </w:r>
      <w:r w:rsidR="009D6CA3">
        <w:rPr>
          <w:rFonts w:ascii="Arial" w:hAnsi="Arial" w:cs="Arial"/>
          <w:color w:val="000000"/>
          <w:sz w:val="26"/>
          <w:szCs w:val="26"/>
        </w:rPr>
        <w:t xml:space="preserve"> -68 часов</w:t>
      </w:r>
    </w:p>
    <w:p w:rsidR="009D6CA3" w:rsidRPr="009D6CA3" w:rsidRDefault="00923C07" w:rsidP="00923C07">
      <w:pPr>
        <w:ind w:firstLine="709"/>
        <w:contextualSpacing/>
        <w:jc w:val="both"/>
        <w:rPr>
          <w:rFonts w:ascii="Arial" w:hAnsi="Arial" w:cs="Arial"/>
          <w:sz w:val="26"/>
          <w:szCs w:val="26"/>
        </w:rPr>
      </w:pPr>
      <w:r w:rsidRPr="006F1C0F">
        <w:rPr>
          <w:rFonts w:ascii="Arial" w:hAnsi="Arial" w:cs="Arial"/>
          <w:sz w:val="26"/>
          <w:szCs w:val="26"/>
        </w:rPr>
        <w:t xml:space="preserve">- </w:t>
      </w:r>
      <w:r w:rsidRPr="009D6CA3">
        <w:rPr>
          <w:rFonts w:ascii="Arial" w:hAnsi="Arial" w:cs="Arial"/>
          <w:sz w:val="26"/>
          <w:szCs w:val="26"/>
        </w:rPr>
        <w:t>используемые педагогические технологии</w:t>
      </w:r>
      <w:r w:rsidR="009D6CA3" w:rsidRPr="009D6CA3">
        <w:rPr>
          <w:rFonts w:ascii="Arial" w:hAnsi="Arial" w:cs="Arial"/>
          <w:sz w:val="26"/>
          <w:szCs w:val="26"/>
        </w:rPr>
        <w:t>:</w:t>
      </w:r>
    </w:p>
    <w:p w:rsidR="00923C07" w:rsidRPr="009D6CA3" w:rsidRDefault="009D6CA3" w:rsidP="00923C07">
      <w:pPr>
        <w:ind w:firstLine="709"/>
        <w:contextualSpacing/>
        <w:jc w:val="both"/>
        <w:rPr>
          <w:rFonts w:ascii="Arial" w:hAnsi="Arial" w:cs="Arial"/>
          <w:sz w:val="26"/>
          <w:szCs w:val="26"/>
        </w:rPr>
      </w:pPr>
      <w:r w:rsidRPr="009D6CA3">
        <w:rPr>
          <w:rFonts w:ascii="Arial" w:hAnsi="Arial" w:cs="Arial"/>
          <w:sz w:val="26"/>
          <w:szCs w:val="26"/>
        </w:rPr>
        <w:t>И</w:t>
      </w:r>
      <w:r w:rsidR="00923C07" w:rsidRPr="009D6CA3">
        <w:rPr>
          <w:rFonts w:ascii="Arial" w:hAnsi="Arial" w:cs="Arial"/>
          <w:sz w:val="26"/>
          <w:szCs w:val="26"/>
        </w:rPr>
        <w:t>гровые</w:t>
      </w:r>
      <w:r w:rsidRPr="009D6CA3">
        <w:rPr>
          <w:rFonts w:ascii="Arial" w:hAnsi="Arial" w:cs="Arial"/>
          <w:sz w:val="26"/>
          <w:szCs w:val="26"/>
        </w:rPr>
        <w:t xml:space="preserve">, </w:t>
      </w:r>
      <w:r w:rsidR="00923C07" w:rsidRPr="009D6CA3">
        <w:rPr>
          <w:rFonts w:ascii="Arial" w:hAnsi="Arial" w:cs="Arial"/>
          <w:sz w:val="26"/>
          <w:szCs w:val="26"/>
        </w:rPr>
        <w:t xml:space="preserve">технология </w:t>
      </w:r>
      <w:proofErr w:type="gramStart"/>
      <w:r w:rsidR="00923C07" w:rsidRPr="009D6CA3">
        <w:rPr>
          <w:rFonts w:ascii="Arial" w:hAnsi="Arial" w:cs="Arial"/>
          <w:sz w:val="26"/>
          <w:szCs w:val="26"/>
        </w:rPr>
        <w:t>группового</w:t>
      </w:r>
      <w:proofErr w:type="gramEnd"/>
      <w:r w:rsidR="00923C07" w:rsidRPr="009D6CA3">
        <w:rPr>
          <w:rFonts w:ascii="Arial" w:hAnsi="Arial" w:cs="Arial"/>
          <w:sz w:val="26"/>
          <w:szCs w:val="26"/>
        </w:rPr>
        <w:t xml:space="preserve"> и коллективного взаимодействия–дистанционные образовательные технологии</w:t>
      </w:r>
      <w:r w:rsidRPr="009D6CA3">
        <w:rPr>
          <w:rFonts w:ascii="Arial" w:hAnsi="Arial" w:cs="Arial"/>
          <w:sz w:val="26"/>
          <w:szCs w:val="26"/>
        </w:rPr>
        <w:t xml:space="preserve">, </w:t>
      </w:r>
      <w:r w:rsidR="00923C07" w:rsidRPr="009D6CA3">
        <w:rPr>
          <w:rFonts w:ascii="Arial" w:hAnsi="Arial" w:cs="Arial"/>
          <w:sz w:val="26"/>
          <w:szCs w:val="26"/>
        </w:rPr>
        <w:t>здоровьесберегающие</w:t>
      </w:r>
      <w:r w:rsidRPr="009D6CA3">
        <w:rPr>
          <w:rFonts w:ascii="Arial" w:hAnsi="Arial" w:cs="Arial"/>
          <w:sz w:val="26"/>
          <w:szCs w:val="26"/>
        </w:rPr>
        <w:t>,</w:t>
      </w:r>
    </w:p>
    <w:p w:rsidR="00923C07" w:rsidRDefault="00923C07" w:rsidP="00923C07">
      <w:pPr>
        <w:shd w:val="clear" w:color="auto" w:fill="FFFFFF"/>
        <w:ind w:firstLine="709"/>
        <w:contextualSpacing/>
        <w:jc w:val="both"/>
        <w:rPr>
          <w:rFonts w:ascii="Arial" w:hAnsi="Arial" w:cs="Arial"/>
          <w:i/>
          <w:sz w:val="26"/>
          <w:szCs w:val="26"/>
        </w:rPr>
      </w:pPr>
      <w:r w:rsidRPr="006F1C0F">
        <w:rPr>
          <w:rFonts w:ascii="Arial" w:hAnsi="Arial" w:cs="Arial"/>
          <w:color w:val="0D0D0D" w:themeColor="text1" w:themeTint="F2"/>
          <w:sz w:val="26"/>
          <w:szCs w:val="26"/>
        </w:rPr>
        <w:t>- материально-техническое оснащение программы</w:t>
      </w:r>
      <w:r w:rsidRPr="006F1C0F">
        <w:rPr>
          <w:rFonts w:ascii="Arial" w:hAnsi="Arial" w:cs="Arial"/>
          <w:i/>
          <w:sz w:val="26"/>
          <w:szCs w:val="26"/>
        </w:rPr>
        <w:t>:</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Персональный компьютер</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Проектор</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Экран</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 xml:space="preserve">Географическая карта </w:t>
      </w:r>
      <w:r>
        <w:rPr>
          <w:rFonts w:ascii="Arial" w:hAnsi="Arial" w:cs="Arial"/>
          <w:sz w:val="26"/>
          <w:szCs w:val="26"/>
        </w:rPr>
        <w:t>Тюменской области и Сладковского района</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Карты топографические учебные</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Спортивные карты местности</w:t>
      </w:r>
    </w:p>
    <w:p w:rsidR="00D92FB8"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Компасы</w:t>
      </w:r>
    </w:p>
    <w:p w:rsidR="00D92FB8" w:rsidRPr="00780818" w:rsidRDefault="00D92FB8" w:rsidP="00D92FB8">
      <w:pPr>
        <w:pStyle w:val="a5"/>
        <w:numPr>
          <w:ilvl w:val="0"/>
          <w:numId w:val="11"/>
        </w:numPr>
        <w:spacing w:line="276" w:lineRule="auto"/>
        <w:ind w:left="426" w:hanging="426"/>
        <w:jc w:val="both"/>
        <w:rPr>
          <w:rFonts w:ascii="Arial" w:hAnsi="Arial" w:cs="Arial"/>
          <w:sz w:val="26"/>
          <w:szCs w:val="26"/>
        </w:rPr>
      </w:pPr>
      <w:r w:rsidRPr="00780818">
        <w:rPr>
          <w:rFonts w:ascii="Arial" w:hAnsi="Arial" w:cs="Arial"/>
          <w:sz w:val="26"/>
          <w:szCs w:val="26"/>
        </w:rPr>
        <w:t>Условные знаки карт</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Учебные плакаты</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Секундомер</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lastRenderedPageBreak/>
        <w:t>Часы</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Палатки</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Туристские коврики</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Рюкзаки</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Тенты</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Костровое оборудование: котлы, тросик</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Рукавицы костровые (брезентовые)</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Лопата саперная в чехле</w:t>
      </w:r>
    </w:p>
    <w:p w:rsidR="00D92FB8" w:rsidRPr="00780818"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Аптечка  медицинская в упаковке</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Рулетка 15–20 м</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 xml:space="preserve"> Лента мерная</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 xml:space="preserve"> Фотоаппарат</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 xml:space="preserve"> Видеокамера</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 xml:space="preserve"> Бинокль</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Веревки основные</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Веревки вспомогательные</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 xml:space="preserve">Карабины </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Страховочные системы</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Рукавицы</w:t>
      </w:r>
    </w:p>
    <w:p w:rsidR="00D92FB8" w:rsidRPr="00B62AF3" w:rsidRDefault="00D92FB8" w:rsidP="00D92FB8">
      <w:pPr>
        <w:pStyle w:val="a5"/>
        <w:numPr>
          <w:ilvl w:val="0"/>
          <w:numId w:val="11"/>
        </w:numPr>
        <w:spacing w:line="276" w:lineRule="auto"/>
        <w:ind w:left="426" w:hanging="426"/>
        <w:jc w:val="both"/>
        <w:rPr>
          <w:rFonts w:ascii="Arial" w:hAnsi="Arial" w:cs="Arial"/>
          <w:sz w:val="26"/>
          <w:szCs w:val="26"/>
        </w:rPr>
      </w:pPr>
      <w:r w:rsidRPr="00B62AF3">
        <w:rPr>
          <w:rFonts w:ascii="Arial" w:hAnsi="Arial" w:cs="Arial"/>
          <w:sz w:val="26"/>
          <w:szCs w:val="26"/>
        </w:rPr>
        <w:t>Канцелярские принадлежности.</w:t>
      </w:r>
    </w:p>
    <w:p w:rsidR="00D92FB8" w:rsidRPr="00B62AF3" w:rsidRDefault="00D92FB8" w:rsidP="00D92FB8">
      <w:pPr>
        <w:pStyle w:val="a5"/>
        <w:numPr>
          <w:ilvl w:val="0"/>
          <w:numId w:val="11"/>
        </w:numPr>
        <w:shd w:val="clear" w:color="auto" w:fill="FFFFFF"/>
        <w:autoSpaceDE w:val="0"/>
        <w:autoSpaceDN w:val="0"/>
        <w:adjustRightInd w:val="0"/>
        <w:spacing w:line="276" w:lineRule="auto"/>
        <w:ind w:left="426" w:hanging="426"/>
        <w:jc w:val="both"/>
        <w:rPr>
          <w:rFonts w:ascii="Arial" w:hAnsi="Arial" w:cs="Arial"/>
          <w:b/>
          <w:color w:val="000000"/>
          <w:sz w:val="26"/>
          <w:szCs w:val="26"/>
        </w:rPr>
      </w:pPr>
      <w:r w:rsidRPr="00B62AF3">
        <w:rPr>
          <w:rFonts w:ascii="Arial" w:hAnsi="Arial" w:cs="Arial"/>
          <w:sz w:val="26"/>
          <w:szCs w:val="26"/>
        </w:rPr>
        <w:t>Маршрутные документы (маршрутные листы)</w:t>
      </w:r>
    </w:p>
    <w:p w:rsidR="00D92FB8" w:rsidRPr="00B62AF3" w:rsidRDefault="00D92FB8" w:rsidP="00D92FB8">
      <w:pPr>
        <w:shd w:val="clear" w:color="auto" w:fill="FFFFFF"/>
        <w:autoSpaceDE w:val="0"/>
        <w:autoSpaceDN w:val="0"/>
        <w:adjustRightInd w:val="0"/>
        <w:spacing w:after="0"/>
        <w:jc w:val="both"/>
        <w:rPr>
          <w:rFonts w:ascii="Arial" w:hAnsi="Arial" w:cs="Arial"/>
          <w:b/>
          <w:color w:val="000000"/>
          <w:sz w:val="26"/>
          <w:szCs w:val="26"/>
        </w:rPr>
      </w:pPr>
    </w:p>
    <w:p w:rsidR="00D92FB8" w:rsidRPr="00B62AF3" w:rsidRDefault="00D92FB8" w:rsidP="00D92FB8">
      <w:pPr>
        <w:shd w:val="clear" w:color="auto" w:fill="FFFFFF"/>
        <w:autoSpaceDE w:val="0"/>
        <w:autoSpaceDN w:val="0"/>
        <w:adjustRightInd w:val="0"/>
        <w:spacing w:after="0"/>
        <w:jc w:val="both"/>
        <w:rPr>
          <w:rFonts w:ascii="Arial" w:hAnsi="Arial" w:cs="Arial"/>
          <w:color w:val="000000"/>
          <w:sz w:val="26"/>
          <w:szCs w:val="26"/>
        </w:rPr>
      </w:pPr>
      <w:r w:rsidRPr="00B62AF3">
        <w:rPr>
          <w:rFonts w:ascii="Arial" w:hAnsi="Arial" w:cs="Arial"/>
          <w:b/>
          <w:color w:val="000000"/>
          <w:sz w:val="26"/>
          <w:szCs w:val="26"/>
        </w:rPr>
        <w:t xml:space="preserve">Рекомендуемый перечень личного туристского снаряжения учащегося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Рюкзак для туристских походов.</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Коврик туристский.</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Спальный мешок.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Накидка от дождя</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Фонарик</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Туристские ботинки или обувь на твердой подошве.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Обувь спортивная (типа шиповки).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Сапоги резиновые.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Фляжка или емкость для питьевой воды (1–1,5 л).</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Головной убор.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Штормовка и брюки (ветрозащитный костюм).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Спортивный тренировочный костюм.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Свитер шерстяной.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Брюки ветрозащитные.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Столовые принадлежности (тарелка, кружка, ложка, нож складной).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Блокнот и ручка.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Перчатки рабочие. </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Носки шерстяные.</w:t>
      </w:r>
    </w:p>
    <w:p w:rsidR="00D92FB8" w:rsidRPr="00B62AF3"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lastRenderedPageBreak/>
        <w:t>Сидушка походная.</w:t>
      </w:r>
    </w:p>
    <w:p w:rsidR="00D92FB8" w:rsidRPr="00EA265A" w:rsidRDefault="00D92FB8" w:rsidP="00D92FB8">
      <w:pPr>
        <w:pStyle w:val="a4"/>
        <w:numPr>
          <w:ilvl w:val="0"/>
          <w:numId w:val="13"/>
        </w:numPr>
        <w:shd w:val="clear" w:color="auto" w:fill="FFFFFF"/>
        <w:autoSpaceDE w:val="0"/>
        <w:autoSpaceDN w:val="0"/>
        <w:adjustRightInd w:val="0"/>
        <w:spacing w:after="0"/>
        <w:ind w:left="426" w:hanging="426"/>
        <w:jc w:val="both"/>
        <w:rPr>
          <w:rFonts w:ascii="Arial" w:hAnsi="Arial" w:cs="Arial"/>
          <w:color w:val="000000"/>
          <w:sz w:val="26"/>
          <w:szCs w:val="26"/>
        </w:rPr>
      </w:pPr>
      <w:r w:rsidRPr="00B62AF3">
        <w:rPr>
          <w:rFonts w:ascii="Arial" w:hAnsi="Arial" w:cs="Arial"/>
          <w:color w:val="000000"/>
          <w:sz w:val="26"/>
          <w:szCs w:val="26"/>
        </w:rPr>
        <w:t xml:space="preserve"> Индивидуальный медицинский пакет.</w:t>
      </w:r>
    </w:p>
    <w:p w:rsidR="00D92FB8" w:rsidRPr="006F1C0F" w:rsidRDefault="00D92FB8" w:rsidP="00923C07">
      <w:pPr>
        <w:shd w:val="clear" w:color="auto" w:fill="FFFFFF"/>
        <w:ind w:firstLine="709"/>
        <w:contextualSpacing/>
        <w:jc w:val="both"/>
        <w:rPr>
          <w:rFonts w:ascii="Arial" w:hAnsi="Arial" w:cs="Arial"/>
          <w:i/>
          <w:color w:val="00B050"/>
          <w:sz w:val="26"/>
          <w:szCs w:val="26"/>
        </w:rPr>
      </w:pPr>
    </w:p>
    <w:p w:rsidR="00923C07" w:rsidRPr="005C2ACE" w:rsidRDefault="00923C07" w:rsidP="00923C07">
      <w:pPr>
        <w:ind w:firstLine="709"/>
        <w:contextualSpacing/>
        <w:jc w:val="both"/>
        <w:rPr>
          <w:rFonts w:ascii="Arial" w:hAnsi="Arial" w:cs="Arial"/>
          <w:sz w:val="26"/>
          <w:szCs w:val="26"/>
        </w:rPr>
      </w:pPr>
      <w:r w:rsidRPr="006F1C0F">
        <w:rPr>
          <w:rFonts w:ascii="Arial" w:hAnsi="Arial" w:cs="Arial"/>
          <w:sz w:val="26"/>
          <w:szCs w:val="26"/>
        </w:rPr>
        <w:t xml:space="preserve">- кадровое обеспечение: программу реализует педагог дополнительного образования с актуальной курсовой подготовкой по теме </w:t>
      </w:r>
      <w:r w:rsidR="00D92FB8">
        <w:rPr>
          <w:rFonts w:ascii="Arial" w:hAnsi="Arial" w:cs="Arial"/>
          <w:sz w:val="26"/>
          <w:szCs w:val="26"/>
        </w:rPr>
        <w:t>«Школа современного учителя</w:t>
      </w:r>
      <w:r w:rsidRPr="006F1C0F">
        <w:rPr>
          <w:rFonts w:ascii="Arial" w:hAnsi="Arial" w:cs="Arial"/>
          <w:sz w:val="26"/>
          <w:szCs w:val="26"/>
        </w:rPr>
        <w:t>»</w:t>
      </w:r>
    </w:p>
    <w:p w:rsidR="00D92FB8" w:rsidRDefault="00D92FB8" w:rsidP="00DE53ED">
      <w:pPr>
        <w:shd w:val="clear" w:color="auto" w:fill="FFFFFF"/>
        <w:autoSpaceDE w:val="0"/>
        <w:autoSpaceDN w:val="0"/>
        <w:adjustRightInd w:val="0"/>
        <w:spacing w:after="0"/>
        <w:jc w:val="both"/>
        <w:rPr>
          <w:rFonts w:ascii="Arial" w:hAnsi="Arial" w:cs="Arial"/>
          <w:b/>
          <w:i/>
          <w:color w:val="000000"/>
          <w:sz w:val="26"/>
          <w:szCs w:val="26"/>
        </w:rPr>
      </w:pPr>
    </w:p>
    <w:p w:rsidR="001C522F" w:rsidRPr="00BB2D86" w:rsidRDefault="00BB2D86" w:rsidP="00BB2D86">
      <w:pPr>
        <w:ind w:firstLine="709"/>
        <w:contextualSpacing/>
        <w:jc w:val="center"/>
        <w:rPr>
          <w:rFonts w:ascii="Arial" w:hAnsi="Arial" w:cs="Arial"/>
          <w:b/>
          <w:i/>
          <w:sz w:val="26"/>
          <w:szCs w:val="26"/>
        </w:rPr>
      </w:pPr>
      <w:r>
        <w:rPr>
          <w:rFonts w:ascii="Arial" w:hAnsi="Arial" w:cs="Arial"/>
          <w:b/>
          <w:i/>
          <w:sz w:val="26"/>
          <w:szCs w:val="26"/>
        </w:rPr>
        <w:t>3. УЧЕБНЫЙ ПЛАН</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7"/>
        <w:gridCol w:w="2127"/>
        <w:gridCol w:w="850"/>
        <w:gridCol w:w="1134"/>
        <w:gridCol w:w="992"/>
        <w:gridCol w:w="993"/>
        <w:gridCol w:w="687"/>
        <w:gridCol w:w="23"/>
        <w:gridCol w:w="764"/>
        <w:gridCol w:w="17"/>
        <w:gridCol w:w="50"/>
        <w:gridCol w:w="1154"/>
        <w:gridCol w:w="709"/>
      </w:tblGrid>
      <w:tr w:rsidR="00D92FB8" w:rsidRPr="00B62AF3" w:rsidTr="00390E1E">
        <w:trPr>
          <w:trHeight w:val="887"/>
        </w:trPr>
        <w:tc>
          <w:tcPr>
            <w:tcW w:w="707" w:type="dxa"/>
            <w:vMerge w:val="restart"/>
          </w:tcPr>
          <w:p w:rsidR="00D92FB8" w:rsidRPr="00B62AF3" w:rsidRDefault="00D92FB8" w:rsidP="00B62AF3">
            <w:pPr>
              <w:pStyle w:val="a5"/>
              <w:spacing w:line="276" w:lineRule="auto"/>
              <w:jc w:val="both"/>
              <w:rPr>
                <w:rFonts w:ascii="Arial" w:hAnsi="Arial" w:cs="Arial"/>
                <w:b/>
                <w:sz w:val="26"/>
                <w:szCs w:val="26"/>
              </w:rPr>
            </w:pPr>
            <w:r w:rsidRPr="00B62AF3">
              <w:rPr>
                <w:rFonts w:ascii="Arial" w:hAnsi="Arial" w:cs="Arial"/>
                <w:b/>
                <w:sz w:val="26"/>
                <w:szCs w:val="26"/>
              </w:rPr>
              <w:t>№</w:t>
            </w:r>
          </w:p>
          <w:p w:rsidR="00D92FB8" w:rsidRPr="00B62AF3" w:rsidRDefault="00D92FB8" w:rsidP="00B62AF3">
            <w:pPr>
              <w:pStyle w:val="a5"/>
              <w:spacing w:line="276" w:lineRule="auto"/>
              <w:jc w:val="both"/>
              <w:rPr>
                <w:rFonts w:ascii="Arial" w:hAnsi="Arial" w:cs="Arial"/>
                <w:b/>
                <w:sz w:val="26"/>
                <w:szCs w:val="26"/>
              </w:rPr>
            </w:pPr>
            <w:proofErr w:type="gramStart"/>
            <w:r w:rsidRPr="00B62AF3">
              <w:rPr>
                <w:rFonts w:ascii="Arial" w:hAnsi="Arial" w:cs="Arial"/>
                <w:b/>
                <w:sz w:val="26"/>
                <w:szCs w:val="26"/>
              </w:rPr>
              <w:t>п</w:t>
            </w:r>
            <w:proofErr w:type="gramEnd"/>
            <w:r w:rsidRPr="00B62AF3">
              <w:rPr>
                <w:rFonts w:ascii="Arial" w:hAnsi="Arial" w:cs="Arial"/>
                <w:b/>
                <w:sz w:val="26"/>
                <w:szCs w:val="26"/>
              </w:rPr>
              <w:t>/п</w:t>
            </w:r>
          </w:p>
        </w:tc>
        <w:tc>
          <w:tcPr>
            <w:tcW w:w="2127" w:type="dxa"/>
            <w:vMerge w:val="restart"/>
          </w:tcPr>
          <w:p w:rsidR="00D92FB8" w:rsidRPr="00B62AF3" w:rsidRDefault="00D92FB8" w:rsidP="00B62AF3">
            <w:pPr>
              <w:pStyle w:val="a5"/>
              <w:spacing w:line="276" w:lineRule="auto"/>
              <w:jc w:val="both"/>
              <w:rPr>
                <w:rFonts w:ascii="Arial" w:hAnsi="Arial" w:cs="Arial"/>
                <w:b/>
                <w:sz w:val="26"/>
                <w:szCs w:val="26"/>
              </w:rPr>
            </w:pPr>
            <w:r w:rsidRPr="00B62AF3">
              <w:rPr>
                <w:rFonts w:ascii="Arial" w:hAnsi="Arial" w:cs="Arial"/>
                <w:b/>
                <w:sz w:val="26"/>
                <w:szCs w:val="26"/>
              </w:rPr>
              <w:t>Наименование разделов, тем</w:t>
            </w:r>
          </w:p>
        </w:tc>
        <w:tc>
          <w:tcPr>
            <w:tcW w:w="2976" w:type="dxa"/>
            <w:gridSpan w:val="3"/>
            <w:tcBorders>
              <w:bottom w:val="single" w:sz="4" w:space="0" w:color="auto"/>
            </w:tcBorders>
          </w:tcPr>
          <w:p w:rsidR="00D92FB8" w:rsidRDefault="00D92FB8" w:rsidP="00B62AF3">
            <w:pPr>
              <w:pStyle w:val="a5"/>
              <w:spacing w:line="276" w:lineRule="auto"/>
              <w:jc w:val="both"/>
              <w:rPr>
                <w:rFonts w:ascii="Arial" w:hAnsi="Arial" w:cs="Arial"/>
                <w:b/>
                <w:sz w:val="26"/>
                <w:szCs w:val="26"/>
              </w:rPr>
            </w:pPr>
            <w:r w:rsidRPr="007F19AB">
              <w:rPr>
                <w:rFonts w:ascii="Arial" w:hAnsi="Arial" w:cs="Arial"/>
                <w:sz w:val="24"/>
                <w:szCs w:val="24"/>
              </w:rPr>
              <w:t>Традиционное очное обучение</w:t>
            </w:r>
          </w:p>
          <w:p w:rsidR="00D92FB8" w:rsidRPr="00B62AF3" w:rsidRDefault="00D92FB8" w:rsidP="00B62AF3">
            <w:pPr>
              <w:pStyle w:val="a5"/>
              <w:spacing w:line="276" w:lineRule="auto"/>
              <w:jc w:val="both"/>
              <w:rPr>
                <w:rFonts w:ascii="Arial" w:hAnsi="Arial" w:cs="Arial"/>
                <w:b/>
                <w:sz w:val="26"/>
                <w:szCs w:val="26"/>
              </w:rPr>
            </w:pPr>
          </w:p>
        </w:tc>
        <w:tc>
          <w:tcPr>
            <w:tcW w:w="993" w:type="dxa"/>
            <w:vMerge w:val="restart"/>
          </w:tcPr>
          <w:p w:rsidR="00D92FB8" w:rsidRPr="00B62AF3" w:rsidRDefault="00D92FB8" w:rsidP="00B62AF3">
            <w:pPr>
              <w:pStyle w:val="a5"/>
              <w:spacing w:line="276" w:lineRule="auto"/>
              <w:jc w:val="both"/>
              <w:rPr>
                <w:rFonts w:ascii="Arial" w:hAnsi="Arial" w:cs="Arial"/>
                <w:b/>
                <w:sz w:val="26"/>
                <w:szCs w:val="26"/>
              </w:rPr>
            </w:pPr>
            <w:r w:rsidRPr="00B62AF3">
              <w:rPr>
                <w:rFonts w:ascii="Arial" w:hAnsi="Arial" w:cs="Arial"/>
                <w:b/>
                <w:sz w:val="26"/>
                <w:szCs w:val="26"/>
              </w:rPr>
              <w:t>Формы аттестации/</w:t>
            </w:r>
          </w:p>
          <w:p w:rsidR="00D92FB8" w:rsidRPr="00B62AF3" w:rsidRDefault="00D92FB8" w:rsidP="00B62AF3">
            <w:pPr>
              <w:pStyle w:val="a5"/>
              <w:spacing w:line="276" w:lineRule="auto"/>
              <w:jc w:val="both"/>
              <w:rPr>
                <w:rFonts w:ascii="Arial" w:hAnsi="Arial" w:cs="Arial"/>
                <w:b/>
                <w:sz w:val="26"/>
                <w:szCs w:val="26"/>
              </w:rPr>
            </w:pPr>
            <w:r w:rsidRPr="00B62AF3">
              <w:rPr>
                <w:rFonts w:ascii="Arial" w:hAnsi="Arial" w:cs="Arial"/>
                <w:b/>
                <w:sz w:val="26"/>
                <w:szCs w:val="26"/>
              </w:rPr>
              <w:t>контроля</w:t>
            </w:r>
          </w:p>
        </w:tc>
        <w:tc>
          <w:tcPr>
            <w:tcW w:w="2695" w:type="dxa"/>
            <w:gridSpan w:val="6"/>
            <w:vMerge w:val="restart"/>
          </w:tcPr>
          <w:p w:rsidR="00D92FB8" w:rsidRPr="00B62AF3" w:rsidRDefault="00D92FB8" w:rsidP="00B62AF3">
            <w:pPr>
              <w:pStyle w:val="a5"/>
              <w:spacing w:line="276" w:lineRule="auto"/>
              <w:jc w:val="both"/>
              <w:rPr>
                <w:rFonts w:ascii="Arial" w:hAnsi="Arial" w:cs="Arial"/>
                <w:b/>
                <w:sz w:val="26"/>
                <w:szCs w:val="26"/>
              </w:rPr>
            </w:pPr>
            <w:r w:rsidRPr="007F19AB">
              <w:rPr>
                <w:rFonts w:ascii="Arial" w:hAnsi="Arial" w:cs="Arial"/>
                <w:sz w:val="24"/>
                <w:szCs w:val="24"/>
              </w:rPr>
              <w:t>Обучение с применением дистанционных технологий</w:t>
            </w:r>
          </w:p>
        </w:tc>
        <w:tc>
          <w:tcPr>
            <w:tcW w:w="709" w:type="dxa"/>
            <w:vMerge w:val="restart"/>
          </w:tcPr>
          <w:p w:rsidR="00D92FB8" w:rsidRPr="00B62AF3" w:rsidRDefault="00D92FB8" w:rsidP="00D92FB8">
            <w:pPr>
              <w:pStyle w:val="a5"/>
              <w:spacing w:line="276" w:lineRule="auto"/>
              <w:jc w:val="both"/>
              <w:rPr>
                <w:rFonts w:ascii="Arial" w:hAnsi="Arial" w:cs="Arial"/>
                <w:b/>
                <w:sz w:val="26"/>
                <w:szCs w:val="26"/>
              </w:rPr>
            </w:pPr>
            <w:r w:rsidRPr="00B62AF3">
              <w:rPr>
                <w:rFonts w:ascii="Arial" w:hAnsi="Arial" w:cs="Arial"/>
                <w:b/>
                <w:sz w:val="26"/>
                <w:szCs w:val="26"/>
              </w:rPr>
              <w:t>Формы аттестации/</w:t>
            </w:r>
          </w:p>
          <w:p w:rsidR="00D92FB8" w:rsidRPr="00B62AF3" w:rsidRDefault="00D92FB8" w:rsidP="00D92FB8">
            <w:pPr>
              <w:pStyle w:val="a5"/>
              <w:spacing w:line="276" w:lineRule="auto"/>
              <w:jc w:val="both"/>
              <w:rPr>
                <w:rFonts w:ascii="Arial" w:hAnsi="Arial" w:cs="Arial"/>
                <w:b/>
                <w:sz w:val="26"/>
                <w:szCs w:val="26"/>
              </w:rPr>
            </w:pPr>
            <w:r w:rsidRPr="00B62AF3">
              <w:rPr>
                <w:rFonts w:ascii="Arial" w:hAnsi="Arial" w:cs="Arial"/>
                <w:b/>
                <w:sz w:val="26"/>
                <w:szCs w:val="26"/>
              </w:rPr>
              <w:t>контроля</w:t>
            </w:r>
          </w:p>
        </w:tc>
      </w:tr>
      <w:tr w:rsidR="00D92FB8" w:rsidRPr="00B62AF3" w:rsidTr="00390E1E">
        <w:trPr>
          <w:trHeight w:val="344"/>
        </w:trPr>
        <w:tc>
          <w:tcPr>
            <w:tcW w:w="707" w:type="dxa"/>
            <w:vMerge/>
          </w:tcPr>
          <w:p w:rsidR="00D92FB8" w:rsidRPr="00B62AF3" w:rsidRDefault="00D92FB8" w:rsidP="00B62AF3">
            <w:pPr>
              <w:pStyle w:val="a5"/>
              <w:spacing w:line="276" w:lineRule="auto"/>
              <w:jc w:val="both"/>
              <w:rPr>
                <w:rFonts w:ascii="Arial" w:hAnsi="Arial" w:cs="Arial"/>
                <w:b/>
                <w:sz w:val="26"/>
                <w:szCs w:val="26"/>
              </w:rPr>
            </w:pPr>
          </w:p>
        </w:tc>
        <w:tc>
          <w:tcPr>
            <w:tcW w:w="2127" w:type="dxa"/>
            <w:vMerge/>
          </w:tcPr>
          <w:p w:rsidR="00D92FB8" w:rsidRPr="00B62AF3" w:rsidRDefault="00D92FB8" w:rsidP="00B62AF3">
            <w:pPr>
              <w:pStyle w:val="a5"/>
              <w:spacing w:line="276" w:lineRule="auto"/>
              <w:jc w:val="both"/>
              <w:rPr>
                <w:rFonts w:ascii="Arial" w:hAnsi="Arial" w:cs="Arial"/>
                <w:b/>
                <w:sz w:val="26"/>
                <w:szCs w:val="26"/>
              </w:rPr>
            </w:pPr>
          </w:p>
        </w:tc>
        <w:tc>
          <w:tcPr>
            <w:tcW w:w="2976" w:type="dxa"/>
            <w:gridSpan w:val="3"/>
            <w:vMerge w:val="restart"/>
            <w:tcBorders>
              <w:top w:val="single" w:sz="4" w:space="0" w:color="auto"/>
            </w:tcBorders>
          </w:tcPr>
          <w:p w:rsidR="00D92FB8" w:rsidRDefault="00D92FB8" w:rsidP="00B62AF3">
            <w:pPr>
              <w:pStyle w:val="a5"/>
              <w:spacing w:line="276" w:lineRule="auto"/>
              <w:jc w:val="both"/>
              <w:rPr>
                <w:rFonts w:ascii="Arial" w:hAnsi="Arial" w:cs="Arial"/>
                <w:b/>
                <w:sz w:val="26"/>
                <w:szCs w:val="26"/>
              </w:rPr>
            </w:pPr>
          </w:p>
          <w:p w:rsidR="00D92FB8" w:rsidRDefault="00D92FB8" w:rsidP="00B62AF3">
            <w:pPr>
              <w:pStyle w:val="a5"/>
              <w:spacing w:line="276" w:lineRule="auto"/>
              <w:jc w:val="both"/>
              <w:rPr>
                <w:rFonts w:ascii="Arial" w:hAnsi="Arial" w:cs="Arial"/>
                <w:b/>
                <w:sz w:val="26"/>
                <w:szCs w:val="26"/>
              </w:rPr>
            </w:pPr>
          </w:p>
          <w:p w:rsidR="00D92FB8" w:rsidRDefault="00D92FB8" w:rsidP="00B62AF3">
            <w:pPr>
              <w:pStyle w:val="a5"/>
              <w:spacing w:line="276" w:lineRule="auto"/>
              <w:jc w:val="both"/>
              <w:rPr>
                <w:rFonts w:ascii="Arial" w:hAnsi="Arial" w:cs="Arial"/>
                <w:b/>
                <w:sz w:val="26"/>
                <w:szCs w:val="26"/>
              </w:rPr>
            </w:pPr>
          </w:p>
          <w:p w:rsidR="00D92FB8" w:rsidRPr="007F19AB" w:rsidRDefault="00D92FB8" w:rsidP="00B62AF3">
            <w:pPr>
              <w:pStyle w:val="a5"/>
              <w:jc w:val="both"/>
              <w:rPr>
                <w:rFonts w:ascii="Arial" w:hAnsi="Arial" w:cs="Arial"/>
                <w:sz w:val="24"/>
                <w:szCs w:val="24"/>
              </w:rPr>
            </w:pPr>
            <w:r w:rsidRPr="00B62AF3">
              <w:rPr>
                <w:rFonts w:ascii="Arial" w:hAnsi="Arial" w:cs="Arial"/>
                <w:b/>
                <w:sz w:val="26"/>
                <w:szCs w:val="26"/>
              </w:rPr>
              <w:t xml:space="preserve">Количество часов </w:t>
            </w:r>
          </w:p>
        </w:tc>
        <w:tc>
          <w:tcPr>
            <w:tcW w:w="993" w:type="dxa"/>
            <w:vMerge/>
          </w:tcPr>
          <w:p w:rsidR="00D92FB8" w:rsidRPr="00B62AF3" w:rsidRDefault="00D92FB8" w:rsidP="00B62AF3">
            <w:pPr>
              <w:pStyle w:val="a5"/>
              <w:spacing w:line="276" w:lineRule="auto"/>
              <w:jc w:val="both"/>
              <w:rPr>
                <w:rFonts w:ascii="Arial" w:hAnsi="Arial" w:cs="Arial"/>
                <w:b/>
                <w:sz w:val="26"/>
                <w:szCs w:val="26"/>
              </w:rPr>
            </w:pPr>
          </w:p>
        </w:tc>
        <w:tc>
          <w:tcPr>
            <w:tcW w:w="2695" w:type="dxa"/>
            <w:gridSpan w:val="6"/>
            <w:vMerge/>
            <w:tcBorders>
              <w:bottom w:val="single" w:sz="4" w:space="0" w:color="auto"/>
            </w:tcBorders>
          </w:tcPr>
          <w:p w:rsidR="00D92FB8" w:rsidRPr="007F19AB" w:rsidRDefault="00D92FB8" w:rsidP="00B62AF3">
            <w:pPr>
              <w:pStyle w:val="a5"/>
              <w:spacing w:line="276" w:lineRule="auto"/>
              <w:jc w:val="both"/>
              <w:rPr>
                <w:rFonts w:ascii="Arial" w:hAnsi="Arial" w:cs="Arial"/>
                <w:sz w:val="24"/>
                <w:szCs w:val="24"/>
              </w:rPr>
            </w:pPr>
          </w:p>
        </w:tc>
        <w:tc>
          <w:tcPr>
            <w:tcW w:w="709" w:type="dxa"/>
            <w:vMerge/>
          </w:tcPr>
          <w:p w:rsidR="00D92FB8" w:rsidRPr="00B62AF3" w:rsidRDefault="00D92FB8" w:rsidP="00B62AF3">
            <w:pPr>
              <w:pStyle w:val="a5"/>
              <w:spacing w:line="276" w:lineRule="auto"/>
              <w:jc w:val="both"/>
              <w:rPr>
                <w:rFonts w:ascii="Arial" w:hAnsi="Arial" w:cs="Arial"/>
                <w:b/>
                <w:sz w:val="26"/>
                <w:szCs w:val="26"/>
              </w:rPr>
            </w:pPr>
          </w:p>
        </w:tc>
      </w:tr>
      <w:tr w:rsidR="00D92FB8" w:rsidRPr="00B62AF3" w:rsidTr="00390E1E">
        <w:trPr>
          <w:trHeight w:val="1407"/>
        </w:trPr>
        <w:tc>
          <w:tcPr>
            <w:tcW w:w="707" w:type="dxa"/>
            <w:vMerge/>
          </w:tcPr>
          <w:p w:rsidR="00D92FB8" w:rsidRPr="00B62AF3" w:rsidRDefault="00D92FB8" w:rsidP="00B62AF3">
            <w:pPr>
              <w:pStyle w:val="a5"/>
              <w:spacing w:line="276" w:lineRule="auto"/>
              <w:jc w:val="both"/>
              <w:rPr>
                <w:rFonts w:ascii="Arial" w:hAnsi="Arial" w:cs="Arial"/>
                <w:b/>
                <w:sz w:val="26"/>
                <w:szCs w:val="26"/>
              </w:rPr>
            </w:pPr>
          </w:p>
        </w:tc>
        <w:tc>
          <w:tcPr>
            <w:tcW w:w="2127" w:type="dxa"/>
            <w:vMerge/>
          </w:tcPr>
          <w:p w:rsidR="00D92FB8" w:rsidRPr="00B62AF3" w:rsidRDefault="00D92FB8" w:rsidP="00B62AF3">
            <w:pPr>
              <w:pStyle w:val="a5"/>
              <w:spacing w:line="276" w:lineRule="auto"/>
              <w:jc w:val="both"/>
              <w:rPr>
                <w:rFonts w:ascii="Arial" w:hAnsi="Arial" w:cs="Arial"/>
                <w:b/>
                <w:sz w:val="26"/>
                <w:szCs w:val="26"/>
              </w:rPr>
            </w:pPr>
          </w:p>
        </w:tc>
        <w:tc>
          <w:tcPr>
            <w:tcW w:w="2976" w:type="dxa"/>
            <w:gridSpan w:val="3"/>
            <w:vMerge/>
          </w:tcPr>
          <w:p w:rsidR="00D92FB8" w:rsidRDefault="00D92FB8" w:rsidP="00B62AF3">
            <w:pPr>
              <w:pStyle w:val="a5"/>
              <w:spacing w:line="276" w:lineRule="auto"/>
              <w:jc w:val="both"/>
              <w:rPr>
                <w:rFonts w:ascii="Arial" w:hAnsi="Arial" w:cs="Arial"/>
                <w:b/>
                <w:sz w:val="26"/>
                <w:szCs w:val="26"/>
              </w:rPr>
            </w:pPr>
          </w:p>
        </w:tc>
        <w:tc>
          <w:tcPr>
            <w:tcW w:w="993" w:type="dxa"/>
            <w:vMerge/>
          </w:tcPr>
          <w:p w:rsidR="00D92FB8" w:rsidRPr="00B62AF3" w:rsidRDefault="00D92FB8" w:rsidP="00B62AF3">
            <w:pPr>
              <w:pStyle w:val="a5"/>
              <w:spacing w:line="276" w:lineRule="auto"/>
              <w:jc w:val="both"/>
              <w:rPr>
                <w:rFonts w:ascii="Arial" w:hAnsi="Arial" w:cs="Arial"/>
                <w:b/>
                <w:sz w:val="26"/>
                <w:szCs w:val="26"/>
              </w:rPr>
            </w:pPr>
          </w:p>
        </w:tc>
        <w:tc>
          <w:tcPr>
            <w:tcW w:w="2695" w:type="dxa"/>
            <w:gridSpan w:val="6"/>
            <w:tcBorders>
              <w:top w:val="single" w:sz="4" w:space="0" w:color="auto"/>
            </w:tcBorders>
          </w:tcPr>
          <w:p w:rsidR="00D92FB8" w:rsidRPr="007F19AB" w:rsidRDefault="00390E1E" w:rsidP="00B62AF3">
            <w:pPr>
              <w:pStyle w:val="a5"/>
              <w:jc w:val="both"/>
              <w:rPr>
                <w:rFonts w:ascii="Arial" w:hAnsi="Arial" w:cs="Arial"/>
                <w:sz w:val="24"/>
                <w:szCs w:val="24"/>
              </w:rPr>
            </w:pPr>
            <w:r w:rsidRPr="00B62AF3">
              <w:rPr>
                <w:rFonts w:ascii="Arial" w:hAnsi="Arial" w:cs="Arial"/>
                <w:b/>
                <w:sz w:val="26"/>
                <w:szCs w:val="26"/>
              </w:rPr>
              <w:t>Количество часов</w:t>
            </w:r>
          </w:p>
        </w:tc>
        <w:tc>
          <w:tcPr>
            <w:tcW w:w="709" w:type="dxa"/>
            <w:vMerge/>
          </w:tcPr>
          <w:p w:rsidR="00D92FB8" w:rsidRPr="00B62AF3" w:rsidRDefault="00D92FB8" w:rsidP="00B62AF3">
            <w:pPr>
              <w:pStyle w:val="a5"/>
              <w:spacing w:line="276" w:lineRule="auto"/>
              <w:jc w:val="both"/>
              <w:rPr>
                <w:rFonts w:ascii="Arial" w:hAnsi="Arial" w:cs="Arial"/>
                <w:b/>
                <w:sz w:val="26"/>
                <w:szCs w:val="26"/>
              </w:rPr>
            </w:pPr>
          </w:p>
        </w:tc>
      </w:tr>
      <w:tr w:rsidR="00390E1E" w:rsidRPr="00B62AF3" w:rsidTr="00A3123F">
        <w:tc>
          <w:tcPr>
            <w:tcW w:w="707" w:type="dxa"/>
            <w:vMerge/>
          </w:tcPr>
          <w:p w:rsidR="00390E1E" w:rsidRPr="00B62AF3" w:rsidRDefault="00390E1E" w:rsidP="00B62AF3">
            <w:pPr>
              <w:pStyle w:val="a5"/>
              <w:spacing w:line="276" w:lineRule="auto"/>
              <w:jc w:val="both"/>
              <w:rPr>
                <w:rFonts w:ascii="Arial" w:hAnsi="Arial" w:cs="Arial"/>
                <w:b/>
                <w:sz w:val="26"/>
                <w:szCs w:val="26"/>
              </w:rPr>
            </w:pPr>
          </w:p>
        </w:tc>
        <w:tc>
          <w:tcPr>
            <w:tcW w:w="2127" w:type="dxa"/>
            <w:vMerge/>
          </w:tcPr>
          <w:p w:rsidR="00390E1E" w:rsidRPr="00B62AF3" w:rsidRDefault="00390E1E" w:rsidP="00B62AF3">
            <w:pPr>
              <w:pStyle w:val="a5"/>
              <w:spacing w:line="276" w:lineRule="auto"/>
              <w:jc w:val="both"/>
              <w:rPr>
                <w:rFonts w:ascii="Arial" w:hAnsi="Arial" w:cs="Arial"/>
                <w:b/>
                <w:sz w:val="26"/>
                <w:szCs w:val="26"/>
              </w:rPr>
            </w:pPr>
          </w:p>
        </w:tc>
        <w:tc>
          <w:tcPr>
            <w:tcW w:w="850" w:type="dxa"/>
          </w:tcPr>
          <w:p w:rsidR="00390E1E" w:rsidRPr="00D92FB8" w:rsidRDefault="00390E1E" w:rsidP="00B62AF3">
            <w:pPr>
              <w:pStyle w:val="a5"/>
              <w:spacing w:line="276" w:lineRule="auto"/>
              <w:jc w:val="both"/>
              <w:rPr>
                <w:rFonts w:ascii="Arial" w:hAnsi="Arial" w:cs="Arial"/>
                <w:sz w:val="26"/>
                <w:szCs w:val="26"/>
              </w:rPr>
            </w:pPr>
            <w:r w:rsidRPr="00D92FB8">
              <w:rPr>
                <w:rFonts w:ascii="Arial" w:hAnsi="Arial" w:cs="Arial"/>
                <w:sz w:val="26"/>
                <w:szCs w:val="26"/>
              </w:rPr>
              <w:t>Всего</w:t>
            </w:r>
          </w:p>
        </w:tc>
        <w:tc>
          <w:tcPr>
            <w:tcW w:w="1134" w:type="dxa"/>
          </w:tcPr>
          <w:p w:rsidR="00390E1E" w:rsidRPr="00D92FB8" w:rsidRDefault="00390E1E" w:rsidP="00B62AF3">
            <w:pPr>
              <w:pStyle w:val="a5"/>
              <w:spacing w:line="276" w:lineRule="auto"/>
              <w:jc w:val="both"/>
              <w:rPr>
                <w:rFonts w:ascii="Arial" w:hAnsi="Arial" w:cs="Arial"/>
                <w:sz w:val="26"/>
                <w:szCs w:val="26"/>
              </w:rPr>
            </w:pPr>
            <w:r w:rsidRPr="00D92FB8">
              <w:rPr>
                <w:rFonts w:ascii="Arial" w:hAnsi="Arial" w:cs="Arial"/>
                <w:sz w:val="26"/>
                <w:szCs w:val="26"/>
              </w:rPr>
              <w:t>Теория</w:t>
            </w:r>
          </w:p>
        </w:tc>
        <w:tc>
          <w:tcPr>
            <w:tcW w:w="992" w:type="dxa"/>
          </w:tcPr>
          <w:p w:rsidR="00390E1E" w:rsidRPr="00D92FB8" w:rsidRDefault="00390E1E" w:rsidP="00B62AF3">
            <w:pPr>
              <w:pStyle w:val="a5"/>
              <w:spacing w:line="276" w:lineRule="auto"/>
              <w:jc w:val="both"/>
              <w:rPr>
                <w:rFonts w:ascii="Arial" w:hAnsi="Arial" w:cs="Arial"/>
                <w:sz w:val="26"/>
                <w:szCs w:val="26"/>
              </w:rPr>
            </w:pPr>
            <w:r w:rsidRPr="00D92FB8">
              <w:rPr>
                <w:rFonts w:ascii="Arial" w:hAnsi="Arial" w:cs="Arial"/>
                <w:sz w:val="26"/>
                <w:szCs w:val="26"/>
              </w:rPr>
              <w:t>Практика</w:t>
            </w:r>
          </w:p>
        </w:tc>
        <w:tc>
          <w:tcPr>
            <w:tcW w:w="993" w:type="dxa"/>
          </w:tcPr>
          <w:p w:rsidR="00390E1E" w:rsidRPr="00B62AF3" w:rsidRDefault="00390E1E" w:rsidP="00B62AF3">
            <w:pPr>
              <w:pStyle w:val="a5"/>
              <w:spacing w:line="276" w:lineRule="auto"/>
              <w:jc w:val="both"/>
              <w:rPr>
                <w:rFonts w:ascii="Arial" w:hAnsi="Arial" w:cs="Arial"/>
                <w:b/>
                <w:sz w:val="26"/>
                <w:szCs w:val="26"/>
              </w:rPr>
            </w:pPr>
          </w:p>
        </w:tc>
        <w:tc>
          <w:tcPr>
            <w:tcW w:w="710" w:type="dxa"/>
            <w:gridSpan w:val="2"/>
            <w:tcBorders>
              <w:right w:val="single" w:sz="4" w:space="0" w:color="auto"/>
            </w:tcBorders>
          </w:tcPr>
          <w:p w:rsidR="00390E1E" w:rsidRPr="00D92FB8" w:rsidRDefault="00390E1E" w:rsidP="00F77DFC">
            <w:pPr>
              <w:pStyle w:val="a5"/>
              <w:spacing w:line="276" w:lineRule="auto"/>
              <w:jc w:val="both"/>
              <w:rPr>
                <w:rFonts w:ascii="Arial" w:hAnsi="Arial" w:cs="Arial"/>
                <w:sz w:val="26"/>
                <w:szCs w:val="26"/>
              </w:rPr>
            </w:pPr>
            <w:r w:rsidRPr="00D92FB8">
              <w:rPr>
                <w:rFonts w:ascii="Arial" w:hAnsi="Arial" w:cs="Arial"/>
                <w:sz w:val="26"/>
                <w:szCs w:val="26"/>
              </w:rPr>
              <w:t>Всего</w:t>
            </w:r>
          </w:p>
        </w:tc>
        <w:tc>
          <w:tcPr>
            <w:tcW w:w="764" w:type="dxa"/>
            <w:tcBorders>
              <w:left w:val="single" w:sz="4" w:space="0" w:color="auto"/>
              <w:right w:val="single" w:sz="4" w:space="0" w:color="auto"/>
            </w:tcBorders>
          </w:tcPr>
          <w:p w:rsidR="00390E1E" w:rsidRPr="00D92FB8" w:rsidRDefault="00390E1E" w:rsidP="00F77DFC">
            <w:pPr>
              <w:pStyle w:val="a5"/>
              <w:spacing w:line="276" w:lineRule="auto"/>
              <w:jc w:val="both"/>
              <w:rPr>
                <w:rFonts w:ascii="Arial" w:hAnsi="Arial" w:cs="Arial"/>
                <w:sz w:val="26"/>
                <w:szCs w:val="26"/>
              </w:rPr>
            </w:pPr>
            <w:r w:rsidRPr="00D92FB8">
              <w:rPr>
                <w:rFonts w:ascii="Arial" w:hAnsi="Arial" w:cs="Arial"/>
                <w:sz w:val="26"/>
                <w:szCs w:val="26"/>
              </w:rPr>
              <w:t>Теория</w:t>
            </w:r>
          </w:p>
        </w:tc>
        <w:tc>
          <w:tcPr>
            <w:tcW w:w="1221" w:type="dxa"/>
            <w:gridSpan w:val="3"/>
            <w:tcBorders>
              <w:left w:val="single" w:sz="4" w:space="0" w:color="auto"/>
            </w:tcBorders>
          </w:tcPr>
          <w:p w:rsidR="00390E1E" w:rsidRPr="00D92FB8" w:rsidRDefault="00390E1E" w:rsidP="00F77DFC">
            <w:pPr>
              <w:pStyle w:val="a5"/>
              <w:spacing w:line="276" w:lineRule="auto"/>
              <w:jc w:val="both"/>
              <w:rPr>
                <w:rFonts w:ascii="Arial" w:hAnsi="Arial" w:cs="Arial"/>
                <w:sz w:val="26"/>
                <w:szCs w:val="26"/>
              </w:rPr>
            </w:pPr>
            <w:r w:rsidRPr="00D92FB8">
              <w:rPr>
                <w:rFonts w:ascii="Arial" w:hAnsi="Arial" w:cs="Arial"/>
                <w:sz w:val="26"/>
                <w:szCs w:val="26"/>
              </w:rPr>
              <w:t>Практика</w:t>
            </w:r>
          </w:p>
        </w:tc>
        <w:tc>
          <w:tcPr>
            <w:tcW w:w="709" w:type="dxa"/>
          </w:tcPr>
          <w:p w:rsidR="00390E1E" w:rsidRPr="00B62AF3" w:rsidRDefault="00390E1E" w:rsidP="00B62AF3">
            <w:pPr>
              <w:pStyle w:val="a5"/>
              <w:spacing w:line="276" w:lineRule="auto"/>
              <w:jc w:val="both"/>
              <w:rPr>
                <w:rFonts w:ascii="Arial" w:hAnsi="Arial" w:cs="Arial"/>
                <w:b/>
                <w:sz w:val="26"/>
                <w:szCs w:val="26"/>
              </w:rPr>
            </w:pPr>
          </w:p>
        </w:tc>
      </w:tr>
      <w:tr w:rsidR="00390E1E" w:rsidRPr="00B62AF3" w:rsidTr="00A3123F">
        <w:tc>
          <w:tcPr>
            <w:tcW w:w="707" w:type="dxa"/>
          </w:tcPr>
          <w:p w:rsidR="00390E1E" w:rsidRPr="00B62AF3" w:rsidRDefault="00390E1E" w:rsidP="00B62AF3">
            <w:pPr>
              <w:pStyle w:val="a5"/>
              <w:numPr>
                <w:ilvl w:val="0"/>
                <w:numId w:val="2"/>
              </w:numPr>
              <w:spacing w:line="276" w:lineRule="auto"/>
              <w:jc w:val="both"/>
              <w:rPr>
                <w:rFonts w:ascii="Arial" w:hAnsi="Arial" w:cs="Arial"/>
                <w:b/>
                <w:sz w:val="26"/>
                <w:szCs w:val="26"/>
              </w:rPr>
            </w:pPr>
          </w:p>
        </w:tc>
        <w:tc>
          <w:tcPr>
            <w:tcW w:w="2127" w:type="dxa"/>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Основы туристкой подготовки</w:t>
            </w:r>
          </w:p>
        </w:tc>
        <w:tc>
          <w:tcPr>
            <w:tcW w:w="850" w:type="dxa"/>
          </w:tcPr>
          <w:p w:rsidR="00390E1E" w:rsidRPr="00B62AF3" w:rsidRDefault="00390E1E" w:rsidP="00DE53ED">
            <w:pPr>
              <w:pStyle w:val="a5"/>
              <w:spacing w:line="276" w:lineRule="auto"/>
              <w:jc w:val="both"/>
              <w:rPr>
                <w:rFonts w:ascii="Arial" w:hAnsi="Arial" w:cs="Arial"/>
                <w:b/>
                <w:sz w:val="26"/>
                <w:szCs w:val="26"/>
              </w:rPr>
            </w:pPr>
            <w:r w:rsidRPr="00B62AF3">
              <w:rPr>
                <w:rFonts w:ascii="Arial" w:hAnsi="Arial" w:cs="Arial"/>
                <w:b/>
                <w:sz w:val="26"/>
                <w:szCs w:val="26"/>
              </w:rPr>
              <w:t>3</w:t>
            </w:r>
            <w:r w:rsidR="00DE53ED">
              <w:rPr>
                <w:rFonts w:ascii="Arial" w:hAnsi="Arial" w:cs="Arial"/>
                <w:b/>
                <w:sz w:val="26"/>
                <w:szCs w:val="26"/>
              </w:rPr>
              <w:t>2</w:t>
            </w:r>
          </w:p>
        </w:tc>
        <w:tc>
          <w:tcPr>
            <w:tcW w:w="1134" w:type="dxa"/>
          </w:tcPr>
          <w:p w:rsidR="00390E1E" w:rsidRPr="00B62AF3" w:rsidRDefault="00DE53ED" w:rsidP="00B62AF3">
            <w:pPr>
              <w:pStyle w:val="a5"/>
              <w:spacing w:line="276" w:lineRule="auto"/>
              <w:jc w:val="both"/>
              <w:rPr>
                <w:rFonts w:ascii="Arial" w:hAnsi="Arial" w:cs="Arial"/>
                <w:b/>
                <w:sz w:val="26"/>
                <w:szCs w:val="26"/>
              </w:rPr>
            </w:pPr>
            <w:r>
              <w:rPr>
                <w:rFonts w:ascii="Arial" w:hAnsi="Arial" w:cs="Arial"/>
                <w:b/>
                <w:sz w:val="26"/>
                <w:szCs w:val="26"/>
              </w:rPr>
              <w:t>11</w:t>
            </w:r>
          </w:p>
        </w:tc>
        <w:tc>
          <w:tcPr>
            <w:tcW w:w="992" w:type="dxa"/>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21</w:t>
            </w:r>
          </w:p>
        </w:tc>
        <w:tc>
          <w:tcPr>
            <w:tcW w:w="993" w:type="dxa"/>
          </w:tcPr>
          <w:p w:rsidR="00390E1E" w:rsidRPr="00B62AF3" w:rsidRDefault="00390E1E" w:rsidP="00B62AF3">
            <w:pPr>
              <w:pStyle w:val="a5"/>
              <w:spacing w:line="276" w:lineRule="auto"/>
              <w:jc w:val="both"/>
              <w:rPr>
                <w:rFonts w:ascii="Arial" w:hAnsi="Arial" w:cs="Arial"/>
                <w:b/>
                <w:sz w:val="26"/>
                <w:szCs w:val="26"/>
              </w:rPr>
            </w:pPr>
          </w:p>
        </w:tc>
        <w:tc>
          <w:tcPr>
            <w:tcW w:w="710" w:type="dxa"/>
            <w:gridSpan w:val="2"/>
            <w:tcBorders>
              <w:right w:val="single" w:sz="4" w:space="0" w:color="auto"/>
            </w:tcBorders>
          </w:tcPr>
          <w:p w:rsidR="00390E1E" w:rsidRPr="00B62AF3" w:rsidRDefault="00390E1E" w:rsidP="00DE53ED">
            <w:pPr>
              <w:pStyle w:val="a5"/>
              <w:spacing w:line="276" w:lineRule="auto"/>
              <w:jc w:val="both"/>
              <w:rPr>
                <w:rFonts w:ascii="Arial" w:hAnsi="Arial" w:cs="Arial"/>
                <w:b/>
                <w:sz w:val="26"/>
                <w:szCs w:val="26"/>
              </w:rPr>
            </w:pPr>
            <w:r w:rsidRPr="00B62AF3">
              <w:rPr>
                <w:rFonts w:ascii="Arial" w:hAnsi="Arial" w:cs="Arial"/>
                <w:b/>
                <w:sz w:val="26"/>
                <w:szCs w:val="26"/>
              </w:rPr>
              <w:t>3</w:t>
            </w:r>
            <w:r w:rsidR="00DE53ED">
              <w:rPr>
                <w:rFonts w:ascii="Arial" w:hAnsi="Arial" w:cs="Arial"/>
                <w:b/>
                <w:sz w:val="26"/>
                <w:szCs w:val="26"/>
              </w:rPr>
              <w:t>2</w:t>
            </w:r>
          </w:p>
        </w:tc>
        <w:tc>
          <w:tcPr>
            <w:tcW w:w="764" w:type="dxa"/>
            <w:tcBorders>
              <w:left w:val="single" w:sz="4" w:space="0" w:color="auto"/>
              <w:right w:val="single" w:sz="4" w:space="0" w:color="auto"/>
            </w:tcBorders>
          </w:tcPr>
          <w:p w:rsidR="00390E1E" w:rsidRPr="00B62AF3" w:rsidRDefault="00DE53ED" w:rsidP="00F77DFC">
            <w:pPr>
              <w:pStyle w:val="a5"/>
              <w:spacing w:line="276" w:lineRule="auto"/>
              <w:jc w:val="both"/>
              <w:rPr>
                <w:rFonts w:ascii="Arial" w:hAnsi="Arial" w:cs="Arial"/>
                <w:b/>
                <w:sz w:val="26"/>
                <w:szCs w:val="26"/>
              </w:rPr>
            </w:pPr>
            <w:r>
              <w:rPr>
                <w:rFonts w:ascii="Arial" w:hAnsi="Arial" w:cs="Arial"/>
                <w:b/>
                <w:sz w:val="26"/>
                <w:szCs w:val="26"/>
              </w:rPr>
              <w:t>11</w:t>
            </w:r>
          </w:p>
        </w:tc>
        <w:tc>
          <w:tcPr>
            <w:tcW w:w="1221" w:type="dxa"/>
            <w:gridSpan w:val="3"/>
            <w:tcBorders>
              <w:left w:val="single" w:sz="4" w:space="0" w:color="auto"/>
            </w:tcBorders>
          </w:tcPr>
          <w:p w:rsidR="00390E1E" w:rsidRPr="00B62AF3" w:rsidRDefault="00390E1E" w:rsidP="00F77DFC">
            <w:pPr>
              <w:pStyle w:val="a5"/>
              <w:spacing w:line="276" w:lineRule="auto"/>
              <w:jc w:val="both"/>
              <w:rPr>
                <w:rFonts w:ascii="Arial" w:hAnsi="Arial" w:cs="Arial"/>
                <w:b/>
                <w:sz w:val="26"/>
                <w:szCs w:val="26"/>
              </w:rPr>
            </w:pPr>
            <w:r w:rsidRPr="00B62AF3">
              <w:rPr>
                <w:rFonts w:ascii="Arial" w:hAnsi="Arial" w:cs="Arial"/>
                <w:b/>
                <w:sz w:val="26"/>
                <w:szCs w:val="26"/>
              </w:rPr>
              <w:t>21</w:t>
            </w:r>
          </w:p>
        </w:tc>
        <w:tc>
          <w:tcPr>
            <w:tcW w:w="709" w:type="dxa"/>
          </w:tcPr>
          <w:p w:rsidR="00390E1E" w:rsidRPr="00B62AF3" w:rsidRDefault="00390E1E" w:rsidP="00F77DFC">
            <w:pPr>
              <w:pStyle w:val="a5"/>
              <w:spacing w:line="276" w:lineRule="auto"/>
              <w:jc w:val="both"/>
              <w:rPr>
                <w:rFonts w:ascii="Arial" w:hAnsi="Arial" w:cs="Arial"/>
                <w:b/>
                <w:sz w:val="26"/>
                <w:szCs w:val="26"/>
              </w:rPr>
            </w:pPr>
          </w:p>
        </w:tc>
      </w:tr>
      <w:tr w:rsidR="00390E1E" w:rsidRPr="00B62AF3" w:rsidTr="00A3123F">
        <w:tc>
          <w:tcPr>
            <w:tcW w:w="707" w:type="dxa"/>
          </w:tcPr>
          <w:p w:rsidR="00390E1E" w:rsidRPr="00B62AF3" w:rsidRDefault="00390E1E" w:rsidP="00B62AF3">
            <w:pPr>
              <w:pStyle w:val="a5"/>
              <w:numPr>
                <w:ilvl w:val="0"/>
                <w:numId w:val="2"/>
              </w:numPr>
              <w:spacing w:line="276" w:lineRule="auto"/>
              <w:jc w:val="both"/>
              <w:rPr>
                <w:rFonts w:ascii="Arial" w:hAnsi="Arial" w:cs="Arial"/>
                <w:b/>
                <w:sz w:val="26"/>
                <w:szCs w:val="26"/>
              </w:rPr>
            </w:pPr>
          </w:p>
        </w:tc>
        <w:tc>
          <w:tcPr>
            <w:tcW w:w="2127" w:type="dxa"/>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Краеведческая работа в походе</w:t>
            </w:r>
          </w:p>
        </w:tc>
        <w:tc>
          <w:tcPr>
            <w:tcW w:w="850" w:type="dxa"/>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24</w:t>
            </w:r>
          </w:p>
        </w:tc>
        <w:tc>
          <w:tcPr>
            <w:tcW w:w="1134" w:type="dxa"/>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4</w:t>
            </w:r>
          </w:p>
        </w:tc>
        <w:tc>
          <w:tcPr>
            <w:tcW w:w="992" w:type="dxa"/>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20</w:t>
            </w:r>
          </w:p>
        </w:tc>
        <w:tc>
          <w:tcPr>
            <w:tcW w:w="993" w:type="dxa"/>
          </w:tcPr>
          <w:p w:rsidR="00390E1E" w:rsidRPr="00B62AF3" w:rsidRDefault="00390E1E" w:rsidP="00B62AF3">
            <w:pPr>
              <w:pStyle w:val="a5"/>
              <w:spacing w:line="276" w:lineRule="auto"/>
              <w:jc w:val="both"/>
              <w:rPr>
                <w:rFonts w:ascii="Arial" w:hAnsi="Arial" w:cs="Arial"/>
                <w:sz w:val="26"/>
                <w:szCs w:val="26"/>
              </w:rPr>
            </w:pPr>
          </w:p>
        </w:tc>
        <w:tc>
          <w:tcPr>
            <w:tcW w:w="710" w:type="dxa"/>
            <w:gridSpan w:val="2"/>
            <w:tcBorders>
              <w:right w:val="single" w:sz="4" w:space="0" w:color="auto"/>
            </w:tcBorders>
          </w:tcPr>
          <w:p w:rsidR="00390E1E" w:rsidRPr="00B62AF3" w:rsidRDefault="00390E1E" w:rsidP="00F77DFC">
            <w:pPr>
              <w:pStyle w:val="a5"/>
              <w:spacing w:line="276" w:lineRule="auto"/>
              <w:jc w:val="both"/>
              <w:rPr>
                <w:rFonts w:ascii="Arial" w:hAnsi="Arial" w:cs="Arial"/>
                <w:b/>
                <w:sz w:val="26"/>
                <w:szCs w:val="26"/>
              </w:rPr>
            </w:pPr>
            <w:r w:rsidRPr="00B62AF3">
              <w:rPr>
                <w:rFonts w:ascii="Arial" w:hAnsi="Arial" w:cs="Arial"/>
                <w:b/>
                <w:sz w:val="26"/>
                <w:szCs w:val="26"/>
              </w:rPr>
              <w:t>24</w:t>
            </w:r>
          </w:p>
        </w:tc>
        <w:tc>
          <w:tcPr>
            <w:tcW w:w="781" w:type="dxa"/>
            <w:gridSpan w:val="2"/>
            <w:tcBorders>
              <w:left w:val="single" w:sz="4" w:space="0" w:color="auto"/>
              <w:right w:val="single" w:sz="4" w:space="0" w:color="auto"/>
            </w:tcBorders>
          </w:tcPr>
          <w:p w:rsidR="00390E1E" w:rsidRPr="00B62AF3" w:rsidRDefault="00390E1E" w:rsidP="00F77DFC">
            <w:pPr>
              <w:pStyle w:val="a5"/>
              <w:spacing w:line="276" w:lineRule="auto"/>
              <w:jc w:val="both"/>
              <w:rPr>
                <w:rFonts w:ascii="Arial" w:hAnsi="Arial" w:cs="Arial"/>
                <w:b/>
                <w:sz w:val="26"/>
                <w:szCs w:val="26"/>
              </w:rPr>
            </w:pPr>
            <w:r w:rsidRPr="00B62AF3">
              <w:rPr>
                <w:rFonts w:ascii="Arial" w:hAnsi="Arial" w:cs="Arial"/>
                <w:b/>
                <w:sz w:val="26"/>
                <w:szCs w:val="26"/>
              </w:rPr>
              <w:t>4</w:t>
            </w:r>
          </w:p>
        </w:tc>
        <w:tc>
          <w:tcPr>
            <w:tcW w:w="1204" w:type="dxa"/>
            <w:gridSpan w:val="2"/>
            <w:tcBorders>
              <w:left w:val="single" w:sz="4" w:space="0" w:color="auto"/>
            </w:tcBorders>
          </w:tcPr>
          <w:p w:rsidR="00390E1E" w:rsidRPr="00B62AF3" w:rsidRDefault="00390E1E" w:rsidP="00F77DFC">
            <w:pPr>
              <w:pStyle w:val="a5"/>
              <w:spacing w:line="276" w:lineRule="auto"/>
              <w:jc w:val="both"/>
              <w:rPr>
                <w:rFonts w:ascii="Arial" w:hAnsi="Arial" w:cs="Arial"/>
                <w:b/>
                <w:sz w:val="26"/>
                <w:szCs w:val="26"/>
              </w:rPr>
            </w:pPr>
            <w:r w:rsidRPr="00B62AF3">
              <w:rPr>
                <w:rFonts w:ascii="Arial" w:hAnsi="Arial" w:cs="Arial"/>
                <w:b/>
                <w:sz w:val="26"/>
                <w:szCs w:val="26"/>
              </w:rPr>
              <w:t>20</w:t>
            </w:r>
          </w:p>
        </w:tc>
        <w:tc>
          <w:tcPr>
            <w:tcW w:w="709" w:type="dxa"/>
          </w:tcPr>
          <w:p w:rsidR="00390E1E" w:rsidRPr="00B62AF3" w:rsidRDefault="00390E1E" w:rsidP="00F77DFC">
            <w:pPr>
              <w:pStyle w:val="a5"/>
              <w:spacing w:line="276" w:lineRule="auto"/>
              <w:jc w:val="both"/>
              <w:rPr>
                <w:rFonts w:ascii="Arial" w:hAnsi="Arial" w:cs="Arial"/>
                <w:sz w:val="26"/>
                <w:szCs w:val="26"/>
              </w:rPr>
            </w:pPr>
          </w:p>
        </w:tc>
      </w:tr>
      <w:tr w:rsidR="00390E1E" w:rsidRPr="00B62AF3" w:rsidTr="00A3123F">
        <w:tc>
          <w:tcPr>
            <w:tcW w:w="707" w:type="dxa"/>
          </w:tcPr>
          <w:p w:rsidR="00390E1E" w:rsidRPr="00B62AF3" w:rsidRDefault="00893796" w:rsidP="00B62AF3">
            <w:pPr>
              <w:pStyle w:val="a5"/>
              <w:spacing w:line="276" w:lineRule="auto"/>
              <w:ind w:left="141"/>
              <w:jc w:val="both"/>
              <w:rPr>
                <w:rFonts w:ascii="Arial" w:hAnsi="Arial" w:cs="Arial"/>
                <w:b/>
                <w:sz w:val="26"/>
                <w:szCs w:val="26"/>
              </w:rPr>
            </w:pPr>
            <w:r>
              <w:rPr>
                <w:rFonts w:ascii="Arial" w:hAnsi="Arial" w:cs="Arial"/>
                <w:b/>
                <w:sz w:val="26"/>
                <w:szCs w:val="26"/>
              </w:rPr>
              <w:t>3</w:t>
            </w:r>
            <w:r w:rsidR="00390E1E" w:rsidRPr="00B62AF3">
              <w:rPr>
                <w:rFonts w:ascii="Arial" w:hAnsi="Arial" w:cs="Arial"/>
                <w:b/>
                <w:sz w:val="26"/>
                <w:szCs w:val="26"/>
              </w:rPr>
              <w:t>.</w:t>
            </w:r>
          </w:p>
        </w:tc>
        <w:tc>
          <w:tcPr>
            <w:tcW w:w="2127" w:type="dxa"/>
          </w:tcPr>
          <w:p w:rsidR="00390E1E" w:rsidRPr="00B62AF3" w:rsidRDefault="00390E1E" w:rsidP="002816C7">
            <w:pPr>
              <w:pStyle w:val="a5"/>
              <w:spacing w:line="276" w:lineRule="auto"/>
              <w:jc w:val="both"/>
              <w:rPr>
                <w:rFonts w:ascii="Arial" w:hAnsi="Arial" w:cs="Arial"/>
                <w:b/>
                <w:sz w:val="26"/>
                <w:szCs w:val="26"/>
              </w:rPr>
            </w:pPr>
            <w:r>
              <w:rPr>
                <w:rFonts w:ascii="Arial" w:hAnsi="Arial" w:cs="Arial"/>
                <w:b/>
                <w:sz w:val="26"/>
                <w:szCs w:val="26"/>
              </w:rPr>
              <w:t>Музееведение</w:t>
            </w:r>
          </w:p>
        </w:tc>
        <w:tc>
          <w:tcPr>
            <w:tcW w:w="850" w:type="dxa"/>
          </w:tcPr>
          <w:p w:rsidR="00390E1E" w:rsidRPr="00B62AF3" w:rsidRDefault="00390E1E" w:rsidP="00A3123F">
            <w:pPr>
              <w:pStyle w:val="a5"/>
              <w:spacing w:line="276" w:lineRule="auto"/>
              <w:jc w:val="both"/>
              <w:rPr>
                <w:rFonts w:ascii="Arial" w:hAnsi="Arial" w:cs="Arial"/>
                <w:b/>
                <w:sz w:val="26"/>
                <w:szCs w:val="26"/>
              </w:rPr>
            </w:pPr>
            <w:r>
              <w:rPr>
                <w:rFonts w:ascii="Arial" w:hAnsi="Arial" w:cs="Arial"/>
                <w:b/>
                <w:sz w:val="26"/>
                <w:szCs w:val="26"/>
              </w:rPr>
              <w:t>1</w:t>
            </w:r>
            <w:r w:rsidR="00A3123F">
              <w:rPr>
                <w:rFonts w:ascii="Arial" w:hAnsi="Arial" w:cs="Arial"/>
                <w:b/>
                <w:sz w:val="26"/>
                <w:szCs w:val="26"/>
              </w:rPr>
              <w:t>2</w:t>
            </w:r>
          </w:p>
        </w:tc>
        <w:tc>
          <w:tcPr>
            <w:tcW w:w="1134" w:type="dxa"/>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1</w:t>
            </w:r>
          </w:p>
        </w:tc>
        <w:tc>
          <w:tcPr>
            <w:tcW w:w="992" w:type="dxa"/>
          </w:tcPr>
          <w:p w:rsidR="00390E1E" w:rsidRPr="00B62AF3" w:rsidRDefault="00A3123F" w:rsidP="00B62AF3">
            <w:pPr>
              <w:pStyle w:val="a5"/>
              <w:spacing w:line="276" w:lineRule="auto"/>
              <w:jc w:val="both"/>
              <w:rPr>
                <w:rFonts w:ascii="Arial" w:hAnsi="Arial" w:cs="Arial"/>
                <w:b/>
                <w:sz w:val="26"/>
                <w:szCs w:val="26"/>
              </w:rPr>
            </w:pPr>
            <w:r>
              <w:rPr>
                <w:rFonts w:ascii="Arial" w:hAnsi="Arial" w:cs="Arial"/>
                <w:b/>
                <w:sz w:val="26"/>
                <w:szCs w:val="26"/>
              </w:rPr>
              <w:t>11</w:t>
            </w:r>
          </w:p>
        </w:tc>
        <w:tc>
          <w:tcPr>
            <w:tcW w:w="993" w:type="dxa"/>
          </w:tcPr>
          <w:p w:rsidR="00390E1E" w:rsidRPr="00B62AF3" w:rsidRDefault="00390E1E" w:rsidP="00B62AF3">
            <w:pPr>
              <w:pStyle w:val="a5"/>
              <w:spacing w:line="276" w:lineRule="auto"/>
              <w:jc w:val="both"/>
              <w:rPr>
                <w:rFonts w:ascii="Arial" w:hAnsi="Arial" w:cs="Arial"/>
                <w:sz w:val="26"/>
                <w:szCs w:val="26"/>
              </w:rPr>
            </w:pPr>
          </w:p>
        </w:tc>
        <w:tc>
          <w:tcPr>
            <w:tcW w:w="710" w:type="dxa"/>
            <w:gridSpan w:val="2"/>
            <w:tcBorders>
              <w:right w:val="single" w:sz="4" w:space="0" w:color="auto"/>
            </w:tcBorders>
          </w:tcPr>
          <w:p w:rsidR="00390E1E" w:rsidRPr="00B62AF3" w:rsidRDefault="00390E1E" w:rsidP="00A3123F">
            <w:pPr>
              <w:pStyle w:val="a5"/>
              <w:spacing w:line="276" w:lineRule="auto"/>
              <w:jc w:val="both"/>
              <w:rPr>
                <w:rFonts w:ascii="Arial" w:hAnsi="Arial" w:cs="Arial"/>
                <w:b/>
                <w:sz w:val="26"/>
                <w:szCs w:val="26"/>
              </w:rPr>
            </w:pPr>
            <w:r>
              <w:rPr>
                <w:rFonts w:ascii="Arial" w:hAnsi="Arial" w:cs="Arial"/>
                <w:b/>
                <w:sz w:val="26"/>
                <w:szCs w:val="26"/>
              </w:rPr>
              <w:t>1</w:t>
            </w:r>
            <w:r w:rsidR="00A3123F">
              <w:rPr>
                <w:rFonts w:ascii="Arial" w:hAnsi="Arial" w:cs="Arial"/>
                <w:b/>
                <w:sz w:val="26"/>
                <w:szCs w:val="26"/>
              </w:rPr>
              <w:t>2</w:t>
            </w:r>
            <w:bookmarkStart w:id="0" w:name="_GoBack"/>
            <w:bookmarkEnd w:id="0"/>
          </w:p>
        </w:tc>
        <w:tc>
          <w:tcPr>
            <w:tcW w:w="781" w:type="dxa"/>
            <w:gridSpan w:val="2"/>
            <w:tcBorders>
              <w:left w:val="single" w:sz="4" w:space="0" w:color="auto"/>
              <w:right w:val="single" w:sz="4" w:space="0" w:color="auto"/>
            </w:tcBorders>
          </w:tcPr>
          <w:p w:rsidR="00390E1E" w:rsidRPr="00B62AF3" w:rsidRDefault="00390E1E" w:rsidP="00F77DFC">
            <w:pPr>
              <w:pStyle w:val="a5"/>
              <w:spacing w:line="276" w:lineRule="auto"/>
              <w:jc w:val="both"/>
              <w:rPr>
                <w:rFonts w:ascii="Arial" w:hAnsi="Arial" w:cs="Arial"/>
                <w:b/>
                <w:sz w:val="26"/>
                <w:szCs w:val="26"/>
              </w:rPr>
            </w:pPr>
            <w:r w:rsidRPr="00B62AF3">
              <w:rPr>
                <w:rFonts w:ascii="Arial" w:hAnsi="Arial" w:cs="Arial"/>
                <w:b/>
                <w:sz w:val="26"/>
                <w:szCs w:val="26"/>
              </w:rPr>
              <w:t>1</w:t>
            </w:r>
          </w:p>
        </w:tc>
        <w:tc>
          <w:tcPr>
            <w:tcW w:w="1204" w:type="dxa"/>
            <w:gridSpan w:val="2"/>
            <w:tcBorders>
              <w:left w:val="single" w:sz="4" w:space="0" w:color="auto"/>
            </w:tcBorders>
          </w:tcPr>
          <w:p w:rsidR="00390E1E" w:rsidRPr="00B62AF3" w:rsidRDefault="00A3123F" w:rsidP="00F77DFC">
            <w:pPr>
              <w:pStyle w:val="a5"/>
              <w:spacing w:line="276" w:lineRule="auto"/>
              <w:jc w:val="both"/>
              <w:rPr>
                <w:rFonts w:ascii="Arial" w:hAnsi="Arial" w:cs="Arial"/>
                <w:b/>
                <w:sz w:val="26"/>
                <w:szCs w:val="26"/>
              </w:rPr>
            </w:pPr>
            <w:r>
              <w:rPr>
                <w:rFonts w:ascii="Arial" w:hAnsi="Arial" w:cs="Arial"/>
                <w:b/>
                <w:sz w:val="26"/>
                <w:szCs w:val="26"/>
              </w:rPr>
              <w:t>11</w:t>
            </w:r>
          </w:p>
        </w:tc>
        <w:tc>
          <w:tcPr>
            <w:tcW w:w="709" w:type="dxa"/>
          </w:tcPr>
          <w:p w:rsidR="00390E1E" w:rsidRPr="00B62AF3" w:rsidRDefault="00390E1E" w:rsidP="00B62AF3">
            <w:pPr>
              <w:pStyle w:val="a5"/>
              <w:spacing w:line="276" w:lineRule="auto"/>
              <w:jc w:val="both"/>
              <w:rPr>
                <w:rFonts w:ascii="Arial" w:hAnsi="Arial" w:cs="Arial"/>
                <w:sz w:val="26"/>
                <w:szCs w:val="26"/>
              </w:rPr>
            </w:pPr>
          </w:p>
        </w:tc>
      </w:tr>
      <w:tr w:rsidR="00390E1E" w:rsidRPr="00B62AF3" w:rsidTr="00390E1E">
        <w:tc>
          <w:tcPr>
            <w:tcW w:w="2834" w:type="dxa"/>
            <w:gridSpan w:val="2"/>
          </w:tcPr>
          <w:p w:rsidR="00390E1E" w:rsidRPr="00B62AF3" w:rsidRDefault="00390E1E" w:rsidP="00B62AF3">
            <w:pPr>
              <w:pStyle w:val="a5"/>
              <w:spacing w:line="276" w:lineRule="auto"/>
              <w:jc w:val="both"/>
              <w:rPr>
                <w:rFonts w:ascii="Arial" w:hAnsi="Arial" w:cs="Arial"/>
                <w:b/>
                <w:sz w:val="26"/>
                <w:szCs w:val="26"/>
              </w:rPr>
            </w:pPr>
            <w:r w:rsidRPr="00B62AF3">
              <w:rPr>
                <w:rFonts w:ascii="Arial" w:hAnsi="Arial" w:cs="Arial"/>
                <w:b/>
                <w:sz w:val="26"/>
                <w:szCs w:val="26"/>
              </w:rPr>
              <w:t>Итого</w:t>
            </w:r>
          </w:p>
        </w:tc>
        <w:tc>
          <w:tcPr>
            <w:tcW w:w="850" w:type="dxa"/>
          </w:tcPr>
          <w:p w:rsidR="00390E1E" w:rsidRPr="00B62AF3" w:rsidRDefault="00390E1E" w:rsidP="00B62AF3">
            <w:pPr>
              <w:pStyle w:val="a5"/>
              <w:spacing w:line="276" w:lineRule="auto"/>
              <w:jc w:val="both"/>
              <w:rPr>
                <w:rFonts w:ascii="Arial" w:hAnsi="Arial" w:cs="Arial"/>
                <w:b/>
                <w:sz w:val="26"/>
                <w:szCs w:val="26"/>
              </w:rPr>
            </w:pPr>
            <w:r>
              <w:rPr>
                <w:rFonts w:ascii="Arial" w:hAnsi="Arial" w:cs="Arial"/>
                <w:b/>
                <w:sz w:val="26"/>
                <w:szCs w:val="26"/>
              </w:rPr>
              <w:t>68</w:t>
            </w:r>
          </w:p>
        </w:tc>
        <w:tc>
          <w:tcPr>
            <w:tcW w:w="1134" w:type="dxa"/>
          </w:tcPr>
          <w:p w:rsidR="00390E1E" w:rsidRPr="00B62AF3" w:rsidRDefault="00390E1E" w:rsidP="00B62AF3">
            <w:pPr>
              <w:pStyle w:val="a5"/>
              <w:spacing w:line="276" w:lineRule="auto"/>
              <w:jc w:val="both"/>
              <w:rPr>
                <w:rFonts w:ascii="Arial" w:hAnsi="Arial" w:cs="Arial"/>
                <w:b/>
                <w:sz w:val="26"/>
                <w:szCs w:val="26"/>
              </w:rPr>
            </w:pPr>
            <w:r>
              <w:rPr>
                <w:rFonts w:ascii="Arial" w:hAnsi="Arial" w:cs="Arial"/>
                <w:b/>
                <w:sz w:val="26"/>
                <w:szCs w:val="26"/>
              </w:rPr>
              <w:t>16</w:t>
            </w:r>
          </w:p>
        </w:tc>
        <w:tc>
          <w:tcPr>
            <w:tcW w:w="992" w:type="dxa"/>
          </w:tcPr>
          <w:p w:rsidR="00390E1E" w:rsidRPr="00B62AF3" w:rsidRDefault="00390E1E" w:rsidP="00A3123F">
            <w:pPr>
              <w:pStyle w:val="a5"/>
              <w:spacing w:line="276" w:lineRule="auto"/>
              <w:jc w:val="both"/>
              <w:rPr>
                <w:rFonts w:ascii="Arial" w:hAnsi="Arial" w:cs="Arial"/>
                <w:b/>
                <w:sz w:val="26"/>
                <w:szCs w:val="26"/>
              </w:rPr>
            </w:pPr>
            <w:r w:rsidRPr="002816C7">
              <w:rPr>
                <w:rFonts w:ascii="Arial" w:hAnsi="Arial" w:cs="Arial"/>
                <w:b/>
                <w:sz w:val="26"/>
                <w:szCs w:val="26"/>
              </w:rPr>
              <w:t>5</w:t>
            </w:r>
            <w:r w:rsidR="00A3123F">
              <w:rPr>
                <w:rFonts w:ascii="Arial" w:hAnsi="Arial" w:cs="Arial"/>
                <w:b/>
                <w:sz w:val="26"/>
                <w:szCs w:val="26"/>
              </w:rPr>
              <w:t>2</w:t>
            </w:r>
          </w:p>
        </w:tc>
        <w:tc>
          <w:tcPr>
            <w:tcW w:w="993" w:type="dxa"/>
          </w:tcPr>
          <w:p w:rsidR="00390E1E" w:rsidRPr="00B62AF3" w:rsidRDefault="00390E1E" w:rsidP="00B62AF3">
            <w:pPr>
              <w:pStyle w:val="a5"/>
              <w:spacing w:line="276" w:lineRule="auto"/>
              <w:jc w:val="both"/>
              <w:rPr>
                <w:rFonts w:ascii="Arial" w:hAnsi="Arial" w:cs="Arial"/>
                <w:b/>
                <w:sz w:val="26"/>
                <w:szCs w:val="26"/>
              </w:rPr>
            </w:pPr>
          </w:p>
        </w:tc>
        <w:tc>
          <w:tcPr>
            <w:tcW w:w="687" w:type="dxa"/>
            <w:tcBorders>
              <w:right w:val="single" w:sz="4" w:space="0" w:color="auto"/>
            </w:tcBorders>
          </w:tcPr>
          <w:p w:rsidR="00390E1E" w:rsidRPr="00B62AF3" w:rsidRDefault="00DE53ED" w:rsidP="00B62AF3">
            <w:pPr>
              <w:pStyle w:val="a5"/>
              <w:spacing w:line="276" w:lineRule="auto"/>
              <w:jc w:val="both"/>
              <w:rPr>
                <w:rFonts w:ascii="Arial" w:hAnsi="Arial" w:cs="Arial"/>
                <w:b/>
                <w:sz w:val="26"/>
                <w:szCs w:val="26"/>
              </w:rPr>
            </w:pPr>
            <w:r>
              <w:rPr>
                <w:rFonts w:ascii="Arial" w:hAnsi="Arial" w:cs="Arial"/>
                <w:b/>
                <w:sz w:val="26"/>
                <w:szCs w:val="26"/>
              </w:rPr>
              <w:t>68</w:t>
            </w:r>
          </w:p>
        </w:tc>
        <w:tc>
          <w:tcPr>
            <w:tcW w:w="854" w:type="dxa"/>
            <w:gridSpan w:val="4"/>
            <w:tcBorders>
              <w:left w:val="single" w:sz="4" w:space="0" w:color="auto"/>
              <w:right w:val="single" w:sz="4" w:space="0" w:color="auto"/>
            </w:tcBorders>
          </w:tcPr>
          <w:p w:rsidR="00390E1E" w:rsidRPr="00B62AF3" w:rsidRDefault="00DE53ED" w:rsidP="00B62AF3">
            <w:pPr>
              <w:pStyle w:val="a5"/>
              <w:spacing w:line="276" w:lineRule="auto"/>
              <w:jc w:val="both"/>
              <w:rPr>
                <w:rFonts w:ascii="Arial" w:hAnsi="Arial" w:cs="Arial"/>
                <w:b/>
                <w:sz w:val="26"/>
                <w:szCs w:val="26"/>
              </w:rPr>
            </w:pPr>
            <w:r>
              <w:rPr>
                <w:rFonts w:ascii="Arial" w:hAnsi="Arial" w:cs="Arial"/>
                <w:b/>
                <w:sz w:val="26"/>
                <w:szCs w:val="26"/>
              </w:rPr>
              <w:t>16</w:t>
            </w:r>
          </w:p>
        </w:tc>
        <w:tc>
          <w:tcPr>
            <w:tcW w:w="1154" w:type="dxa"/>
            <w:tcBorders>
              <w:left w:val="single" w:sz="4" w:space="0" w:color="auto"/>
            </w:tcBorders>
          </w:tcPr>
          <w:p w:rsidR="00390E1E" w:rsidRPr="00B62AF3" w:rsidRDefault="00DE53ED" w:rsidP="00A3123F">
            <w:pPr>
              <w:pStyle w:val="a5"/>
              <w:spacing w:line="276" w:lineRule="auto"/>
              <w:jc w:val="both"/>
              <w:rPr>
                <w:rFonts w:ascii="Arial" w:hAnsi="Arial" w:cs="Arial"/>
                <w:b/>
                <w:sz w:val="26"/>
                <w:szCs w:val="26"/>
              </w:rPr>
            </w:pPr>
            <w:r>
              <w:rPr>
                <w:rFonts w:ascii="Arial" w:hAnsi="Arial" w:cs="Arial"/>
                <w:b/>
                <w:sz w:val="26"/>
                <w:szCs w:val="26"/>
              </w:rPr>
              <w:t>5</w:t>
            </w:r>
            <w:r w:rsidR="00A3123F">
              <w:rPr>
                <w:rFonts w:ascii="Arial" w:hAnsi="Arial" w:cs="Arial"/>
                <w:b/>
                <w:sz w:val="26"/>
                <w:szCs w:val="26"/>
              </w:rPr>
              <w:t>2</w:t>
            </w:r>
          </w:p>
        </w:tc>
        <w:tc>
          <w:tcPr>
            <w:tcW w:w="709" w:type="dxa"/>
          </w:tcPr>
          <w:p w:rsidR="00390E1E" w:rsidRPr="00B62AF3" w:rsidRDefault="00390E1E" w:rsidP="00B62AF3">
            <w:pPr>
              <w:pStyle w:val="a5"/>
              <w:spacing w:line="276" w:lineRule="auto"/>
              <w:jc w:val="both"/>
              <w:rPr>
                <w:rFonts w:ascii="Arial" w:hAnsi="Arial" w:cs="Arial"/>
                <w:b/>
                <w:sz w:val="26"/>
                <w:szCs w:val="26"/>
              </w:rPr>
            </w:pPr>
          </w:p>
        </w:tc>
      </w:tr>
    </w:tbl>
    <w:p w:rsidR="00D92FB8" w:rsidRDefault="00D92FB8" w:rsidP="00DA7848">
      <w:pPr>
        <w:shd w:val="clear" w:color="auto" w:fill="FFFFFF"/>
        <w:autoSpaceDE w:val="0"/>
        <w:autoSpaceDN w:val="0"/>
        <w:adjustRightInd w:val="0"/>
        <w:spacing w:after="0"/>
        <w:jc w:val="both"/>
        <w:rPr>
          <w:rFonts w:ascii="Arial" w:hAnsi="Arial" w:cs="Arial"/>
          <w:b/>
          <w:sz w:val="26"/>
          <w:szCs w:val="26"/>
        </w:rPr>
      </w:pPr>
    </w:p>
    <w:p w:rsidR="00390E1E" w:rsidRDefault="00390E1E" w:rsidP="00DA7848">
      <w:pPr>
        <w:shd w:val="clear" w:color="auto" w:fill="FFFFFF"/>
        <w:autoSpaceDE w:val="0"/>
        <w:autoSpaceDN w:val="0"/>
        <w:adjustRightInd w:val="0"/>
        <w:spacing w:after="0"/>
        <w:jc w:val="both"/>
        <w:rPr>
          <w:rFonts w:ascii="Arial" w:hAnsi="Arial" w:cs="Arial"/>
          <w:b/>
          <w:sz w:val="26"/>
          <w:szCs w:val="26"/>
        </w:rPr>
      </w:pPr>
    </w:p>
    <w:p w:rsidR="00390E1E" w:rsidRPr="005C2ACE" w:rsidRDefault="00390E1E" w:rsidP="00390E1E">
      <w:pPr>
        <w:ind w:firstLine="709"/>
        <w:contextualSpacing/>
        <w:jc w:val="center"/>
        <w:rPr>
          <w:rFonts w:ascii="Arial" w:hAnsi="Arial" w:cs="Arial"/>
          <w:b/>
          <w:i/>
          <w:sz w:val="26"/>
          <w:szCs w:val="26"/>
        </w:rPr>
      </w:pPr>
      <w:r w:rsidRPr="005C2ACE">
        <w:rPr>
          <w:rFonts w:ascii="Arial" w:hAnsi="Arial" w:cs="Arial"/>
          <w:b/>
          <w:i/>
          <w:sz w:val="26"/>
          <w:szCs w:val="26"/>
        </w:rPr>
        <w:t xml:space="preserve">4. </w:t>
      </w:r>
      <w:r>
        <w:rPr>
          <w:rFonts w:ascii="Arial" w:hAnsi="Arial" w:cs="Arial"/>
          <w:b/>
          <w:i/>
          <w:sz w:val="26"/>
          <w:szCs w:val="26"/>
        </w:rPr>
        <w:t>КАЛЕНДАРНЫЙ УЧЕБНЫЙ ГРАФИК</w:t>
      </w:r>
    </w:p>
    <w:p w:rsidR="00390E1E" w:rsidRPr="006F1C0F" w:rsidRDefault="00390E1E" w:rsidP="00390E1E">
      <w:pPr>
        <w:ind w:firstLine="709"/>
        <w:contextualSpacing/>
        <w:jc w:val="center"/>
        <w:rPr>
          <w:rFonts w:ascii="Arial" w:hAnsi="Arial" w:cs="Arial"/>
          <w:i/>
          <w:color w:val="FF0000"/>
          <w:sz w:val="26"/>
          <w:szCs w:val="26"/>
        </w:rPr>
      </w:pPr>
    </w:p>
    <w:tbl>
      <w:tblPr>
        <w:tblStyle w:val="a3"/>
        <w:tblW w:w="9356" w:type="dxa"/>
        <w:tblInd w:w="108" w:type="dxa"/>
        <w:tblLook w:val="04A0"/>
      </w:tblPr>
      <w:tblGrid>
        <w:gridCol w:w="2127"/>
        <w:gridCol w:w="2693"/>
        <w:gridCol w:w="2268"/>
        <w:gridCol w:w="2268"/>
      </w:tblGrid>
      <w:tr w:rsidR="00390E1E" w:rsidRPr="006F1C0F" w:rsidTr="00F77DFC">
        <w:tc>
          <w:tcPr>
            <w:tcW w:w="2127" w:type="dxa"/>
          </w:tcPr>
          <w:p w:rsidR="00390E1E" w:rsidRPr="006F1C0F" w:rsidRDefault="00390E1E" w:rsidP="00F77DFC">
            <w:pPr>
              <w:contextualSpacing/>
              <w:rPr>
                <w:rFonts w:ascii="Arial" w:hAnsi="Arial" w:cs="Arial"/>
                <w:sz w:val="26"/>
                <w:szCs w:val="26"/>
              </w:rPr>
            </w:pPr>
            <w:r w:rsidRPr="006F1C0F">
              <w:rPr>
                <w:rFonts w:ascii="Arial" w:hAnsi="Arial" w:cs="Arial"/>
                <w:iCs/>
                <w:sz w:val="26"/>
                <w:szCs w:val="26"/>
              </w:rPr>
              <w:t>Срок обучения</w:t>
            </w:r>
          </w:p>
        </w:tc>
        <w:tc>
          <w:tcPr>
            <w:tcW w:w="2693" w:type="dxa"/>
          </w:tcPr>
          <w:p w:rsidR="00390E1E" w:rsidRPr="006F1C0F" w:rsidRDefault="00390E1E" w:rsidP="00F77DFC">
            <w:pPr>
              <w:contextualSpacing/>
              <w:rPr>
                <w:rFonts w:ascii="Arial" w:hAnsi="Arial" w:cs="Arial"/>
                <w:sz w:val="26"/>
                <w:szCs w:val="26"/>
              </w:rPr>
            </w:pPr>
            <w:r w:rsidRPr="006F1C0F">
              <w:rPr>
                <w:rFonts w:ascii="Arial" w:hAnsi="Arial" w:cs="Arial"/>
                <w:sz w:val="26"/>
                <w:szCs w:val="26"/>
              </w:rPr>
              <w:t>Количество занятий /часов внеделю</w:t>
            </w:r>
          </w:p>
        </w:tc>
        <w:tc>
          <w:tcPr>
            <w:tcW w:w="2268" w:type="dxa"/>
          </w:tcPr>
          <w:p w:rsidR="00390E1E" w:rsidRPr="006F1C0F" w:rsidRDefault="00390E1E" w:rsidP="00F77DFC">
            <w:pPr>
              <w:contextualSpacing/>
              <w:rPr>
                <w:rFonts w:ascii="Arial" w:hAnsi="Arial" w:cs="Arial"/>
                <w:sz w:val="26"/>
                <w:szCs w:val="26"/>
              </w:rPr>
            </w:pPr>
            <w:r w:rsidRPr="006F1C0F">
              <w:rPr>
                <w:rFonts w:ascii="Arial" w:hAnsi="Arial" w:cs="Arial"/>
                <w:iCs/>
                <w:sz w:val="26"/>
                <w:szCs w:val="26"/>
              </w:rPr>
              <w:t>Количество учебных недель</w:t>
            </w:r>
          </w:p>
        </w:tc>
        <w:tc>
          <w:tcPr>
            <w:tcW w:w="2268" w:type="dxa"/>
          </w:tcPr>
          <w:p w:rsidR="00390E1E" w:rsidRPr="006F1C0F" w:rsidRDefault="00390E1E" w:rsidP="00F77DFC">
            <w:pPr>
              <w:contextualSpacing/>
              <w:rPr>
                <w:rFonts w:ascii="Arial" w:hAnsi="Arial" w:cs="Arial"/>
                <w:sz w:val="26"/>
                <w:szCs w:val="26"/>
              </w:rPr>
            </w:pPr>
            <w:r w:rsidRPr="006F1C0F">
              <w:rPr>
                <w:rFonts w:ascii="Arial" w:hAnsi="Arial" w:cs="Arial"/>
                <w:sz w:val="26"/>
                <w:szCs w:val="26"/>
              </w:rPr>
              <w:t>Всего часов в год</w:t>
            </w:r>
          </w:p>
        </w:tc>
      </w:tr>
      <w:tr w:rsidR="00390E1E" w:rsidRPr="006F1C0F" w:rsidTr="00F77DFC">
        <w:tc>
          <w:tcPr>
            <w:tcW w:w="2127" w:type="dxa"/>
            <w:shd w:val="clear" w:color="auto" w:fill="auto"/>
          </w:tcPr>
          <w:p w:rsidR="00390E1E" w:rsidRPr="00390E1E" w:rsidRDefault="00DE53ED" w:rsidP="00390E1E">
            <w:pPr>
              <w:contextualSpacing/>
              <w:rPr>
                <w:rFonts w:ascii="Arial" w:hAnsi="Arial" w:cs="Arial"/>
                <w:sz w:val="26"/>
                <w:szCs w:val="26"/>
                <w:highlight w:val="yellow"/>
              </w:rPr>
            </w:pPr>
            <w:r>
              <w:rPr>
                <w:rFonts w:ascii="Arial" w:hAnsi="Arial" w:cs="Arial"/>
                <w:sz w:val="26"/>
                <w:szCs w:val="26"/>
              </w:rPr>
              <w:t>С 01.10.22 по 31.05</w:t>
            </w:r>
            <w:r w:rsidR="00390E1E" w:rsidRPr="00390E1E">
              <w:rPr>
                <w:rFonts w:ascii="Arial" w:hAnsi="Arial" w:cs="Arial"/>
                <w:sz w:val="26"/>
                <w:szCs w:val="26"/>
              </w:rPr>
              <w:t>. 23</w:t>
            </w:r>
          </w:p>
        </w:tc>
        <w:tc>
          <w:tcPr>
            <w:tcW w:w="2693" w:type="dxa"/>
            <w:shd w:val="clear" w:color="auto" w:fill="auto"/>
          </w:tcPr>
          <w:p w:rsidR="00390E1E" w:rsidRPr="00390E1E" w:rsidRDefault="00390E1E" w:rsidP="00F77DFC">
            <w:pPr>
              <w:contextualSpacing/>
              <w:jc w:val="center"/>
              <w:rPr>
                <w:rFonts w:ascii="Arial" w:hAnsi="Arial" w:cs="Arial"/>
                <w:sz w:val="26"/>
                <w:szCs w:val="26"/>
                <w:highlight w:val="yellow"/>
              </w:rPr>
            </w:pPr>
            <w:r w:rsidRPr="00390E1E">
              <w:rPr>
                <w:rFonts w:ascii="Arial" w:hAnsi="Arial" w:cs="Arial"/>
                <w:sz w:val="26"/>
                <w:szCs w:val="26"/>
              </w:rPr>
              <w:t>2</w:t>
            </w:r>
            <w:r w:rsidR="00DE53ED">
              <w:rPr>
                <w:rFonts w:ascii="Arial" w:hAnsi="Arial" w:cs="Arial"/>
                <w:sz w:val="26"/>
                <w:szCs w:val="26"/>
              </w:rPr>
              <w:t xml:space="preserve"> раза по 1 ак.ч.</w:t>
            </w:r>
          </w:p>
        </w:tc>
        <w:tc>
          <w:tcPr>
            <w:tcW w:w="2268" w:type="dxa"/>
            <w:shd w:val="clear" w:color="auto" w:fill="auto"/>
          </w:tcPr>
          <w:p w:rsidR="00390E1E" w:rsidRPr="00390E1E" w:rsidRDefault="00390E1E" w:rsidP="00F77DFC">
            <w:pPr>
              <w:contextualSpacing/>
              <w:jc w:val="center"/>
              <w:rPr>
                <w:rFonts w:ascii="Arial" w:hAnsi="Arial" w:cs="Arial"/>
                <w:sz w:val="26"/>
                <w:szCs w:val="26"/>
                <w:highlight w:val="yellow"/>
              </w:rPr>
            </w:pPr>
            <w:r w:rsidRPr="00390E1E">
              <w:rPr>
                <w:rFonts w:ascii="Arial" w:hAnsi="Arial" w:cs="Arial"/>
                <w:sz w:val="26"/>
                <w:szCs w:val="26"/>
              </w:rPr>
              <w:t>34</w:t>
            </w:r>
          </w:p>
        </w:tc>
        <w:tc>
          <w:tcPr>
            <w:tcW w:w="2268" w:type="dxa"/>
            <w:shd w:val="clear" w:color="auto" w:fill="auto"/>
          </w:tcPr>
          <w:p w:rsidR="00390E1E" w:rsidRPr="00390E1E" w:rsidRDefault="00390E1E" w:rsidP="00F77DFC">
            <w:pPr>
              <w:contextualSpacing/>
              <w:jc w:val="center"/>
              <w:rPr>
                <w:rFonts w:ascii="Arial" w:hAnsi="Arial" w:cs="Arial"/>
                <w:sz w:val="26"/>
                <w:szCs w:val="26"/>
                <w:highlight w:val="yellow"/>
              </w:rPr>
            </w:pPr>
            <w:r w:rsidRPr="00390E1E">
              <w:rPr>
                <w:rFonts w:ascii="Arial" w:hAnsi="Arial" w:cs="Arial"/>
                <w:sz w:val="26"/>
                <w:szCs w:val="26"/>
              </w:rPr>
              <w:t>68</w:t>
            </w:r>
          </w:p>
        </w:tc>
      </w:tr>
    </w:tbl>
    <w:p w:rsidR="00E64B75" w:rsidRDefault="00E64B75" w:rsidP="00DA7848">
      <w:pPr>
        <w:shd w:val="clear" w:color="auto" w:fill="FFFFFF"/>
        <w:autoSpaceDE w:val="0"/>
        <w:autoSpaceDN w:val="0"/>
        <w:adjustRightInd w:val="0"/>
        <w:spacing w:after="0"/>
        <w:jc w:val="both"/>
        <w:rPr>
          <w:rFonts w:ascii="Arial" w:hAnsi="Arial" w:cs="Arial"/>
          <w:b/>
          <w:sz w:val="26"/>
          <w:szCs w:val="26"/>
        </w:rPr>
      </w:pPr>
    </w:p>
    <w:p w:rsidR="006642C6" w:rsidRDefault="006642C6" w:rsidP="00BB2D86">
      <w:pPr>
        <w:contextualSpacing/>
        <w:jc w:val="center"/>
        <w:rPr>
          <w:rFonts w:ascii="Arial" w:hAnsi="Arial" w:cs="Arial"/>
          <w:b/>
          <w:i/>
          <w:sz w:val="26"/>
          <w:szCs w:val="26"/>
        </w:rPr>
      </w:pPr>
    </w:p>
    <w:p w:rsidR="00E64B75" w:rsidRPr="006F1C0F" w:rsidRDefault="00E64B75" w:rsidP="00BB2D86">
      <w:pPr>
        <w:contextualSpacing/>
        <w:jc w:val="center"/>
        <w:rPr>
          <w:rFonts w:ascii="Arial" w:hAnsi="Arial" w:cs="Arial"/>
          <w:b/>
          <w:sz w:val="26"/>
          <w:szCs w:val="26"/>
        </w:rPr>
      </w:pPr>
      <w:r>
        <w:rPr>
          <w:rFonts w:ascii="Arial" w:hAnsi="Arial" w:cs="Arial"/>
          <w:b/>
          <w:i/>
          <w:sz w:val="26"/>
          <w:szCs w:val="26"/>
        </w:rPr>
        <w:t>5. РАБОЧАЯ ПРОГРАММА</w:t>
      </w:r>
    </w:p>
    <w:p w:rsidR="00E64B75" w:rsidRPr="006F1C0F" w:rsidRDefault="00E64B75" w:rsidP="00E64B75">
      <w:pPr>
        <w:contextualSpacing/>
        <w:jc w:val="both"/>
        <w:rPr>
          <w:rFonts w:ascii="Arial" w:hAnsi="Arial" w:cs="Arial"/>
          <w:i/>
          <w:color w:val="FF0000"/>
          <w:sz w:val="26"/>
          <w:szCs w:val="26"/>
        </w:rPr>
      </w:pPr>
    </w:p>
    <w:p w:rsidR="00E64B75" w:rsidRPr="00D078FA" w:rsidRDefault="00E64B75" w:rsidP="00E64B75">
      <w:pPr>
        <w:contextualSpacing/>
        <w:rPr>
          <w:rFonts w:ascii="Arial" w:hAnsi="Arial" w:cs="Arial"/>
          <w:b/>
          <w:sz w:val="26"/>
          <w:szCs w:val="26"/>
        </w:rPr>
      </w:pPr>
      <w:r w:rsidRPr="00D078FA">
        <w:rPr>
          <w:rFonts w:ascii="Arial" w:hAnsi="Arial" w:cs="Arial"/>
          <w:b/>
          <w:sz w:val="26"/>
          <w:szCs w:val="26"/>
        </w:rPr>
        <w:t>Аннотация</w:t>
      </w:r>
    </w:p>
    <w:p w:rsidR="00E64B75" w:rsidRDefault="00DF4F70" w:rsidP="00DE53ED">
      <w:pPr>
        <w:contextualSpacing/>
        <w:jc w:val="both"/>
        <w:rPr>
          <w:rFonts w:ascii="Arial" w:hAnsi="Arial" w:cs="Arial"/>
          <w:sz w:val="26"/>
          <w:szCs w:val="26"/>
        </w:rPr>
      </w:pPr>
      <w:r>
        <w:rPr>
          <w:rFonts w:ascii="Arial" w:hAnsi="Arial" w:cs="Arial"/>
          <w:sz w:val="26"/>
          <w:szCs w:val="26"/>
        </w:rPr>
        <w:lastRenderedPageBreak/>
        <w:t>Реализация прогр</w:t>
      </w:r>
      <w:r w:rsidR="00DE53ED">
        <w:rPr>
          <w:rFonts w:ascii="Arial" w:hAnsi="Arial" w:cs="Arial"/>
          <w:sz w:val="26"/>
          <w:szCs w:val="26"/>
        </w:rPr>
        <w:t>амма туристско-краеведческой на</w:t>
      </w:r>
      <w:r>
        <w:rPr>
          <w:rFonts w:ascii="Arial" w:hAnsi="Arial" w:cs="Arial"/>
          <w:sz w:val="26"/>
          <w:szCs w:val="26"/>
        </w:rPr>
        <w:t>правленности  способствует</w:t>
      </w:r>
      <w:r w:rsidRPr="008E1C8D">
        <w:rPr>
          <w:rFonts w:ascii="Arial" w:hAnsi="Arial" w:cs="Arial"/>
          <w:sz w:val="26"/>
          <w:szCs w:val="26"/>
        </w:rPr>
        <w:t xml:space="preserve"> физическо</w:t>
      </w:r>
      <w:r>
        <w:rPr>
          <w:rFonts w:ascii="Arial" w:hAnsi="Arial" w:cs="Arial"/>
          <w:sz w:val="26"/>
          <w:szCs w:val="26"/>
        </w:rPr>
        <w:t>му</w:t>
      </w:r>
      <w:r w:rsidRPr="008E1C8D">
        <w:rPr>
          <w:rFonts w:ascii="Arial" w:hAnsi="Arial" w:cs="Arial"/>
          <w:sz w:val="26"/>
          <w:szCs w:val="26"/>
        </w:rPr>
        <w:t xml:space="preserve"> оздоровлени</w:t>
      </w:r>
      <w:r>
        <w:rPr>
          <w:rFonts w:ascii="Arial" w:hAnsi="Arial" w:cs="Arial"/>
          <w:sz w:val="26"/>
          <w:szCs w:val="26"/>
        </w:rPr>
        <w:t>ю</w:t>
      </w:r>
      <w:r w:rsidRPr="008E1C8D">
        <w:rPr>
          <w:rFonts w:ascii="Arial" w:hAnsi="Arial" w:cs="Arial"/>
          <w:sz w:val="26"/>
          <w:szCs w:val="26"/>
        </w:rPr>
        <w:t>, воспитани</w:t>
      </w:r>
      <w:r>
        <w:rPr>
          <w:rFonts w:ascii="Arial" w:hAnsi="Arial" w:cs="Arial"/>
          <w:sz w:val="26"/>
          <w:szCs w:val="26"/>
        </w:rPr>
        <w:t>ю</w:t>
      </w:r>
      <w:r w:rsidRPr="008E1C8D">
        <w:rPr>
          <w:rFonts w:ascii="Arial" w:hAnsi="Arial" w:cs="Arial"/>
          <w:sz w:val="26"/>
          <w:szCs w:val="26"/>
        </w:rPr>
        <w:t xml:space="preserve"> и развити</w:t>
      </w:r>
      <w:r>
        <w:rPr>
          <w:rFonts w:ascii="Arial" w:hAnsi="Arial" w:cs="Arial"/>
          <w:sz w:val="26"/>
          <w:szCs w:val="26"/>
        </w:rPr>
        <w:t>ю</w:t>
      </w:r>
      <w:r w:rsidRPr="008E1C8D">
        <w:rPr>
          <w:rFonts w:ascii="Arial" w:hAnsi="Arial" w:cs="Arial"/>
          <w:sz w:val="26"/>
          <w:szCs w:val="26"/>
        </w:rPr>
        <w:t xml:space="preserve"> подростков. </w:t>
      </w:r>
      <w:r>
        <w:rPr>
          <w:rFonts w:ascii="Arial" w:hAnsi="Arial" w:cs="Arial"/>
          <w:sz w:val="26"/>
          <w:szCs w:val="26"/>
        </w:rPr>
        <w:t>Это</w:t>
      </w:r>
      <w:r w:rsidRPr="008E1C8D">
        <w:rPr>
          <w:rFonts w:ascii="Arial" w:hAnsi="Arial" w:cs="Arial"/>
          <w:sz w:val="26"/>
          <w:szCs w:val="26"/>
        </w:rPr>
        <w:t xml:space="preserve"> происходит в процессе организации коллективной походной жизни на туристском маршруте и активной деятельности </w:t>
      </w:r>
      <w:proofErr w:type="gramStart"/>
      <w:r w:rsidRPr="008E1C8D">
        <w:rPr>
          <w:rFonts w:ascii="Arial" w:hAnsi="Arial" w:cs="Arial"/>
          <w:sz w:val="26"/>
          <w:szCs w:val="26"/>
        </w:rPr>
        <w:t>обучающихся</w:t>
      </w:r>
      <w:proofErr w:type="gramEnd"/>
      <w:r>
        <w:rPr>
          <w:rFonts w:ascii="Arial" w:hAnsi="Arial" w:cs="Arial"/>
          <w:sz w:val="26"/>
          <w:szCs w:val="26"/>
        </w:rPr>
        <w:t xml:space="preserve"> в музейном пространстве школы</w:t>
      </w:r>
    </w:p>
    <w:p w:rsidR="00DF4F70" w:rsidRPr="00B62AF3" w:rsidRDefault="00DF4F70" w:rsidP="00DE53ED">
      <w:pPr>
        <w:shd w:val="clear" w:color="auto" w:fill="FFFFFF"/>
        <w:autoSpaceDE w:val="0"/>
        <w:autoSpaceDN w:val="0"/>
        <w:adjustRightInd w:val="0"/>
        <w:spacing w:after="0"/>
        <w:ind w:firstLine="708"/>
        <w:jc w:val="both"/>
        <w:rPr>
          <w:rFonts w:ascii="Arial" w:hAnsi="Arial" w:cs="Arial"/>
          <w:b/>
          <w:color w:val="000000"/>
          <w:sz w:val="26"/>
          <w:szCs w:val="26"/>
        </w:rPr>
      </w:pPr>
      <w:r w:rsidRPr="00B62AF3">
        <w:rPr>
          <w:rFonts w:ascii="Arial" w:hAnsi="Arial" w:cs="Arial"/>
          <w:b/>
          <w:i/>
          <w:color w:val="000000"/>
          <w:sz w:val="26"/>
          <w:szCs w:val="26"/>
        </w:rPr>
        <w:t>Цель программы</w:t>
      </w:r>
      <w:r w:rsidRPr="00B62AF3">
        <w:rPr>
          <w:rFonts w:ascii="Arial" w:hAnsi="Arial" w:cs="Arial"/>
          <w:color w:val="000000"/>
          <w:sz w:val="26"/>
          <w:szCs w:val="26"/>
        </w:rPr>
        <w:t xml:space="preserve"> - формирование  у учащихся мотивац</w:t>
      </w:r>
      <w:r w:rsidR="00DE53ED">
        <w:rPr>
          <w:rFonts w:ascii="Arial" w:hAnsi="Arial" w:cs="Arial"/>
          <w:color w:val="000000"/>
          <w:sz w:val="26"/>
          <w:szCs w:val="26"/>
        </w:rPr>
        <w:t>ии к туристско–</w:t>
      </w:r>
      <w:r w:rsidRPr="00B62AF3">
        <w:rPr>
          <w:rFonts w:ascii="Arial" w:hAnsi="Arial" w:cs="Arial"/>
          <w:color w:val="000000"/>
          <w:sz w:val="26"/>
          <w:szCs w:val="26"/>
        </w:rPr>
        <w:t>краеведческой деятельности и освоение начальных туристских и краеведческих знаний, умений и навыков</w:t>
      </w:r>
    </w:p>
    <w:p w:rsidR="00DF4F70" w:rsidRPr="00B62AF3" w:rsidRDefault="00DF4F70" w:rsidP="00DF4F70">
      <w:pPr>
        <w:shd w:val="clear" w:color="auto" w:fill="FFFFFF"/>
        <w:autoSpaceDE w:val="0"/>
        <w:autoSpaceDN w:val="0"/>
        <w:adjustRightInd w:val="0"/>
        <w:spacing w:after="0"/>
        <w:ind w:firstLine="708"/>
        <w:rPr>
          <w:rFonts w:ascii="Arial" w:hAnsi="Arial" w:cs="Arial"/>
          <w:b/>
          <w:i/>
          <w:color w:val="000000"/>
          <w:sz w:val="26"/>
          <w:szCs w:val="26"/>
        </w:rPr>
      </w:pPr>
      <w:r w:rsidRPr="00B62AF3">
        <w:rPr>
          <w:rFonts w:ascii="Arial" w:hAnsi="Arial" w:cs="Arial"/>
          <w:b/>
          <w:i/>
          <w:color w:val="000000"/>
          <w:sz w:val="26"/>
          <w:szCs w:val="26"/>
        </w:rPr>
        <w:t xml:space="preserve">Задачи   </w:t>
      </w:r>
    </w:p>
    <w:p w:rsidR="00DF4F70" w:rsidRPr="00B62AF3" w:rsidRDefault="00DF4F70" w:rsidP="00DF4F70">
      <w:pPr>
        <w:shd w:val="clear" w:color="auto" w:fill="FFFFFF"/>
        <w:autoSpaceDE w:val="0"/>
        <w:autoSpaceDN w:val="0"/>
        <w:adjustRightInd w:val="0"/>
        <w:spacing w:after="0"/>
        <w:rPr>
          <w:rFonts w:ascii="Arial" w:hAnsi="Arial" w:cs="Arial"/>
          <w:b/>
          <w:i/>
          <w:color w:val="000000"/>
          <w:sz w:val="26"/>
          <w:szCs w:val="26"/>
        </w:rPr>
      </w:pPr>
      <w:r w:rsidRPr="00B62AF3">
        <w:rPr>
          <w:rFonts w:ascii="Arial" w:hAnsi="Arial" w:cs="Arial"/>
          <w:b/>
          <w:i/>
          <w:color w:val="000000"/>
          <w:sz w:val="26"/>
          <w:szCs w:val="26"/>
        </w:rPr>
        <w:t>Образовательные:</w:t>
      </w:r>
    </w:p>
    <w:p w:rsidR="00DF4F70" w:rsidRPr="00B62AF3" w:rsidRDefault="00DF4F70" w:rsidP="00DF4F70">
      <w:pPr>
        <w:shd w:val="clear" w:color="auto" w:fill="FFFFFF"/>
        <w:autoSpaceDE w:val="0"/>
        <w:autoSpaceDN w:val="0"/>
        <w:adjustRightInd w:val="0"/>
        <w:spacing w:after="0"/>
        <w:rPr>
          <w:rFonts w:ascii="Arial" w:hAnsi="Arial" w:cs="Arial"/>
          <w:color w:val="000000"/>
          <w:sz w:val="26"/>
          <w:szCs w:val="26"/>
        </w:rPr>
      </w:pPr>
      <w:r w:rsidRPr="00B62AF3">
        <w:rPr>
          <w:rFonts w:ascii="Arial" w:hAnsi="Arial" w:cs="Arial"/>
          <w:color w:val="000000"/>
          <w:sz w:val="26"/>
          <w:szCs w:val="26"/>
        </w:rPr>
        <w:t>- расширение кругозора  и повышение уровня краеведческих знаний  учащихся;</w:t>
      </w:r>
    </w:p>
    <w:p w:rsidR="00DF4F70" w:rsidRPr="00B62AF3" w:rsidRDefault="00DF4F70" w:rsidP="00DF4F70">
      <w:pPr>
        <w:shd w:val="clear" w:color="auto" w:fill="FFFFFF"/>
        <w:autoSpaceDE w:val="0"/>
        <w:autoSpaceDN w:val="0"/>
        <w:adjustRightInd w:val="0"/>
        <w:spacing w:after="0"/>
        <w:rPr>
          <w:rFonts w:ascii="Arial" w:hAnsi="Arial" w:cs="Arial"/>
          <w:sz w:val="26"/>
          <w:szCs w:val="26"/>
        </w:rPr>
      </w:pPr>
      <w:r w:rsidRPr="00B62AF3">
        <w:rPr>
          <w:rFonts w:ascii="Arial" w:hAnsi="Arial" w:cs="Arial"/>
          <w:color w:val="000000"/>
          <w:sz w:val="26"/>
          <w:szCs w:val="26"/>
        </w:rPr>
        <w:t>- привитие учащимся начальных туристских знаний, умений  и навыков;</w:t>
      </w:r>
    </w:p>
    <w:p w:rsidR="00DF4F70" w:rsidRPr="00923C07" w:rsidRDefault="00752FF9" w:rsidP="00DF4F70">
      <w:pPr>
        <w:shd w:val="clear" w:color="auto" w:fill="FFFFFF"/>
        <w:autoSpaceDE w:val="0"/>
        <w:autoSpaceDN w:val="0"/>
        <w:adjustRightInd w:val="0"/>
        <w:spacing w:after="0"/>
        <w:rPr>
          <w:rFonts w:ascii="Arial" w:hAnsi="Arial" w:cs="Arial"/>
          <w:b/>
          <w:i/>
          <w:color w:val="000000"/>
          <w:sz w:val="26"/>
          <w:szCs w:val="26"/>
        </w:rPr>
      </w:pPr>
      <w:r>
        <w:rPr>
          <w:rFonts w:ascii="Arial" w:hAnsi="Arial" w:cs="Arial"/>
          <w:b/>
          <w:i/>
          <w:color w:val="000000"/>
          <w:sz w:val="26"/>
          <w:szCs w:val="26"/>
        </w:rPr>
        <w:t>Развивающие</w:t>
      </w:r>
      <w:r w:rsidR="00DF4F70" w:rsidRPr="00B62AF3">
        <w:rPr>
          <w:rFonts w:ascii="Arial" w:hAnsi="Arial" w:cs="Arial"/>
          <w:b/>
          <w:i/>
          <w:color w:val="000000"/>
          <w:sz w:val="26"/>
          <w:szCs w:val="26"/>
        </w:rPr>
        <w:t>:</w:t>
      </w:r>
    </w:p>
    <w:p w:rsidR="00752FF9" w:rsidRDefault="00DF4F70" w:rsidP="00752FF9">
      <w:pPr>
        <w:shd w:val="clear" w:color="auto" w:fill="FFFFFF"/>
        <w:autoSpaceDE w:val="0"/>
        <w:autoSpaceDN w:val="0"/>
        <w:adjustRightInd w:val="0"/>
        <w:spacing w:after="0"/>
        <w:jc w:val="both"/>
        <w:rPr>
          <w:rFonts w:ascii="Arial" w:hAnsi="Arial" w:cs="Arial"/>
          <w:color w:val="000000"/>
          <w:sz w:val="26"/>
          <w:szCs w:val="26"/>
        </w:rPr>
      </w:pPr>
      <w:r w:rsidRPr="00B62AF3">
        <w:rPr>
          <w:rFonts w:ascii="Arial" w:hAnsi="Arial" w:cs="Arial"/>
          <w:color w:val="000000"/>
          <w:sz w:val="26"/>
          <w:szCs w:val="26"/>
        </w:rPr>
        <w:t>- формирование познавательного интереса учащихся;</w:t>
      </w:r>
    </w:p>
    <w:p w:rsidR="00DF4F70" w:rsidRDefault="00DF4F70" w:rsidP="00752FF9">
      <w:pPr>
        <w:shd w:val="clear" w:color="auto" w:fill="FFFFFF"/>
        <w:autoSpaceDE w:val="0"/>
        <w:autoSpaceDN w:val="0"/>
        <w:adjustRightInd w:val="0"/>
        <w:spacing w:after="0"/>
        <w:jc w:val="both"/>
        <w:rPr>
          <w:rFonts w:ascii="Arial" w:hAnsi="Arial" w:cs="Arial"/>
          <w:color w:val="000000"/>
          <w:sz w:val="26"/>
          <w:szCs w:val="26"/>
        </w:rPr>
      </w:pPr>
      <w:r w:rsidRPr="00B62AF3">
        <w:rPr>
          <w:rFonts w:ascii="Arial" w:hAnsi="Arial" w:cs="Arial"/>
          <w:color w:val="000000"/>
          <w:sz w:val="26"/>
          <w:szCs w:val="26"/>
        </w:rPr>
        <w:t>- выработка навыков поисково - исследовательской работы.</w:t>
      </w:r>
    </w:p>
    <w:p w:rsidR="00DF4F70" w:rsidRPr="00B62AF3" w:rsidRDefault="00DF4F70" w:rsidP="00DF4F70">
      <w:pPr>
        <w:shd w:val="clear" w:color="auto" w:fill="FFFFFF"/>
        <w:autoSpaceDE w:val="0"/>
        <w:autoSpaceDN w:val="0"/>
        <w:adjustRightInd w:val="0"/>
        <w:spacing w:after="0"/>
        <w:rPr>
          <w:rFonts w:ascii="Arial" w:hAnsi="Arial" w:cs="Arial"/>
          <w:b/>
          <w:i/>
          <w:color w:val="000000"/>
          <w:sz w:val="26"/>
          <w:szCs w:val="26"/>
        </w:rPr>
      </w:pPr>
      <w:r>
        <w:rPr>
          <w:rFonts w:ascii="Arial" w:hAnsi="Arial" w:cs="Arial"/>
          <w:b/>
          <w:i/>
          <w:color w:val="000000"/>
          <w:sz w:val="26"/>
          <w:szCs w:val="26"/>
        </w:rPr>
        <w:t>Воспитательные</w:t>
      </w:r>
      <w:r w:rsidRPr="00B62AF3">
        <w:rPr>
          <w:rFonts w:ascii="Arial" w:hAnsi="Arial" w:cs="Arial"/>
          <w:b/>
          <w:i/>
          <w:color w:val="000000"/>
          <w:sz w:val="26"/>
          <w:szCs w:val="26"/>
        </w:rPr>
        <w:t>:</w:t>
      </w:r>
    </w:p>
    <w:p w:rsidR="00DF4F70" w:rsidRPr="00B62AF3" w:rsidRDefault="00DF4F70" w:rsidP="00DF4F70">
      <w:pPr>
        <w:shd w:val="clear" w:color="auto" w:fill="FFFFFF"/>
        <w:autoSpaceDE w:val="0"/>
        <w:autoSpaceDN w:val="0"/>
        <w:adjustRightInd w:val="0"/>
        <w:spacing w:after="0"/>
        <w:rPr>
          <w:rFonts w:ascii="Arial" w:hAnsi="Arial" w:cs="Arial"/>
          <w:sz w:val="26"/>
          <w:szCs w:val="26"/>
        </w:rPr>
      </w:pPr>
      <w:r w:rsidRPr="00B62AF3">
        <w:rPr>
          <w:rFonts w:ascii="Arial" w:hAnsi="Arial" w:cs="Arial"/>
          <w:color w:val="000000"/>
          <w:sz w:val="26"/>
          <w:szCs w:val="26"/>
        </w:rPr>
        <w:t>-  укрепление психического и физического здоровья учащихся;</w:t>
      </w:r>
    </w:p>
    <w:p w:rsidR="00DF4F70" w:rsidRPr="00B62AF3" w:rsidRDefault="00DF4F70" w:rsidP="00DF4F70">
      <w:pPr>
        <w:shd w:val="clear" w:color="auto" w:fill="FFFFFF"/>
        <w:autoSpaceDE w:val="0"/>
        <w:autoSpaceDN w:val="0"/>
        <w:adjustRightInd w:val="0"/>
        <w:spacing w:after="0"/>
        <w:rPr>
          <w:rFonts w:ascii="Arial" w:hAnsi="Arial" w:cs="Arial"/>
          <w:sz w:val="26"/>
          <w:szCs w:val="26"/>
        </w:rPr>
      </w:pPr>
      <w:r w:rsidRPr="00B62AF3">
        <w:rPr>
          <w:rFonts w:ascii="Arial" w:hAnsi="Arial" w:cs="Arial"/>
          <w:color w:val="000000"/>
          <w:sz w:val="26"/>
          <w:szCs w:val="26"/>
        </w:rPr>
        <w:t>- воспитание у учащихся патриотизма, бережного отношения к окружающему миру;</w:t>
      </w:r>
    </w:p>
    <w:p w:rsidR="00DF4F70" w:rsidRPr="00B62AF3" w:rsidRDefault="00DF4F70" w:rsidP="00DF4F70">
      <w:pPr>
        <w:shd w:val="clear" w:color="auto" w:fill="FFFFFF"/>
        <w:autoSpaceDE w:val="0"/>
        <w:autoSpaceDN w:val="0"/>
        <w:adjustRightInd w:val="0"/>
        <w:spacing w:after="0"/>
        <w:rPr>
          <w:rFonts w:ascii="Arial" w:hAnsi="Arial" w:cs="Arial"/>
          <w:color w:val="000000"/>
          <w:sz w:val="26"/>
          <w:szCs w:val="26"/>
        </w:rPr>
      </w:pPr>
      <w:r w:rsidRPr="00B62AF3">
        <w:rPr>
          <w:rFonts w:ascii="Arial" w:hAnsi="Arial" w:cs="Arial"/>
          <w:color w:val="000000"/>
          <w:sz w:val="26"/>
          <w:szCs w:val="26"/>
        </w:rPr>
        <w:t>- обеспечение социальной адаптации учащихся;</w:t>
      </w:r>
    </w:p>
    <w:p w:rsidR="00DF4F70" w:rsidRDefault="00DF4F70" w:rsidP="00DF4F70">
      <w:pPr>
        <w:shd w:val="clear" w:color="auto" w:fill="FFFFFF"/>
        <w:autoSpaceDE w:val="0"/>
        <w:autoSpaceDN w:val="0"/>
        <w:adjustRightInd w:val="0"/>
        <w:spacing w:after="0"/>
        <w:rPr>
          <w:rFonts w:ascii="Arial" w:hAnsi="Arial" w:cs="Arial"/>
          <w:b/>
          <w:i/>
          <w:color w:val="000000"/>
          <w:sz w:val="26"/>
          <w:szCs w:val="26"/>
        </w:rPr>
      </w:pPr>
      <w:r w:rsidRPr="00B62AF3">
        <w:rPr>
          <w:rFonts w:ascii="Arial" w:hAnsi="Arial" w:cs="Arial"/>
          <w:color w:val="000000"/>
          <w:sz w:val="26"/>
          <w:szCs w:val="26"/>
        </w:rPr>
        <w:t>-  привитие навыков здорового образа жизни.</w:t>
      </w:r>
    </w:p>
    <w:p w:rsidR="005E7763" w:rsidRDefault="005E7763" w:rsidP="00DE53ED">
      <w:pPr>
        <w:contextualSpacing/>
        <w:rPr>
          <w:rFonts w:ascii="Arial" w:hAnsi="Arial" w:cs="Arial"/>
          <w:b/>
          <w:i/>
          <w:sz w:val="26"/>
          <w:szCs w:val="26"/>
        </w:rPr>
      </w:pPr>
    </w:p>
    <w:p w:rsidR="00E64B75" w:rsidRPr="006F1C0F" w:rsidRDefault="00E64B75" w:rsidP="00E64B75">
      <w:pPr>
        <w:contextualSpacing/>
        <w:jc w:val="center"/>
        <w:rPr>
          <w:rFonts w:ascii="Arial" w:hAnsi="Arial" w:cs="Arial"/>
          <w:sz w:val="26"/>
          <w:szCs w:val="26"/>
        </w:rPr>
      </w:pPr>
      <w:r w:rsidRPr="006F1C0F">
        <w:rPr>
          <w:rFonts w:ascii="Arial" w:hAnsi="Arial" w:cs="Arial"/>
          <w:b/>
          <w:i/>
          <w:sz w:val="26"/>
          <w:szCs w:val="26"/>
        </w:rPr>
        <w:t>Календарно-тематическое планирование</w:t>
      </w:r>
    </w:p>
    <w:p w:rsidR="002F502E" w:rsidRDefault="002F502E" w:rsidP="005E7763">
      <w:pPr>
        <w:shd w:val="clear" w:color="auto" w:fill="FFFFFF"/>
        <w:autoSpaceDE w:val="0"/>
        <w:autoSpaceDN w:val="0"/>
        <w:adjustRightInd w:val="0"/>
        <w:spacing w:after="0"/>
        <w:rPr>
          <w:rFonts w:ascii="Arial" w:hAnsi="Arial" w:cs="Arial"/>
          <w:b/>
          <w:sz w:val="26"/>
          <w:szCs w:val="26"/>
        </w:rPr>
      </w:pPr>
    </w:p>
    <w:tbl>
      <w:tblPr>
        <w:tblStyle w:val="a3"/>
        <w:tblW w:w="10137" w:type="dxa"/>
        <w:tblLook w:val="04A0"/>
      </w:tblPr>
      <w:tblGrid>
        <w:gridCol w:w="768"/>
        <w:gridCol w:w="2361"/>
        <w:gridCol w:w="17"/>
        <w:gridCol w:w="991"/>
        <w:gridCol w:w="1265"/>
        <w:gridCol w:w="2786"/>
        <w:gridCol w:w="1949"/>
      </w:tblGrid>
      <w:tr w:rsidR="00C27BAD" w:rsidTr="00E77E04">
        <w:trPr>
          <w:trHeight w:val="385"/>
        </w:trPr>
        <w:tc>
          <w:tcPr>
            <w:tcW w:w="768" w:type="dxa"/>
            <w:vMerge w:val="restart"/>
          </w:tcPr>
          <w:p w:rsidR="00C27BAD" w:rsidRDefault="00C27BAD" w:rsidP="002F502E">
            <w:pPr>
              <w:autoSpaceDE w:val="0"/>
              <w:autoSpaceDN w:val="0"/>
              <w:adjustRightInd w:val="0"/>
              <w:jc w:val="center"/>
              <w:rPr>
                <w:rFonts w:ascii="Arial" w:hAnsi="Arial" w:cs="Arial"/>
                <w:b/>
                <w:sz w:val="26"/>
                <w:szCs w:val="26"/>
              </w:rPr>
            </w:pPr>
            <w:r>
              <w:rPr>
                <w:rFonts w:ascii="Arial" w:hAnsi="Arial" w:cs="Arial"/>
                <w:b/>
                <w:sz w:val="26"/>
                <w:szCs w:val="26"/>
              </w:rPr>
              <w:t>№ п</w:t>
            </w:r>
            <w:proofErr w:type="gramStart"/>
            <w:r>
              <w:rPr>
                <w:rFonts w:ascii="Arial" w:hAnsi="Arial" w:cs="Arial"/>
                <w:b/>
                <w:sz w:val="26"/>
                <w:szCs w:val="26"/>
              </w:rPr>
              <w:t>.п</w:t>
            </w:r>
            <w:proofErr w:type="gramEnd"/>
          </w:p>
        </w:tc>
        <w:tc>
          <w:tcPr>
            <w:tcW w:w="2378" w:type="dxa"/>
            <w:gridSpan w:val="2"/>
            <w:vMerge w:val="restart"/>
            <w:tcBorders>
              <w:right w:val="single" w:sz="4" w:space="0" w:color="auto"/>
            </w:tcBorders>
          </w:tcPr>
          <w:p w:rsidR="00C27BAD" w:rsidRDefault="00C27BAD" w:rsidP="00C27BAD">
            <w:pPr>
              <w:autoSpaceDE w:val="0"/>
              <w:autoSpaceDN w:val="0"/>
              <w:adjustRightInd w:val="0"/>
              <w:jc w:val="center"/>
              <w:rPr>
                <w:rFonts w:ascii="Arial" w:hAnsi="Arial" w:cs="Arial"/>
                <w:b/>
                <w:sz w:val="26"/>
                <w:szCs w:val="26"/>
              </w:rPr>
            </w:pPr>
            <w:r w:rsidRPr="007F19AB">
              <w:rPr>
                <w:rFonts w:ascii="Arial" w:eastAsia="Calibri" w:hAnsi="Arial" w:cs="Arial"/>
                <w:color w:val="000000"/>
                <w:sz w:val="24"/>
                <w:szCs w:val="24"/>
                <w:lang w:eastAsia="en-US"/>
              </w:rPr>
              <w:t>Раздел, тема занятия</w:t>
            </w:r>
          </w:p>
        </w:tc>
        <w:tc>
          <w:tcPr>
            <w:tcW w:w="2256" w:type="dxa"/>
            <w:gridSpan w:val="2"/>
            <w:tcBorders>
              <w:left w:val="single" w:sz="4" w:space="0" w:color="auto"/>
              <w:bottom w:val="single" w:sz="4" w:space="0" w:color="auto"/>
              <w:right w:val="single" w:sz="4" w:space="0" w:color="auto"/>
            </w:tcBorders>
            <w:vAlign w:val="center"/>
          </w:tcPr>
          <w:p w:rsidR="00C27BAD" w:rsidRDefault="00C27BAD" w:rsidP="00F77DFC">
            <w:pPr>
              <w:contextualSpacing/>
              <w:jc w:val="both"/>
              <w:rPr>
                <w:rFonts w:ascii="Arial" w:eastAsia="Calibri" w:hAnsi="Arial" w:cs="Arial"/>
                <w:color w:val="000000"/>
                <w:sz w:val="24"/>
                <w:szCs w:val="24"/>
                <w:lang w:eastAsia="en-US"/>
              </w:rPr>
            </w:pPr>
          </w:p>
          <w:p w:rsidR="00C27BAD" w:rsidRDefault="00C27BAD" w:rsidP="00F77DFC">
            <w:pPr>
              <w:contextualSpacing/>
              <w:jc w:val="both"/>
              <w:rPr>
                <w:rFonts w:ascii="Arial" w:eastAsia="Calibri" w:hAnsi="Arial" w:cs="Arial"/>
                <w:color w:val="000000"/>
                <w:sz w:val="24"/>
                <w:szCs w:val="24"/>
                <w:lang w:eastAsia="en-US"/>
              </w:rPr>
            </w:pPr>
            <w:r w:rsidRPr="007F19AB">
              <w:rPr>
                <w:rFonts w:ascii="Arial" w:eastAsia="Calibri" w:hAnsi="Arial" w:cs="Arial"/>
                <w:color w:val="000000"/>
                <w:sz w:val="24"/>
                <w:szCs w:val="24"/>
                <w:lang w:eastAsia="en-US"/>
              </w:rPr>
              <w:t>Кол-во часов</w:t>
            </w:r>
          </w:p>
          <w:p w:rsidR="00C27BAD" w:rsidRPr="007F19AB" w:rsidRDefault="00C27BAD" w:rsidP="00F77DFC">
            <w:pPr>
              <w:contextualSpacing/>
              <w:jc w:val="both"/>
              <w:rPr>
                <w:rFonts w:ascii="Arial" w:eastAsia="Calibri" w:hAnsi="Arial" w:cs="Arial"/>
                <w:color w:val="000000"/>
                <w:sz w:val="24"/>
                <w:szCs w:val="24"/>
                <w:lang w:eastAsia="en-US"/>
              </w:rPr>
            </w:pPr>
          </w:p>
        </w:tc>
        <w:tc>
          <w:tcPr>
            <w:tcW w:w="2786" w:type="dxa"/>
            <w:vMerge w:val="restart"/>
            <w:tcBorders>
              <w:left w:val="single" w:sz="4" w:space="0" w:color="auto"/>
              <w:right w:val="single" w:sz="4" w:space="0" w:color="auto"/>
            </w:tcBorders>
          </w:tcPr>
          <w:p w:rsidR="00C27BAD" w:rsidRPr="007F19AB" w:rsidRDefault="00C27BAD" w:rsidP="00C27BAD">
            <w:pPr>
              <w:contextualSpacing/>
              <w:jc w:val="center"/>
              <w:rPr>
                <w:rFonts w:ascii="Arial" w:eastAsia="Calibri" w:hAnsi="Arial" w:cs="Arial"/>
                <w:i/>
                <w:color w:val="000000"/>
                <w:sz w:val="24"/>
                <w:szCs w:val="24"/>
              </w:rPr>
            </w:pPr>
            <w:r w:rsidRPr="007F19AB">
              <w:rPr>
                <w:rFonts w:ascii="Arial" w:eastAsia="Calibri" w:hAnsi="Arial" w:cs="Arial"/>
                <w:i/>
                <w:color w:val="000000"/>
                <w:sz w:val="24"/>
                <w:szCs w:val="24"/>
              </w:rPr>
              <w:t>Форма</w:t>
            </w:r>
          </w:p>
          <w:p w:rsidR="00C27BAD" w:rsidRPr="007F19AB" w:rsidRDefault="00C27BAD" w:rsidP="00C27BAD">
            <w:pPr>
              <w:contextualSpacing/>
              <w:jc w:val="center"/>
              <w:rPr>
                <w:rFonts w:ascii="Arial" w:eastAsia="Calibri" w:hAnsi="Arial" w:cs="Arial"/>
                <w:i/>
                <w:color w:val="000000"/>
                <w:sz w:val="24"/>
                <w:szCs w:val="24"/>
              </w:rPr>
            </w:pPr>
            <w:r w:rsidRPr="007F19AB">
              <w:rPr>
                <w:rFonts w:ascii="Arial" w:eastAsia="Calibri" w:hAnsi="Arial" w:cs="Arial"/>
                <w:i/>
                <w:color w:val="000000"/>
                <w:sz w:val="24"/>
                <w:szCs w:val="24"/>
              </w:rPr>
              <w:t xml:space="preserve">занятия </w:t>
            </w:r>
          </w:p>
          <w:p w:rsidR="00C27BAD" w:rsidRDefault="00C27BAD" w:rsidP="00C27BAD">
            <w:pPr>
              <w:autoSpaceDE w:val="0"/>
              <w:autoSpaceDN w:val="0"/>
              <w:adjustRightInd w:val="0"/>
              <w:jc w:val="center"/>
              <w:rPr>
                <w:rFonts w:ascii="Arial" w:hAnsi="Arial" w:cs="Arial"/>
                <w:b/>
                <w:sz w:val="26"/>
                <w:szCs w:val="26"/>
              </w:rPr>
            </w:pPr>
          </w:p>
        </w:tc>
        <w:tc>
          <w:tcPr>
            <w:tcW w:w="1949" w:type="dxa"/>
            <w:vMerge w:val="restart"/>
            <w:tcBorders>
              <w:left w:val="single" w:sz="4" w:space="0" w:color="auto"/>
            </w:tcBorders>
          </w:tcPr>
          <w:p w:rsidR="00C27BAD" w:rsidRPr="00E77E04" w:rsidRDefault="005E7763" w:rsidP="002F502E">
            <w:pPr>
              <w:autoSpaceDE w:val="0"/>
              <w:autoSpaceDN w:val="0"/>
              <w:adjustRightInd w:val="0"/>
              <w:jc w:val="center"/>
              <w:rPr>
                <w:rFonts w:ascii="Arial" w:hAnsi="Arial" w:cs="Arial"/>
                <w:sz w:val="26"/>
                <w:szCs w:val="26"/>
              </w:rPr>
            </w:pPr>
            <w:r w:rsidRPr="00E77E04">
              <w:rPr>
                <w:rFonts w:ascii="Arial" w:hAnsi="Arial" w:cs="Arial"/>
                <w:sz w:val="26"/>
                <w:szCs w:val="26"/>
              </w:rPr>
              <w:t>дата</w:t>
            </w:r>
          </w:p>
        </w:tc>
      </w:tr>
      <w:tr w:rsidR="00C27BAD" w:rsidTr="00E77E04">
        <w:trPr>
          <w:trHeight w:val="435"/>
        </w:trPr>
        <w:tc>
          <w:tcPr>
            <w:tcW w:w="768" w:type="dxa"/>
            <w:vMerge/>
          </w:tcPr>
          <w:p w:rsidR="00C27BAD" w:rsidRDefault="00C27BAD" w:rsidP="002F502E">
            <w:pPr>
              <w:autoSpaceDE w:val="0"/>
              <w:autoSpaceDN w:val="0"/>
              <w:adjustRightInd w:val="0"/>
              <w:jc w:val="center"/>
              <w:rPr>
                <w:rFonts w:ascii="Arial" w:hAnsi="Arial" w:cs="Arial"/>
                <w:b/>
                <w:sz w:val="26"/>
                <w:szCs w:val="26"/>
              </w:rPr>
            </w:pPr>
          </w:p>
        </w:tc>
        <w:tc>
          <w:tcPr>
            <w:tcW w:w="2378" w:type="dxa"/>
            <w:gridSpan w:val="2"/>
            <w:vMerge/>
            <w:tcBorders>
              <w:right w:val="single" w:sz="4" w:space="0" w:color="auto"/>
            </w:tcBorders>
          </w:tcPr>
          <w:p w:rsidR="00C27BAD" w:rsidRPr="007F19AB" w:rsidRDefault="00C27BAD" w:rsidP="00C27BAD">
            <w:pPr>
              <w:autoSpaceDE w:val="0"/>
              <w:autoSpaceDN w:val="0"/>
              <w:adjustRightInd w:val="0"/>
              <w:jc w:val="center"/>
              <w:rPr>
                <w:rFonts w:ascii="Arial" w:eastAsia="Calibri" w:hAnsi="Arial" w:cs="Arial"/>
                <w:color w:val="000000"/>
                <w:sz w:val="24"/>
                <w:szCs w:val="24"/>
                <w:lang w:eastAsia="en-US"/>
              </w:rPr>
            </w:pPr>
          </w:p>
        </w:tc>
        <w:tc>
          <w:tcPr>
            <w:tcW w:w="991" w:type="dxa"/>
            <w:tcBorders>
              <w:top w:val="single" w:sz="4" w:space="0" w:color="auto"/>
              <w:left w:val="single" w:sz="4" w:space="0" w:color="auto"/>
              <w:right w:val="single" w:sz="4" w:space="0" w:color="auto"/>
            </w:tcBorders>
            <w:vAlign w:val="center"/>
          </w:tcPr>
          <w:p w:rsidR="00C27BAD" w:rsidRDefault="00C27BAD" w:rsidP="00F77DFC">
            <w:pPr>
              <w:contextualSpacing/>
              <w:jc w:val="both"/>
              <w:rPr>
                <w:rFonts w:ascii="Arial" w:eastAsia="Calibri" w:hAnsi="Arial" w:cs="Arial"/>
                <w:color w:val="000000"/>
                <w:sz w:val="24"/>
                <w:szCs w:val="24"/>
                <w:lang w:eastAsia="en-US"/>
              </w:rPr>
            </w:pPr>
            <w:r w:rsidRPr="007F19AB">
              <w:rPr>
                <w:rFonts w:ascii="Arial" w:eastAsia="Calibri" w:hAnsi="Arial" w:cs="Arial"/>
                <w:color w:val="000000"/>
                <w:sz w:val="24"/>
                <w:szCs w:val="24"/>
                <w:lang w:eastAsia="en-US"/>
              </w:rPr>
              <w:t>теория</w:t>
            </w:r>
          </w:p>
        </w:tc>
        <w:tc>
          <w:tcPr>
            <w:tcW w:w="1265" w:type="dxa"/>
            <w:tcBorders>
              <w:top w:val="single" w:sz="4" w:space="0" w:color="auto"/>
              <w:left w:val="single" w:sz="4" w:space="0" w:color="auto"/>
              <w:right w:val="single" w:sz="4" w:space="0" w:color="auto"/>
            </w:tcBorders>
            <w:vAlign w:val="center"/>
          </w:tcPr>
          <w:p w:rsidR="00C27BAD" w:rsidRDefault="00C27BAD" w:rsidP="00F77DFC">
            <w:pPr>
              <w:contextualSpacing/>
              <w:jc w:val="both"/>
              <w:rPr>
                <w:rFonts w:ascii="Arial" w:eastAsia="Calibri" w:hAnsi="Arial" w:cs="Arial"/>
                <w:color w:val="000000"/>
                <w:sz w:val="24"/>
                <w:szCs w:val="24"/>
                <w:lang w:eastAsia="en-US"/>
              </w:rPr>
            </w:pPr>
            <w:r w:rsidRPr="007F19AB">
              <w:rPr>
                <w:rFonts w:ascii="Arial" w:eastAsia="Calibri" w:hAnsi="Arial" w:cs="Arial"/>
                <w:color w:val="000000"/>
                <w:sz w:val="24"/>
                <w:szCs w:val="24"/>
                <w:lang w:eastAsia="en-US"/>
              </w:rPr>
              <w:t>практика</w:t>
            </w:r>
          </w:p>
        </w:tc>
        <w:tc>
          <w:tcPr>
            <w:tcW w:w="2786" w:type="dxa"/>
            <w:vMerge/>
            <w:tcBorders>
              <w:left w:val="single" w:sz="4" w:space="0" w:color="auto"/>
              <w:right w:val="single" w:sz="4" w:space="0" w:color="auto"/>
            </w:tcBorders>
          </w:tcPr>
          <w:p w:rsidR="00C27BAD" w:rsidRDefault="00C27BAD" w:rsidP="00C27BAD">
            <w:pPr>
              <w:autoSpaceDE w:val="0"/>
              <w:autoSpaceDN w:val="0"/>
              <w:adjustRightInd w:val="0"/>
              <w:jc w:val="center"/>
              <w:rPr>
                <w:rFonts w:ascii="Arial" w:hAnsi="Arial" w:cs="Arial"/>
                <w:b/>
                <w:sz w:val="26"/>
                <w:szCs w:val="26"/>
              </w:rPr>
            </w:pPr>
          </w:p>
        </w:tc>
        <w:tc>
          <w:tcPr>
            <w:tcW w:w="1949" w:type="dxa"/>
            <w:vMerge/>
            <w:tcBorders>
              <w:left w:val="single" w:sz="4" w:space="0" w:color="auto"/>
            </w:tcBorders>
          </w:tcPr>
          <w:p w:rsidR="00C27BAD" w:rsidRDefault="00C27BAD" w:rsidP="002F502E">
            <w:pPr>
              <w:autoSpaceDE w:val="0"/>
              <w:autoSpaceDN w:val="0"/>
              <w:adjustRightInd w:val="0"/>
              <w:jc w:val="center"/>
              <w:rPr>
                <w:rFonts w:ascii="Arial" w:hAnsi="Arial" w:cs="Arial"/>
                <w:b/>
                <w:sz w:val="26"/>
                <w:szCs w:val="26"/>
              </w:rPr>
            </w:pPr>
          </w:p>
        </w:tc>
      </w:tr>
      <w:tr w:rsidR="005E7763" w:rsidRPr="002F502E" w:rsidTr="005E7763">
        <w:tc>
          <w:tcPr>
            <w:tcW w:w="10137" w:type="dxa"/>
            <w:gridSpan w:val="7"/>
          </w:tcPr>
          <w:p w:rsidR="005E7763" w:rsidRPr="002F502E" w:rsidRDefault="00DE53ED" w:rsidP="00DE53ED">
            <w:pPr>
              <w:autoSpaceDE w:val="0"/>
              <w:autoSpaceDN w:val="0"/>
              <w:adjustRightInd w:val="0"/>
              <w:jc w:val="center"/>
              <w:rPr>
                <w:rFonts w:ascii="Arial" w:hAnsi="Arial" w:cs="Arial"/>
                <w:sz w:val="26"/>
                <w:szCs w:val="26"/>
              </w:rPr>
            </w:pPr>
            <w:r>
              <w:rPr>
                <w:rFonts w:ascii="Arial" w:hAnsi="Arial" w:cs="Arial"/>
                <w:b/>
                <w:sz w:val="26"/>
                <w:szCs w:val="26"/>
              </w:rPr>
              <w:t xml:space="preserve">Раздел </w:t>
            </w:r>
            <w:r w:rsidR="005E7763" w:rsidRPr="00B62AF3">
              <w:rPr>
                <w:rFonts w:ascii="Arial" w:hAnsi="Arial" w:cs="Arial"/>
                <w:b/>
                <w:sz w:val="26"/>
                <w:szCs w:val="26"/>
              </w:rPr>
              <w:t>Основы туристкой подготовки</w:t>
            </w:r>
          </w:p>
        </w:tc>
      </w:tr>
      <w:tr w:rsidR="005E7763" w:rsidRPr="002F502E" w:rsidTr="00E77E04">
        <w:tc>
          <w:tcPr>
            <w:tcW w:w="768" w:type="dxa"/>
          </w:tcPr>
          <w:p w:rsidR="005E7763" w:rsidRPr="006642C6" w:rsidRDefault="005E7763" w:rsidP="002F502E">
            <w:pPr>
              <w:autoSpaceDE w:val="0"/>
              <w:autoSpaceDN w:val="0"/>
              <w:adjustRightInd w:val="0"/>
              <w:rPr>
                <w:rFonts w:ascii="Arial" w:hAnsi="Arial" w:cs="Arial"/>
                <w:sz w:val="24"/>
                <w:szCs w:val="24"/>
              </w:rPr>
            </w:pPr>
          </w:p>
        </w:tc>
        <w:tc>
          <w:tcPr>
            <w:tcW w:w="2361" w:type="dxa"/>
            <w:tcBorders>
              <w:right w:val="single" w:sz="4" w:space="0" w:color="auto"/>
            </w:tcBorders>
          </w:tcPr>
          <w:p w:rsidR="005E7763" w:rsidRPr="006642C6" w:rsidRDefault="00DE53ED" w:rsidP="002F502E">
            <w:pPr>
              <w:autoSpaceDE w:val="0"/>
              <w:autoSpaceDN w:val="0"/>
              <w:adjustRightInd w:val="0"/>
              <w:rPr>
                <w:rFonts w:ascii="Arial" w:hAnsi="Arial" w:cs="Arial"/>
                <w:sz w:val="24"/>
                <w:szCs w:val="24"/>
              </w:rPr>
            </w:pPr>
            <w:r w:rsidRPr="006642C6">
              <w:rPr>
                <w:rFonts w:ascii="Arial" w:hAnsi="Arial" w:cs="Arial"/>
                <w:sz w:val="24"/>
                <w:szCs w:val="24"/>
              </w:rPr>
              <w:t xml:space="preserve">Инструктажи. Диагностика уровня подготовки учащихся </w:t>
            </w:r>
            <w:r w:rsidR="005E7763" w:rsidRPr="006642C6">
              <w:rPr>
                <w:rFonts w:ascii="Arial" w:hAnsi="Arial" w:cs="Arial"/>
                <w:sz w:val="24"/>
                <w:szCs w:val="24"/>
              </w:rPr>
              <w:t>Основы безопасности и правила поведения туристов - краеведов</w:t>
            </w:r>
          </w:p>
        </w:tc>
        <w:tc>
          <w:tcPr>
            <w:tcW w:w="1008" w:type="dxa"/>
            <w:gridSpan w:val="2"/>
            <w:tcBorders>
              <w:left w:val="single" w:sz="4" w:space="0" w:color="auto"/>
              <w:right w:val="single" w:sz="4" w:space="0" w:color="auto"/>
            </w:tcBorders>
          </w:tcPr>
          <w:p w:rsidR="005E7763" w:rsidRPr="006642C6" w:rsidRDefault="00DE53ED" w:rsidP="002F502E">
            <w:pPr>
              <w:autoSpaceDE w:val="0"/>
              <w:autoSpaceDN w:val="0"/>
              <w:adjustRightInd w:val="0"/>
              <w:rPr>
                <w:rFonts w:ascii="Arial" w:hAnsi="Arial" w:cs="Arial"/>
                <w:sz w:val="24"/>
                <w:szCs w:val="24"/>
              </w:rPr>
            </w:pPr>
            <w:r w:rsidRPr="006642C6">
              <w:rPr>
                <w:rFonts w:ascii="Arial" w:hAnsi="Arial" w:cs="Arial"/>
                <w:sz w:val="24"/>
                <w:szCs w:val="24"/>
              </w:rPr>
              <w:t>3</w:t>
            </w:r>
          </w:p>
        </w:tc>
        <w:tc>
          <w:tcPr>
            <w:tcW w:w="1265" w:type="dxa"/>
            <w:tcBorders>
              <w:left w:val="single" w:sz="4" w:space="0" w:color="auto"/>
              <w:right w:val="single" w:sz="4" w:space="0" w:color="auto"/>
            </w:tcBorders>
          </w:tcPr>
          <w:p w:rsidR="005E7763" w:rsidRPr="006642C6" w:rsidRDefault="005E7763"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2786" w:type="dxa"/>
            <w:tcBorders>
              <w:left w:val="single" w:sz="4" w:space="0" w:color="auto"/>
              <w:right w:val="single" w:sz="4" w:space="0" w:color="auto"/>
            </w:tcBorders>
          </w:tcPr>
          <w:p w:rsidR="005E7763"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Игра «Пазл»</w:t>
            </w:r>
            <w:r w:rsidR="00DE53ED" w:rsidRPr="006642C6">
              <w:rPr>
                <w:rFonts w:ascii="Arial" w:hAnsi="Arial" w:cs="Arial"/>
                <w:sz w:val="24"/>
                <w:szCs w:val="24"/>
              </w:rPr>
              <w:t xml:space="preserve"> Круглый стол</w:t>
            </w:r>
          </w:p>
        </w:tc>
        <w:tc>
          <w:tcPr>
            <w:tcW w:w="1949" w:type="dxa"/>
            <w:tcBorders>
              <w:left w:val="single" w:sz="4" w:space="0" w:color="auto"/>
            </w:tcBorders>
          </w:tcPr>
          <w:p w:rsidR="005E7763" w:rsidRPr="002F502E" w:rsidRDefault="005E7763"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Организация и проведение туристских прогулок и походов (теория)</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разработка алгоритма</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 xml:space="preserve">Организация и </w:t>
            </w:r>
            <w:r w:rsidRPr="006642C6">
              <w:rPr>
                <w:rFonts w:ascii="Arial" w:hAnsi="Arial" w:cs="Arial"/>
                <w:sz w:val="24"/>
                <w:szCs w:val="24"/>
              </w:rPr>
              <w:lastRenderedPageBreak/>
              <w:t>проведение туристских прогулок и походов (практика)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lastRenderedPageBreak/>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разработка алгоритма</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Организация и проведение туристских прогулок и походов (практика)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наставничество</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Туристическое снаряжение (теория)</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эксперимент</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Туристическое снаряжение (практика)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наставничество</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Туристическое снаряжение (практика)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разработка алгоритма</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Организация туристского быта (теория)</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Бинарная лекция</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Организация туристского быта (практика, поход выходного дня)</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4</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лабораторная работа</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Топографическая подготовка и ориентирование (теория)</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Слайд-программа</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Топографическая подготовка и ориентирование (практика)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квест</w:t>
            </w:r>
          </w:p>
        </w:tc>
        <w:tc>
          <w:tcPr>
            <w:tcW w:w="1949" w:type="dxa"/>
            <w:tcBorders>
              <w:left w:val="single" w:sz="4" w:space="0" w:color="auto"/>
            </w:tcBorders>
          </w:tcPr>
          <w:p w:rsidR="005A7972" w:rsidRPr="002F502E"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Топографическая подготовка и ориентирование (практика)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КТД</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Медико-санитарная подготовка, гигиена (теория)</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Мозговой штурм</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Медико-санитарная подготовка, гигиена (практика)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квест</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1D14C7" w:rsidRPr="002F502E" w:rsidTr="00191682">
        <w:tc>
          <w:tcPr>
            <w:tcW w:w="10137" w:type="dxa"/>
            <w:gridSpan w:val="7"/>
          </w:tcPr>
          <w:p w:rsidR="001D14C7" w:rsidRPr="006642C6" w:rsidRDefault="001D14C7" w:rsidP="001D14C7">
            <w:pPr>
              <w:autoSpaceDE w:val="0"/>
              <w:autoSpaceDN w:val="0"/>
              <w:adjustRightInd w:val="0"/>
              <w:jc w:val="center"/>
              <w:rPr>
                <w:rFonts w:ascii="Arial" w:hAnsi="Arial" w:cs="Arial"/>
                <w:sz w:val="24"/>
                <w:szCs w:val="24"/>
              </w:rPr>
            </w:pPr>
            <w:r w:rsidRPr="006642C6">
              <w:rPr>
                <w:rFonts w:ascii="Arial" w:hAnsi="Arial" w:cs="Arial"/>
                <w:b/>
                <w:sz w:val="24"/>
                <w:szCs w:val="24"/>
              </w:rPr>
              <w:t>Раздел. Краеведческая работа в походе</w:t>
            </w: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Общая характеристика края: история, география, природа (тестирование)</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eastAsia="Times New Roman" w:hAnsi="Arial" w:cs="Arial"/>
                <w:color w:val="000000"/>
                <w:sz w:val="24"/>
                <w:szCs w:val="24"/>
              </w:rPr>
              <w:t>Слайд-путешествие</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Общая характеристика края: история, география, природа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Праздник</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Культура и народные традиции</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Посиделки</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5A7972">
        <w:trPr>
          <w:trHeight w:val="1056"/>
        </w:trPr>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Культура и народные традиции</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Поле чудес</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Природа и экология, охрана природы</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Мозаика</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Природа и экология, охрана природы</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Мастерилка</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Сбор краеведческого материала (практикум)</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AB4A50">
            <w:pPr>
              <w:contextualSpacing/>
              <w:jc w:val="center"/>
              <w:rPr>
                <w:rFonts w:ascii="Arial" w:eastAsia="Times New Roman" w:hAnsi="Arial" w:cs="Arial"/>
                <w:color w:val="000000"/>
                <w:sz w:val="24"/>
                <w:szCs w:val="24"/>
              </w:rPr>
            </w:pPr>
            <w:r w:rsidRPr="006642C6">
              <w:rPr>
                <w:rFonts w:ascii="Arial" w:eastAsia="Times New Roman" w:hAnsi="Arial" w:cs="Arial"/>
                <w:color w:val="000000"/>
                <w:sz w:val="24"/>
                <w:szCs w:val="24"/>
              </w:rPr>
              <w:t>Мастер-класс</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Сбор краеведческого материала (практикум)</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наставничество</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Сбор краеведческого материала (практикум)</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интервью</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1D14C7" w:rsidRPr="002F502E" w:rsidTr="0022516E">
        <w:tc>
          <w:tcPr>
            <w:tcW w:w="10137" w:type="dxa"/>
            <w:gridSpan w:val="7"/>
          </w:tcPr>
          <w:p w:rsidR="001D14C7" w:rsidRPr="006642C6" w:rsidRDefault="001D14C7" w:rsidP="001D14C7">
            <w:pPr>
              <w:autoSpaceDE w:val="0"/>
              <w:autoSpaceDN w:val="0"/>
              <w:adjustRightInd w:val="0"/>
              <w:jc w:val="center"/>
              <w:rPr>
                <w:rFonts w:ascii="Arial" w:hAnsi="Arial" w:cs="Arial"/>
                <w:sz w:val="24"/>
                <w:szCs w:val="24"/>
              </w:rPr>
            </w:pPr>
            <w:r w:rsidRPr="006642C6">
              <w:rPr>
                <w:rFonts w:ascii="Arial" w:hAnsi="Arial" w:cs="Arial"/>
                <w:b/>
                <w:sz w:val="24"/>
                <w:szCs w:val="24"/>
              </w:rPr>
              <w:t>Раздел. Музееведение</w:t>
            </w: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Экспонирование предмета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eastAsia="Times New Roman" w:hAnsi="Arial" w:cs="Arial"/>
                <w:color w:val="000000"/>
                <w:sz w:val="24"/>
                <w:szCs w:val="24"/>
              </w:rPr>
              <w:t>презентация</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Экспонирование предмета</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1</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 xml:space="preserve">Мастер </w:t>
            </w:r>
            <w:proofErr w:type="gramStart"/>
            <w:r w:rsidRPr="006642C6">
              <w:rPr>
                <w:rFonts w:ascii="Arial" w:hAnsi="Arial" w:cs="Arial"/>
                <w:sz w:val="24"/>
                <w:szCs w:val="24"/>
              </w:rPr>
              <w:t>-к</w:t>
            </w:r>
            <w:proofErr w:type="gramEnd"/>
            <w:r w:rsidRPr="006642C6">
              <w:rPr>
                <w:rFonts w:ascii="Arial" w:hAnsi="Arial" w:cs="Arial"/>
                <w:sz w:val="24"/>
                <w:szCs w:val="24"/>
              </w:rPr>
              <w:t>ласс</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Школа экскурсоводов (практикум)</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Мини-проект</w:t>
            </w:r>
          </w:p>
        </w:tc>
        <w:tc>
          <w:tcPr>
            <w:tcW w:w="1949" w:type="dxa"/>
            <w:tcBorders>
              <w:left w:val="single" w:sz="4" w:space="0" w:color="auto"/>
            </w:tcBorders>
          </w:tcPr>
          <w:p w:rsidR="005A7972" w:rsidRPr="00B62AF3"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Школа экскурсоводов (практикум)</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проект</w:t>
            </w:r>
          </w:p>
        </w:tc>
        <w:tc>
          <w:tcPr>
            <w:tcW w:w="1949" w:type="dxa"/>
            <w:tcBorders>
              <w:left w:val="single" w:sz="4" w:space="0" w:color="auto"/>
            </w:tcBorders>
          </w:tcPr>
          <w:p w:rsidR="005A7972" w:rsidRPr="00275751"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Школа экскурсоводов (практикум)</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w:t>
            </w:r>
          </w:p>
        </w:tc>
        <w:tc>
          <w:tcPr>
            <w:tcW w:w="1265"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2</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r w:rsidRPr="006642C6">
              <w:rPr>
                <w:rFonts w:ascii="Arial" w:hAnsi="Arial" w:cs="Arial"/>
                <w:sz w:val="24"/>
                <w:szCs w:val="24"/>
              </w:rPr>
              <w:t>Мастер-класс</w:t>
            </w:r>
          </w:p>
        </w:tc>
        <w:tc>
          <w:tcPr>
            <w:tcW w:w="1949" w:type="dxa"/>
            <w:tcBorders>
              <w:left w:val="single" w:sz="4" w:space="0" w:color="auto"/>
            </w:tcBorders>
          </w:tcPr>
          <w:p w:rsidR="005A7972" w:rsidRPr="00275751" w:rsidRDefault="005A7972" w:rsidP="002F502E">
            <w:pPr>
              <w:autoSpaceDE w:val="0"/>
              <w:autoSpaceDN w:val="0"/>
              <w:adjustRightInd w:val="0"/>
              <w:rPr>
                <w:rFonts w:ascii="Arial" w:hAnsi="Arial" w:cs="Arial"/>
                <w:sz w:val="26"/>
                <w:szCs w:val="26"/>
              </w:rPr>
            </w:pPr>
          </w:p>
        </w:tc>
      </w:tr>
      <w:tr w:rsidR="005A7972" w:rsidRPr="002F502E" w:rsidTr="00E77E04">
        <w:tc>
          <w:tcPr>
            <w:tcW w:w="768" w:type="dxa"/>
          </w:tcPr>
          <w:p w:rsidR="005A7972" w:rsidRPr="002F502E" w:rsidRDefault="005A7972" w:rsidP="002F502E">
            <w:pPr>
              <w:autoSpaceDE w:val="0"/>
              <w:autoSpaceDN w:val="0"/>
              <w:adjustRightInd w:val="0"/>
              <w:rPr>
                <w:rFonts w:ascii="Arial" w:hAnsi="Arial" w:cs="Arial"/>
                <w:sz w:val="26"/>
                <w:szCs w:val="26"/>
              </w:rPr>
            </w:pPr>
          </w:p>
        </w:tc>
        <w:tc>
          <w:tcPr>
            <w:tcW w:w="2361" w:type="dxa"/>
            <w:tcBorders>
              <w:right w:val="single" w:sz="4" w:space="0" w:color="auto"/>
            </w:tcBorders>
          </w:tcPr>
          <w:p w:rsidR="005A7972" w:rsidRPr="006642C6" w:rsidRDefault="001D14C7" w:rsidP="002F502E">
            <w:pPr>
              <w:autoSpaceDE w:val="0"/>
              <w:autoSpaceDN w:val="0"/>
              <w:adjustRightInd w:val="0"/>
              <w:rPr>
                <w:rFonts w:ascii="Arial" w:hAnsi="Arial" w:cs="Arial"/>
                <w:b/>
                <w:sz w:val="24"/>
                <w:szCs w:val="24"/>
              </w:rPr>
            </w:pPr>
            <w:r w:rsidRPr="006642C6">
              <w:rPr>
                <w:rFonts w:ascii="Arial" w:hAnsi="Arial" w:cs="Arial"/>
                <w:b/>
                <w:sz w:val="24"/>
                <w:szCs w:val="24"/>
              </w:rPr>
              <w:t>И</w:t>
            </w:r>
            <w:r w:rsidR="005A7972" w:rsidRPr="006642C6">
              <w:rPr>
                <w:rFonts w:ascii="Arial" w:hAnsi="Arial" w:cs="Arial"/>
                <w:b/>
                <w:sz w:val="24"/>
                <w:szCs w:val="24"/>
              </w:rPr>
              <w:t>того</w:t>
            </w:r>
          </w:p>
        </w:tc>
        <w:tc>
          <w:tcPr>
            <w:tcW w:w="1008" w:type="dxa"/>
            <w:gridSpan w:val="2"/>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b/>
                <w:sz w:val="24"/>
                <w:szCs w:val="24"/>
              </w:rPr>
            </w:pPr>
            <w:r w:rsidRPr="006642C6">
              <w:rPr>
                <w:rFonts w:ascii="Arial" w:hAnsi="Arial" w:cs="Arial"/>
                <w:b/>
                <w:sz w:val="24"/>
                <w:szCs w:val="24"/>
              </w:rPr>
              <w:t>16</w:t>
            </w:r>
          </w:p>
        </w:tc>
        <w:tc>
          <w:tcPr>
            <w:tcW w:w="1265" w:type="dxa"/>
            <w:tcBorders>
              <w:left w:val="single" w:sz="4" w:space="0" w:color="auto"/>
              <w:right w:val="single" w:sz="4" w:space="0" w:color="auto"/>
            </w:tcBorders>
          </w:tcPr>
          <w:p w:rsidR="005A7972" w:rsidRPr="006642C6" w:rsidRDefault="005A7972" w:rsidP="00893547">
            <w:pPr>
              <w:autoSpaceDE w:val="0"/>
              <w:autoSpaceDN w:val="0"/>
              <w:adjustRightInd w:val="0"/>
              <w:rPr>
                <w:rFonts w:ascii="Arial" w:hAnsi="Arial" w:cs="Arial"/>
                <w:b/>
                <w:sz w:val="24"/>
                <w:szCs w:val="24"/>
              </w:rPr>
            </w:pPr>
            <w:r w:rsidRPr="006642C6">
              <w:rPr>
                <w:rFonts w:ascii="Arial" w:hAnsi="Arial" w:cs="Arial"/>
                <w:b/>
                <w:sz w:val="24"/>
                <w:szCs w:val="24"/>
              </w:rPr>
              <w:t>52</w:t>
            </w:r>
          </w:p>
        </w:tc>
        <w:tc>
          <w:tcPr>
            <w:tcW w:w="2786" w:type="dxa"/>
            <w:tcBorders>
              <w:left w:val="single" w:sz="4" w:space="0" w:color="auto"/>
              <w:right w:val="single" w:sz="4" w:space="0" w:color="auto"/>
            </w:tcBorders>
          </w:tcPr>
          <w:p w:rsidR="005A7972" w:rsidRPr="006642C6" w:rsidRDefault="005A7972" w:rsidP="002F502E">
            <w:pPr>
              <w:autoSpaceDE w:val="0"/>
              <w:autoSpaceDN w:val="0"/>
              <w:adjustRightInd w:val="0"/>
              <w:rPr>
                <w:rFonts w:ascii="Arial" w:hAnsi="Arial" w:cs="Arial"/>
                <w:sz w:val="24"/>
                <w:szCs w:val="24"/>
              </w:rPr>
            </w:pPr>
          </w:p>
        </w:tc>
        <w:tc>
          <w:tcPr>
            <w:tcW w:w="1949" w:type="dxa"/>
            <w:tcBorders>
              <w:left w:val="single" w:sz="4" w:space="0" w:color="auto"/>
            </w:tcBorders>
          </w:tcPr>
          <w:p w:rsidR="005A7972" w:rsidRPr="00275751" w:rsidRDefault="005A7972" w:rsidP="002F502E">
            <w:pPr>
              <w:autoSpaceDE w:val="0"/>
              <w:autoSpaceDN w:val="0"/>
              <w:adjustRightInd w:val="0"/>
              <w:rPr>
                <w:rFonts w:ascii="Arial" w:hAnsi="Arial" w:cs="Arial"/>
                <w:sz w:val="26"/>
                <w:szCs w:val="26"/>
              </w:rPr>
            </w:pPr>
          </w:p>
        </w:tc>
      </w:tr>
    </w:tbl>
    <w:p w:rsidR="000E2002" w:rsidRPr="002F502E" w:rsidRDefault="000E2002" w:rsidP="002F502E">
      <w:pPr>
        <w:shd w:val="clear" w:color="auto" w:fill="FFFFFF"/>
        <w:autoSpaceDE w:val="0"/>
        <w:autoSpaceDN w:val="0"/>
        <w:adjustRightInd w:val="0"/>
        <w:spacing w:after="0"/>
        <w:rPr>
          <w:rFonts w:ascii="Arial" w:hAnsi="Arial" w:cs="Arial"/>
          <w:sz w:val="26"/>
          <w:szCs w:val="26"/>
        </w:rPr>
      </w:pPr>
    </w:p>
    <w:p w:rsidR="005E7763" w:rsidRDefault="005E7763" w:rsidP="00EA265A">
      <w:pPr>
        <w:shd w:val="clear" w:color="auto" w:fill="FFFFFF"/>
        <w:autoSpaceDE w:val="0"/>
        <w:autoSpaceDN w:val="0"/>
        <w:adjustRightInd w:val="0"/>
        <w:spacing w:after="0"/>
        <w:jc w:val="center"/>
        <w:rPr>
          <w:rFonts w:ascii="Arial" w:hAnsi="Arial" w:cs="Arial"/>
          <w:b/>
          <w:sz w:val="26"/>
          <w:szCs w:val="26"/>
        </w:rPr>
      </w:pPr>
    </w:p>
    <w:p w:rsidR="001D14C7" w:rsidRDefault="001D14C7" w:rsidP="00893547">
      <w:pPr>
        <w:shd w:val="clear" w:color="auto" w:fill="FFFFFF"/>
        <w:autoSpaceDE w:val="0"/>
        <w:autoSpaceDN w:val="0"/>
        <w:adjustRightInd w:val="0"/>
        <w:spacing w:after="0"/>
        <w:rPr>
          <w:rFonts w:ascii="Arial" w:hAnsi="Arial" w:cs="Arial"/>
          <w:b/>
          <w:sz w:val="26"/>
          <w:szCs w:val="26"/>
        </w:rPr>
      </w:pPr>
    </w:p>
    <w:p w:rsidR="00DA7848" w:rsidRPr="00EA265A" w:rsidRDefault="00DA7848" w:rsidP="00EA265A">
      <w:pPr>
        <w:shd w:val="clear" w:color="auto" w:fill="FFFFFF"/>
        <w:autoSpaceDE w:val="0"/>
        <w:autoSpaceDN w:val="0"/>
        <w:adjustRightInd w:val="0"/>
        <w:spacing w:after="0"/>
        <w:jc w:val="center"/>
        <w:rPr>
          <w:rFonts w:ascii="Arial" w:hAnsi="Arial" w:cs="Arial"/>
          <w:b/>
          <w:color w:val="000000"/>
          <w:sz w:val="26"/>
          <w:szCs w:val="26"/>
        </w:rPr>
      </w:pPr>
      <w:r w:rsidRPr="00EA265A">
        <w:rPr>
          <w:rFonts w:ascii="Arial" w:hAnsi="Arial" w:cs="Arial"/>
          <w:b/>
          <w:sz w:val="26"/>
          <w:szCs w:val="26"/>
        </w:rPr>
        <w:t>Содержание программ</w:t>
      </w:r>
      <w:r w:rsidR="001C522F" w:rsidRPr="00EA265A">
        <w:rPr>
          <w:rFonts w:ascii="Arial" w:hAnsi="Arial" w:cs="Arial"/>
          <w:b/>
          <w:sz w:val="26"/>
          <w:szCs w:val="26"/>
        </w:rPr>
        <w:t>ного материала</w:t>
      </w:r>
    </w:p>
    <w:p w:rsidR="00B62AF3" w:rsidRPr="002F502E" w:rsidRDefault="00B62AF3" w:rsidP="002F502E">
      <w:pPr>
        <w:shd w:val="clear" w:color="auto" w:fill="FFFFFF"/>
        <w:autoSpaceDE w:val="0"/>
        <w:autoSpaceDN w:val="0"/>
        <w:adjustRightInd w:val="0"/>
        <w:spacing w:after="0"/>
        <w:rPr>
          <w:rFonts w:ascii="Arial" w:hAnsi="Arial" w:cs="Arial"/>
          <w:bCs/>
          <w:color w:val="000000"/>
          <w:sz w:val="26"/>
          <w:szCs w:val="26"/>
        </w:rPr>
      </w:pPr>
    </w:p>
    <w:p w:rsidR="00B62AF3" w:rsidRPr="00B62AF3" w:rsidRDefault="001D14C7" w:rsidP="00B62AF3">
      <w:pPr>
        <w:shd w:val="clear" w:color="auto" w:fill="FFFFFF"/>
        <w:autoSpaceDE w:val="0"/>
        <w:autoSpaceDN w:val="0"/>
        <w:adjustRightInd w:val="0"/>
        <w:spacing w:after="0"/>
        <w:ind w:firstLine="851"/>
        <w:jc w:val="both"/>
        <w:rPr>
          <w:rFonts w:ascii="Arial" w:hAnsi="Arial" w:cs="Arial"/>
          <w:b/>
          <w:bCs/>
          <w:color w:val="000000"/>
          <w:sz w:val="26"/>
          <w:szCs w:val="26"/>
        </w:rPr>
      </w:pPr>
      <w:r>
        <w:rPr>
          <w:rFonts w:ascii="Arial" w:hAnsi="Arial" w:cs="Arial"/>
          <w:b/>
          <w:bCs/>
          <w:color w:val="000000"/>
          <w:sz w:val="26"/>
          <w:szCs w:val="26"/>
        </w:rPr>
        <w:lastRenderedPageBreak/>
        <w:t>Раздел</w:t>
      </w:r>
      <w:r w:rsidR="00B62AF3" w:rsidRPr="00B62AF3">
        <w:rPr>
          <w:rFonts w:ascii="Arial" w:hAnsi="Arial" w:cs="Arial"/>
          <w:b/>
          <w:bCs/>
          <w:color w:val="000000"/>
          <w:sz w:val="26"/>
          <w:szCs w:val="26"/>
        </w:rPr>
        <w:t>. Начальная туристская  подготовка  (</w:t>
      </w:r>
      <w:r>
        <w:rPr>
          <w:rFonts w:ascii="Arial" w:hAnsi="Arial" w:cs="Arial"/>
          <w:b/>
          <w:bCs/>
          <w:color w:val="000000"/>
          <w:sz w:val="26"/>
          <w:szCs w:val="26"/>
        </w:rPr>
        <w:t>30</w:t>
      </w:r>
      <w:r w:rsidR="00B62AF3" w:rsidRPr="00B62AF3">
        <w:rPr>
          <w:rFonts w:ascii="Arial" w:hAnsi="Arial" w:cs="Arial"/>
          <w:b/>
          <w:bCs/>
          <w:color w:val="000000"/>
          <w:sz w:val="26"/>
          <w:szCs w:val="26"/>
        </w:rPr>
        <w:t xml:space="preserve"> часов)</w:t>
      </w:r>
    </w:p>
    <w:p w:rsidR="00B62AF3" w:rsidRPr="00B62AF3" w:rsidRDefault="00B62AF3" w:rsidP="00B62AF3">
      <w:pPr>
        <w:shd w:val="clear" w:color="auto" w:fill="FFFFFF"/>
        <w:autoSpaceDE w:val="0"/>
        <w:autoSpaceDN w:val="0"/>
        <w:adjustRightInd w:val="0"/>
        <w:spacing w:after="0"/>
        <w:jc w:val="both"/>
        <w:rPr>
          <w:rFonts w:ascii="Arial" w:hAnsi="Arial" w:cs="Arial"/>
          <w:b/>
          <w:sz w:val="26"/>
          <w:szCs w:val="26"/>
        </w:rPr>
      </w:pPr>
      <w:r w:rsidRPr="00B62AF3">
        <w:rPr>
          <w:rFonts w:ascii="Arial" w:hAnsi="Arial" w:cs="Arial"/>
          <w:b/>
          <w:sz w:val="26"/>
          <w:szCs w:val="26"/>
        </w:rPr>
        <w:t>Основы безопасности и правила поведения туристов - краеведов (2 часа)</w:t>
      </w:r>
    </w:p>
    <w:p w:rsidR="00B62AF3" w:rsidRDefault="001D14C7" w:rsidP="00B62AF3">
      <w:pPr>
        <w:shd w:val="clear" w:color="auto" w:fill="FFFFFF"/>
        <w:autoSpaceDE w:val="0"/>
        <w:autoSpaceDN w:val="0"/>
        <w:adjustRightInd w:val="0"/>
        <w:spacing w:after="0"/>
        <w:ind w:firstLine="851"/>
        <w:jc w:val="both"/>
        <w:rPr>
          <w:rFonts w:ascii="Arial" w:hAnsi="Arial" w:cs="Arial"/>
          <w:bCs/>
          <w:i/>
          <w:color w:val="000000"/>
          <w:sz w:val="26"/>
          <w:szCs w:val="26"/>
        </w:rPr>
      </w:pPr>
      <w:r>
        <w:rPr>
          <w:rFonts w:ascii="Arial" w:hAnsi="Arial" w:cs="Arial"/>
          <w:bCs/>
          <w:i/>
          <w:color w:val="000000"/>
          <w:sz w:val="26"/>
          <w:szCs w:val="26"/>
        </w:rPr>
        <w:t>Теоретическое занятие (3</w:t>
      </w:r>
      <w:r w:rsidR="00B62AF3" w:rsidRPr="00B62AF3">
        <w:rPr>
          <w:rFonts w:ascii="Arial" w:hAnsi="Arial" w:cs="Arial"/>
          <w:bCs/>
          <w:i/>
          <w:color w:val="000000"/>
          <w:sz w:val="26"/>
          <w:szCs w:val="26"/>
        </w:rPr>
        <w:t xml:space="preserve">  час)</w:t>
      </w:r>
    </w:p>
    <w:p w:rsidR="001D14C7" w:rsidRPr="00B62AF3" w:rsidRDefault="001D14C7" w:rsidP="001D14C7">
      <w:pPr>
        <w:shd w:val="clear" w:color="auto" w:fill="FFFFFF"/>
        <w:autoSpaceDE w:val="0"/>
        <w:autoSpaceDN w:val="0"/>
        <w:adjustRightInd w:val="0"/>
        <w:spacing w:after="0"/>
        <w:ind w:firstLine="567"/>
        <w:jc w:val="both"/>
        <w:rPr>
          <w:rFonts w:ascii="Arial" w:hAnsi="Arial" w:cs="Arial"/>
          <w:sz w:val="26"/>
          <w:szCs w:val="26"/>
        </w:rPr>
      </w:pPr>
      <w:r w:rsidRPr="00B62AF3">
        <w:rPr>
          <w:rFonts w:ascii="Arial" w:hAnsi="Arial" w:cs="Arial"/>
          <w:color w:val="000000"/>
          <w:sz w:val="26"/>
          <w:szCs w:val="26"/>
        </w:rPr>
        <w:t>Знакомство с деятельностью объединения "</w:t>
      </w:r>
      <w:r>
        <w:rPr>
          <w:rFonts w:ascii="Arial" w:hAnsi="Arial" w:cs="Arial"/>
          <w:color w:val="000000"/>
          <w:sz w:val="26"/>
          <w:szCs w:val="26"/>
        </w:rPr>
        <w:t>Вече</w:t>
      </w:r>
      <w:r w:rsidRPr="00B62AF3">
        <w:rPr>
          <w:rFonts w:ascii="Arial" w:hAnsi="Arial" w:cs="Arial"/>
          <w:color w:val="000000"/>
          <w:sz w:val="26"/>
          <w:szCs w:val="26"/>
        </w:rPr>
        <w:t>", определение понятий туризм и краеведение. Виды  туризма:  пешеходный, лыжный,</w:t>
      </w:r>
      <w:r>
        <w:rPr>
          <w:rFonts w:ascii="Arial" w:hAnsi="Arial" w:cs="Arial"/>
          <w:color w:val="000000"/>
          <w:sz w:val="26"/>
          <w:szCs w:val="26"/>
        </w:rPr>
        <w:t xml:space="preserve"> горный, водный, велосипедный</w:t>
      </w:r>
      <w:r w:rsidRPr="00B62AF3">
        <w:rPr>
          <w:rFonts w:ascii="Arial" w:hAnsi="Arial" w:cs="Arial"/>
          <w:color w:val="000000"/>
          <w:sz w:val="26"/>
          <w:szCs w:val="26"/>
        </w:rPr>
        <w:t xml:space="preserve">.  Туризм самодеятельный, экскурсионный, международный. Понятие о спортивном туризме. </w:t>
      </w:r>
      <w:r w:rsidRPr="00B62AF3">
        <w:rPr>
          <w:rFonts w:ascii="Arial" w:hAnsi="Arial" w:cs="Arial"/>
          <w:sz w:val="26"/>
          <w:szCs w:val="26"/>
        </w:rPr>
        <w:t xml:space="preserve">Значение туризма (прогулок и экскурсий) и краеведения для оздоровления организма человека, познания окружающего мира и самого себя. </w:t>
      </w:r>
      <w:r w:rsidRPr="00B62AF3">
        <w:rPr>
          <w:rFonts w:ascii="Arial" w:hAnsi="Arial" w:cs="Arial"/>
          <w:color w:val="000000"/>
          <w:sz w:val="26"/>
          <w:szCs w:val="26"/>
        </w:rPr>
        <w:t>Ее</w:t>
      </w:r>
      <w:r w:rsidRPr="00B62AF3">
        <w:rPr>
          <w:rFonts w:ascii="Arial" w:hAnsi="Arial" w:cs="Arial"/>
          <w:sz w:val="26"/>
          <w:szCs w:val="26"/>
        </w:rPr>
        <w:t xml:space="preserve"> роль в формировании общей культуры личности, правильного поведения в природе и обществе. </w:t>
      </w:r>
    </w:p>
    <w:p w:rsidR="001D14C7" w:rsidRPr="001D14C7" w:rsidRDefault="001D14C7" w:rsidP="001D14C7">
      <w:pPr>
        <w:shd w:val="clear" w:color="auto" w:fill="FFFFFF"/>
        <w:autoSpaceDE w:val="0"/>
        <w:autoSpaceDN w:val="0"/>
        <w:adjustRightInd w:val="0"/>
        <w:spacing w:after="0"/>
        <w:ind w:firstLine="567"/>
        <w:jc w:val="both"/>
        <w:rPr>
          <w:rFonts w:ascii="Arial" w:hAnsi="Arial" w:cs="Arial"/>
          <w:sz w:val="26"/>
          <w:szCs w:val="26"/>
        </w:rPr>
      </w:pPr>
      <w:r w:rsidRPr="00B62AF3">
        <w:rPr>
          <w:rFonts w:ascii="Arial" w:hAnsi="Arial" w:cs="Arial"/>
          <w:sz w:val="26"/>
          <w:szCs w:val="26"/>
        </w:rPr>
        <w:t>Знакомство детей с помещениями (учебным классом, спортивным залом) и сооружениями (туристско-спортивной площадкой, учебным полигоном), где будут проходить учебные занятия и оздоровительные тренировки. Правила поведения и меры безопасности во время занятий в учебном кабинете, спортивном зале, на местности, в парке (лесу). Инструктаж по технике безопасности. Порядок хранения снаряжения, оборудо</w:t>
      </w:r>
      <w:r>
        <w:rPr>
          <w:rFonts w:ascii="Arial" w:hAnsi="Arial" w:cs="Arial"/>
          <w:sz w:val="26"/>
          <w:szCs w:val="26"/>
        </w:rPr>
        <w:t xml:space="preserve">вания, инвентаря и материалов. </w:t>
      </w:r>
    </w:p>
    <w:p w:rsidR="00B62AF3" w:rsidRPr="00B62AF3" w:rsidRDefault="00B62AF3" w:rsidP="00B62AF3">
      <w:pPr>
        <w:shd w:val="clear" w:color="auto" w:fill="FFFFFF"/>
        <w:tabs>
          <w:tab w:val="left" w:pos="567"/>
        </w:tabs>
        <w:autoSpaceDE w:val="0"/>
        <w:autoSpaceDN w:val="0"/>
        <w:adjustRightInd w:val="0"/>
        <w:spacing w:after="0"/>
        <w:ind w:firstLine="567"/>
        <w:jc w:val="both"/>
        <w:rPr>
          <w:rFonts w:ascii="Arial" w:hAnsi="Arial" w:cs="Arial"/>
          <w:sz w:val="26"/>
          <w:szCs w:val="26"/>
        </w:rPr>
      </w:pPr>
      <w:r w:rsidRPr="00B62AF3">
        <w:rPr>
          <w:rFonts w:ascii="Arial" w:hAnsi="Arial" w:cs="Arial"/>
          <w:sz w:val="26"/>
          <w:szCs w:val="26"/>
        </w:rPr>
        <w:t>Правила поведения юных туристов на экскурсиях, туристских прогулках и походах. Дисциплина в походе и на занятиях – основа безопасности. Необходимость выполнения требований руководителя туристской (экскурсионной) группы. Основы безопасности в природной среде. Правила поведения и соблюдение тишины во время туристской прогулки, экскурсии в парк (лес). Основные законы и правила поведения юных туристов. Права и обязанности юных туристов, их соблюдение в процессе занятий, традиции туристов. Взаимопомощь в туристской группе. Общественно полезная работа туристов -краеведов.</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color w:val="000000"/>
          <w:sz w:val="26"/>
          <w:szCs w:val="26"/>
        </w:rPr>
      </w:pPr>
      <w:r w:rsidRPr="00B62AF3">
        <w:rPr>
          <w:rFonts w:ascii="Arial" w:hAnsi="Arial" w:cs="Arial"/>
          <w:i/>
          <w:color w:val="000000"/>
          <w:sz w:val="26"/>
          <w:szCs w:val="26"/>
        </w:rPr>
        <w:t>Практическое занятие (1 час)</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sz w:val="26"/>
          <w:szCs w:val="26"/>
        </w:rPr>
        <w:t xml:space="preserve">Прогулка в парк (в лес) с целью закрепления знаний о правилах поведения во время занятий и на природе, выработки навыков наблюдательности. </w:t>
      </w:r>
    </w:p>
    <w:p w:rsidR="00B62AF3" w:rsidRPr="00B62AF3" w:rsidRDefault="00B62AF3" w:rsidP="00B62AF3">
      <w:pPr>
        <w:shd w:val="clear" w:color="auto" w:fill="FFFFFF"/>
        <w:tabs>
          <w:tab w:val="left" w:pos="0"/>
        </w:tabs>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Организация и проведение туристских прогулок и походов (6 часов)</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bCs/>
          <w:i/>
          <w:color w:val="000000"/>
          <w:sz w:val="26"/>
          <w:szCs w:val="26"/>
        </w:rPr>
        <w:t>Теоретические занятия (2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color w:val="000000"/>
          <w:sz w:val="26"/>
          <w:szCs w:val="26"/>
        </w:rPr>
        <w:t xml:space="preserve">Поход - основная форма  туристско-краеведческой деятельности. Правила организации и проведения туристских походов. Планирование нитки маршрута и разработка плана–графика похода. </w:t>
      </w:r>
      <w:r w:rsidRPr="00B62AF3">
        <w:rPr>
          <w:rFonts w:ascii="Arial" w:hAnsi="Arial" w:cs="Arial"/>
          <w:sz w:val="26"/>
          <w:szCs w:val="26"/>
        </w:rPr>
        <w:t xml:space="preserve">Формирование туристской группы. </w:t>
      </w:r>
      <w:r w:rsidRPr="00B62AF3">
        <w:rPr>
          <w:rFonts w:ascii="Arial" w:hAnsi="Arial" w:cs="Arial"/>
          <w:color w:val="000000"/>
          <w:sz w:val="26"/>
          <w:szCs w:val="26"/>
        </w:rPr>
        <w:t>Основные туристские должности и обязанности в группе, р</w:t>
      </w:r>
      <w:r w:rsidRPr="00B62AF3">
        <w:rPr>
          <w:rFonts w:ascii="Arial" w:hAnsi="Arial" w:cs="Arial"/>
          <w:sz w:val="26"/>
          <w:szCs w:val="26"/>
        </w:rPr>
        <w:t>аспределение обязанностей. Походная документация. Подведение итогов похода, путешествия. Разбор действий группы. Требования к отчету. Обработка собранных материалов.</w:t>
      </w:r>
      <w:r w:rsidRPr="00B62AF3">
        <w:rPr>
          <w:rFonts w:ascii="Arial" w:hAnsi="Arial" w:cs="Arial"/>
          <w:color w:val="000000"/>
          <w:sz w:val="26"/>
          <w:szCs w:val="26"/>
        </w:rPr>
        <w:t xml:space="preserve"> Строй туристской группы. Направляющий, замыкающий в туристской группе. </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sz w:val="26"/>
          <w:szCs w:val="26"/>
        </w:rPr>
      </w:pPr>
      <w:r w:rsidRPr="00B62AF3">
        <w:rPr>
          <w:rFonts w:ascii="Arial" w:hAnsi="Arial" w:cs="Arial"/>
          <w:color w:val="000000"/>
          <w:sz w:val="26"/>
          <w:szCs w:val="26"/>
        </w:rPr>
        <w:lastRenderedPageBreak/>
        <w:t>Ритм и темп движения туристской группы, организация привалов. Взаимопомощь в туристской группе. Распорядок дня юного туриста в походе</w:t>
      </w:r>
      <w:proofErr w:type="gramStart"/>
      <w:r w:rsidRPr="00B62AF3">
        <w:rPr>
          <w:rFonts w:ascii="Arial" w:hAnsi="Arial" w:cs="Arial"/>
          <w:color w:val="000000"/>
          <w:sz w:val="26"/>
          <w:szCs w:val="26"/>
        </w:rPr>
        <w:t>.</w:t>
      </w:r>
      <w:r w:rsidRPr="00B62AF3">
        <w:rPr>
          <w:rFonts w:ascii="Arial" w:hAnsi="Arial" w:cs="Arial"/>
          <w:sz w:val="26"/>
          <w:szCs w:val="26"/>
        </w:rPr>
        <w:t>Х</w:t>
      </w:r>
      <w:proofErr w:type="gramEnd"/>
      <w:r w:rsidRPr="00B62AF3">
        <w:rPr>
          <w:rFonts w:ascii="Arial" w:hAnsi="Arial" w:cs="Arial"/>
          <w:sz w:val="26"/>
          <w:szCs w:val="26"/>
        </w:rPr>
        <w:t>арактеристика естественных препятствий: лесные заросли, завалы, склоны, реки, болота, осыпи, снежники.</w:t>
      </w:r>
      <w:r w:rsidRPr="00B62AF3">
        <w:rPr>
          <w:rFonts w:ascii="Arial" w:hAnsi="Arial" w:cs="Arial"/>
          <w:color w:val="000000"/>
          <w:sz w:val="26"/>
          <w:szCs w:val="26"/>
        </w:rPr>
        <w:t xml:space="preserve">Меры предосторожности при преодолении естественных препятствий на маршруте. Обеспечение безопасности при проведении полевого лагеря. </w:t>
      </w:r>
      <w:r w:rsidRPr="00B62AF3">
        <w:rPr>
          <w:rFonts w:ascii="Arial" w:hAnsi="Arial" w:cs="Arial"/>
          <w:bCs/>
          <w:color w:val="000000"/>
          <w:sz w:val="26"/>
          <w:szCs w:val="26"/>
        </w:rPr>
        <w:t xml:space="preserve">Способы безопасного преодоления препятствий с туристским рюкзаком. </w:t>
      </w:r>
      <w:r w:rsidRPr="00B62AF3">
        <w:rPr>
          <w:rFonts w:ascii="Arial" w:hAnsi="Arial" w:cs="Arial"/>
          <w:sz w:val="26"/>
          <w:szCs w:val="26"/>
        </w:rPr>
        <w:t xml:space="preserve">Техника преодоления препятствий. </w:t>
      </w:r>
      <w:r w:rsidRPr="00B62AF3">
        <w:rPr>
          <w:rFonts w:ascii="Arial" w:hAnsi="Arial" w:cs="Arial"/>
          <w:color w:val="000000"/>
          <w:sz w:val="26"/>
          <w:szCs w:val="26"/>
        </w:rPr>
        <w:t xml:space="preserve">Основные туристские узлы, их назначение и применение. </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sz w:val="26"/>
          <w:szCs w:val="26"/>
        </w:rPr>
      </w:pPr>
      <w:r w:rsidRPr="00B62AF3">
        <w:rPr>
          <w:rFonts w:ascii="Arial" w:hAnsi="Arial" w:cs="Arial"/>
          <w:i/>
          <w:color w:val="000000"/>
          <w:sz w:val="26"/>
          <w:szCs w:val="26"/>
        </w:rPr>
        <w:t>Практические занятия (4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color w:val="000000"/>
          <w:sz w:val="26"/>
          <w:szCs w:val="26"/>
        </w:rPr>
        <w:t xml:space="preserve">Туристская прогулка (экскурсия). Построение в походную колонну, отработка движения группы. Работа направляющего и замыкающего. Строевой и походный шаг. Выбор пути движения, передвижение в составе группы. Отработка техники движения  и практических умений и навыков преодоления естественных препятствий: канав, завалов, оврагов и др. Узлы: простой и двойной проводник, восьмерка, прямой,  булинь, схватывающие узлы, встречный и др. Техника вязания узлов.  </w:t>
      </w:r>
    </w:p>
    <w:p w:rsidR="00B62AF3" w:rsidRPr="00B62AF3" w:rsidRDefault="00B62AF3" w:rsidP="00B62AF3">
      <w:pPr>
        <w:shd w:val="clear" w:color="auto" w:fill="FFFFFF"/>
        <w:tabs>
          <w:tab w:val="left" w:pos="567"/>
        </w:tabs>
        <w:autoSpaceDE w:val="0"/>
        <w:autoSpaceDN w:val="0"/>
        <w:adjustRightInd w:val="0"/>
        <w:spacing w:after="0"/>
        <w:ind w:firstLine="567"/>
        <w:jc w:val="both"/>
        <w:rPr>
          <w:rFonts w:ascii="Arial" w:hAnsi="Arial" w:cs="Arial"/>
          <w:sz w:val="26"/>
          <w:szCs w:val="26"/>
        </w:rPr>
      </w:pPr>
      <w:r w:rsidRPr="00B62AF3">
        <w:rPr>
          <w:rFonts w:ascii="Arial" w:hAnsi="Arial" w:cs="Arial"/>
          <w:sz w:val="26"/>
          <w:szCs w:val="26"/>
        </w:rPr>
        <w:t xml:space="preserve">Сбор группы и прогулка по микрорайону в межсезонье для проверки умений готовиться к туристским мероприятиям.  </w:t>
      </w:r>
    </w:p>
    <w:p w:rsidR="00B62AF3" w:rsidRPr="00B62AF3" w:rsidRDefault="00B62AF3" w:rsidP="00B62AF3">
      <w:pPr>
        <w:shd w:val="clear" w:color="auto" w:fill="FFFFFF"/>
        <w:tabs>
          <w:tab w:val="left" w:pos="1418"/>
        </w:tabs>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Туристское снаряжение (6 часов)</w:t>
      </w:r>
    </w:p>
    <w:p w:rsidR="00B62AF3" w:rsidRPr="00B62AF3" w:rsidRDefault="00B62AF3" w:rsidP="00B62AF3">
      <w:pPr>
        <w:shd w:val="clear" w:color="auto" w:fill="FFFFFF"/>
        <w:tabs>
          <w:tab w:val="left" w:pos="1418"/>
        </w:tabs>
        <w:autoSpaceDE w:val="0"/>
        <w:autoSpaceDN w:val="0"/>
        <w:adjustRightInd w:val="0"/>
        <w:spacing w:after="0"/>
        <w:ind w:firstLine="851"/>
        <w:jc w:val="both"/>
        <w:rPr>
          <w:rFonts w:ascii="Arial" w:hAnsi="Arial" w:cs="Arial"/>
          <w:bCs/>
          <w:i/>
          <w:color w:val="000000"/>
          <w:sz w:val="26"/>
          <w:szCs w:val="26"/>
        </w:rPr>
      </w:pPr>
      <w:r w:rsidRPr="00B62AF3">
        <w:rPr>
          <w:rFonts w:ascii="Arial" w:hAnsi="Arial" w:cs="Arial"/>
          <w:bCs/>
          <w:i/>
          <w:color w:val="000000"/>
          <w:sz w:val="26"/>
          <w:szCs w:val="26"/>
        </w:rPr>
        <w:t>Теоретические занятия (2 часа)</w:t>
      </w:r>
    </w:p>
    <w:p w:rsidR="00B62AF3" w:rsidRPr="00B62AF3" w:rsidRDefault="00B62AF3" w:rsidP="00B62AF3">
      <w:pPr>
        <w:shd w:val="clear" w:color="auto" w:fill="FFFFFF"/>
        <w:tabs>
          <w:tab w:val="left" w:pos="567"/>
          <w:tab w:val="left" w:pos="851"/>
        </w:tabs>
        <w:autoSpaceDE w:val="0"/>
        <w:autoSpaceDN w:val="0"/>
        <w:adjustRightInd w:val="0"/>
        <w:spacing w:after="0"/>
        <w:ind w:firstLine="567"/>
        <w:jc w:val="both"/>
        <w:rPr>
          <w:rFonts w:ascii="Arial" w:hAnsi="Arial" w:cs="Arial"/>
          <w:sz w:val="26"/>
          <w:szCs w:val="26"/>
        </w:rPr>
      </w:pPr>
      <w:r w:rsidRPr="00B62AF3">
        <w:rPr>
          <w:rFonts w:ascii="Arial" w:hAnsi="Arial" w:cs="Arial"/>
          <w:color w:val="000000"/>
          <w:sz w:val="26"/>
          <w:szCs w:val="26"/>
        </w:rPr>
        <w:t xml:space="preserve">Личное и групповое снаряжение юного туриста. Основные требования к снаряжению: легкость, прочность, удобство, гигиеничность, эстетичность. Требования к  одежде и обуви. </w:t>
      </w:r>
      <w:r w:rsidRPr="00B62AF3">
        <w:rPr>
          <w:rFonts w:ascii="Arial" w:hAnsi="Arial" w:cs="Arial"/>
          <w:sz w:val="26"/>
          <w:szCs w:val="26"/>
        </w:rPr>
        <w:t>Палатки и тенты, их виды и назначение. Устройство палаток,</w:t>
      </w:r>
      <w:r w:rsidRPr="00B62AF3">
        <w:rPr>
          <w:rFonts w:ascii="Arial" w:hAnsi="Arial" w:cs="Arial"/>
          <w:color w:val="000000"/>
          <w:sz w:val="26"/>
          <w:szCs w:val="26"/>
        </w:rPr>
        <w:t xml:space="preserve"> тентов</w:t>
      </w:r>
      <w:r w:rsidRPr="00B62AF3">
        <w:rPr>
          <w:rFonts w:ascii="Arial" w:hAnsi="Arial" w:cs="Arial"/>
          <w:sz w:val="26"/>
          <w:szCs w:val="26"/>
        </w:rPr>
        <w:t xml:space="preserve"> и правила ухода за ними.</w:t>
      </w:r>
      <w:r w:rsidRPr="00B62AF3">
        <w:rPr>
          <w:rFonts w:ascii="Arial" w:hAnsi="Arial" w:cs="Arial"/>
          <w:color w:val="000000"/>
          <w:sz w:val="26"/>
          <w:szCs w:val="26"/>
        </w:rPr>
        <w:t xml:space="preserve"> Рюкзак: виды рюкзаков, основные требования ним; правила укладки рюкзака. </w:t>
      </w:r>
      <w:r w:rsidRPr="00B62AF3">
        <w:rPr>
          <w:rFonts w:ascii="Arial" w:hAnsi="Arial" w:cs="Arial"/>
          <w:sz w:val="26"/>
          <w:szCs w:val="26"/>
        </w:rPr>
        <w:t xml:space="preserve">Костровое и кухонное оборудование. </w:t>
      </w:r>
      <w:r w:rsidRPr="00B62AF3">
        <w:rPr>
          <w:rFonts w:ascii="Arial" w:hAnsi="Arial" w:cs="Arial"/>
          <w:color w:val="000000"/>
          <w:sz w:val="26"/>
          <w:szCs w:val="26"/>
        </w:rPr>
        <w:t>Хранение и переноска режуще-колющих инструментов. Оборудование для краеведческой исследовательской работы: фотоаппарат, бинокль,  видеокамера...  Уход за снаряжением, его хранение и ремонт.</w:t>
      </w:r>
      <w:r w:rsidRPr="00B62AF3">
        <w:rPr>
          <w:rFonts w:ascii="Arial" w:hAnsi="Arial" w:cs="Arial"/>
          <w:sz w:val="26"/>
          <w:szCs w:val="26"/>
        </w:rPr>
        <w:t xml:space="preserve"> Состав ремонтного набора.  Назначение предметов ремонтного набора и правила пользования ими. Обязанности ремонтного мастера группы. Маршрутные документы и схемы (карты) для туристской прогулки (экскурсии).  Завхоз туристской группы и его обязанности на туристской прогулке.  </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sz w:val="26"/>
          <w:szCs w:val="26"/>
        </w:rPr>
      </w:pPr>
      <w:r w:rsidRPr="00B62AF3">
        <w:rPr>
          <w:rFonts w:ascii="Arial" w:hAnsi="Arial" w:cs="Arial"/>
          <w:i/>
          <w:color w:val="000000"/>
          <w:sz w:val="26"/>
          <w:szCs w:val="26"/>
        </w:rPr>
        <w:t>Практические занятия (4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sz w:val="26"/>
          <w:szCs w:val="26"/>
        </w:rPr>
        <w:t xml:space="preserve">Подбор личного снаряжения в соответствии с сезонными и погодными условиями. Уход за личным снаряжением. </w:t>
      </w:r>
      <w:r w:rsidRPr="00B62AF3">
        <w:rPr>
          <w:rFonts w:ascii="Arial" w:hAnsi="Arial" w:cs="Arial"/>
          <w:color w:val="000000"/>
          <w:sz w:val="26"/>
          <w:szCs w:val="26"/>
        </w:rPr>
        <w:t xml:space="preserve">Подготовка группового снаряжения к походу,ремонт туристского снаряжения. </w:t>
      </w:r>
      <w:r w:rsidRPr="00B62AF3">
        <w:rPr>
          <w:rFonts w:ascii="Arial" w:hAnsi="Arial" w:cs="Arial"/>
          <w:sz w:val="26"/>
          <w:szCs w:val="26"/>
        </w:rPr>
        <w:t>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w:t>
      </w:r>
      <w:r>
        <w:rPr>
          <w:rFonts w:ascii="Arial" w:hAnsi="Arial" w:cs="Arial"/>
          <w:sz w:val="26"/>
          <w:szCs w:val="26"/>
        </w:rPr>
        <w:t>ки</w:t>
      </w:r>
      <w:r w:rsidRPr="00B62AF3">
        <w:rPr>
          <w:rFonts w:ascii="Arial" w:hAnsi="Arial" w:cs="Arial"/>
          <w:sz w:val="26"/>
          <w:szCs w:val="26"/>
        </w:rPr>
        <w:t>: у</w:t>
      </w:r>
      <w:r w:rsidRPr="00B62AF3">
        <w:rPr>
          <w:rFonts w:ascii="Arial" w:hAnsi="Arial" w:cs="Arial"/>
          <w:color w:val="000000"/>
          <w:sz w:val="26"/>
          <w:szCs w:val="26"/>
        </w:rPr>
        <w:t xml:space="preserve">становка и снятие палатки, натягивание тента, приемы обращения с костровым оборудованием и режуще-колющими инструментами. Подготовка </w:t>
      </w:r>
      <w:r w:rsidRPr="00B62AF3">
        <w:rPr>
          <w:rFonts w:ascii="Arial" w:hAnsi="Arial" w:cs="Arial"/>
          <w:color w:val="000000"/>
          <w:sz w:val="26"/>
          <w:szCs w:val="26"/>
        </w:rPr>
        <w:lastRenderedPageBreak/>
        <w:t>оборудования для наблюдений и исследовательских работ. У</w:t>
      </w:r>
      <w:r w:rsidRPr="00B62AF3">
        <w:rPr>
          <w:rFonts w:ascii="Arial" w:hAnsi="Arial" w:cs="Arial"/>
          <w:sz w:val="26"/>
          <w:szCs w:val="26"/>
        </w:rPr>
        <w:t xml:space="preserve">паковка продуктов для перекуса. </w:t>
      </w:r>
      <w:r w:rsidRPr="00B62AF3">
        <w:rPr>
          <w:rFonts w:ascii="Arial" w:hAnsi="Arial" w:cs="Arial"/>
          <w:color w:val="000000"/>
          <w:sz w:val="26"/>
          <w:szCs w:val="26"/>
        </w:rPr>
        <w:t>Укладка рюкзака, и</w:t>
      </w:r>
      <w:r w:rsidRPr="00B62AF3">
        <w:rPr>
          <w:rFonts w:ascii="Arial" w:hAnsi="Arial" w:cs="Arial"/>
          <w:sz w:val="26"/>
          <w:szCs w:val="26"/>
        </w:rPr>
        <w:t>гра «Собери рюкзак к туристской прогулке». Игра-состязание «Ремонт личного снаряжения» (способы штопки, наложения заплат, заклеивания дыр, пришивания пуговиц и пр.).</w:t>
      </w:r>
    </w:p>
    <w:p w:rsidR="00B62AF3" w:rsidRPr="00B62AF3" w:rsidRDefault="00B62AF3" w:rsidP="001D14C7">
      <w:pPr>
        <w:shd w:val="clear" w:color="auto" w:fill="FFFFFF"/>
        <w:autoSpaceDE w:val="0"/>
        <w:autoSpaceDN w:val="0"/>
        <w:adjustRightInd w:val="0"/>
        <w:spacing w:after="0"/>
        <w:jc w:val="both"/>
        <w:rPr>
          <w:rFonts w:ascii="Arial" w:hAnsi="Arial" w:cs="Arial"/>
          <w:b/>
          <w:sz w:val="26"/>
          <w:szCs w:val="26"/>
        </w:rPr>
      </w:pPr>
      <w:r w:rsidRPr="00B62AF3">
        <w:rPr>
          <w:rFonts w:ascii="Arial" w:hAnsi="Arial" w:cs="Arial"/>
          <w:b/>
          <w:sz w:val="26"/>
          <w:szCs w:val="26"/>
        </w:rPr>
        <w:t xml:space="preserve">Организация туристского быта </w:t>
      </w:r>
      <w:proofErr w:type="gramStart"/>
      <w:r w:rsidRPr="00B62AF3">
        <w:rPr>
          <w:rFonts w:ascii="Arial" w:hAnsi="Arial" w:cs="Arial"/>
          <w:b/>
          <w:sz w:val="26"/>
          <w:szCs w:val="26"/>
        </w:rPr>
        <w:t xml:space="preserve">( </w:t>
      </w:r>
      <w:proofErr w:type="gramEnd"/>
      <w:r w:rsidRPr="00B62AF3">
        <w:rPr>
          <w:rFonts w:ascii="Arial" w:hAnsi="Arial" w:cs="Arial"/>
          <w:b/>
          <w:sz w:val="26"/>
          <w:szCs w:val="26"/>
        </w:rPr>
        <w:t>8 часов)</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bCs/>
          <w:i/>
          <w:color w:val="000000"/>
          <w:sz w:val="26"/>
          <w:szCs w:val="26"/>
        </w:rPr>
      </w:pPr>
      <w:r w:rsidRPr="00B62AF3">
        <w:rPr>
          <w:rFonts w:ascii="Arial" w:hAnsi="Arial" w:cs="Arial"/>
          <w:bCs/>
          <w:i/>
          <w:color w:val="000000"/>
          <w:sz w:val="26"/>
          <w:szCs w:val="26"/>
        </w:rPr>
        <w:t>Теоретические занятия (2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bCs/>
          <w:color w:val="000000"/>
          <w:sz w:val="26"/>
          <w:szCs w:val="26"/>
        </w:rPr>
        <w:t>Привалы и ночлеги, требования к местам привалов и ночлегов.</w:t>
      </w:r>
      <w:r w:rsidRPr="00B62AF3">
        <w:rPr>
          <w:rFonts w:ascii="Arial" w:hAnsi="Arial" w:cs="Arial"/>
          <w:color w:val="000000"/>
          <w:sz w:val="26"/>
          <w:szCs w:val="26"/>
        </w:rPr>
        <w:t>Организация мест отдыха и туристской стоянки. Требования к туристской стоянке: наличие питьевой воды, дров, безопасность при различных природных явлениях, эстетические и гигиенические требования. Типовая планировка территории туристской стоянки.</w:t>
      </w:r>
      <w:r w:rsidRPr="00B62AF3">
        <w:rPr>
          <w:rFonts w:ascii="Arial" w:hAnsi="Arial" w:cs="Arial"/>
          <w:bCs/>
          <w:color w:val="000000"/>
          <w:sz w:val="26"/>
          <w:szCs w:val="26"/>
        </w:rPr>
        <w:t xml:space="preserve"> Правила разведения костра.Типы костров и их назначение</w:t>
      </w:r>
      <w:r w:rsidRPr="00B62AF3">
        <w:rPr>
          <w:rFonts w:ascii="Arial" w:hAnsi="Arial" w:cs="Arial"/>
          <w:color w:val="000000"/>
          <w:sz w:val="26"/>
          <w:szCs w:val="26"/>
        </w:rPr>
        <w:t xml:space="preserve">. Организация питания и питьевой режим в походе. </w:t>
      </w:r>
      <w:r w:rsidRPr="00B62AF3">
        <w:rPr>
          <w:rFonts w:ascii="Arial" w:hAnsi="Arial" w:cs="Arial"/>
          <w:sz w:val="26"/>
          <w:szCs w:val="26"/>
        </w:rPr>
        <w:t>Требования к упаковке продуктов для перекуса, соблюдение гигиенических требований. Необходимый запас воды для питья и правила его транспортировки во время туристской прогулки.</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color w:val="000000"/>
          <w:sz w:val="26"/>
          <w:szCs w:val="26"/>
        </w:rPr>
      </w:pPr>
      <w:r w:rsidRPr="00B62AF3">
        <w:rPr>
          <w:rFonts w:ascii="Arial" w:hAnsi="Arial" w:cs="Arial"/>
          <w:i/>
          <w:color w:val="000000"/>
          <w:sz w:val="26"/>
          <w:szCs w:val="26"/>
        </w:rPr>
        <w:t>Практические занятия (6 часов)</w:t>
      </w:r>
    </w:p>
    <w:p w:rsidR="00B62AF3" w:rsidRPr="00B62AF3" w:rsidRDefault="00B62AF3" w:rsidP="00B62AF3">
      <w:pPr>
        <w:shd w:val="clear" w:color="auto" w:fill="FFFFFF"/>
        <w:tabs>
          <w:tab w:val="left" w:pos="567"/>
        </w:tabs>
        <w:autoSpaceDE w:val="0"/>
        <w:autoSpaceDN w:val="0"/>
        <w:adjustRightInd w:val="0"/>
        <w:spacing w:after="0"/>
        <w:ind w:firstLine="567"/>
        <w:jc w:val="both"/>
        <w:rPr>
          <w:rFonts w:ascii="Arial" w:hAnsi="Arial" w:cs="Arial"/>
          <w:color w:val="000000"/>
          <w:sz w:val="26"/>
          <w:szCs w:val="26"/>
        </w:rPr>
      </w:pPr>
      <w:r w:rsidRPr="00B62AF3">
        <w:rPr>
          <w:rFonts w:ascii="Arial" w:hAnsi="Arial" w:cs="Arial"/>
          <w:bCs/>
          <w:color w:val="000000"/>
          <w:sz w:val="26"/>
          <w:szCs w:val="26"/>
        </w:rPr>
        <w:t xml:space="preserve">Фасовка и упаковка продуктов, воды и </w:t>
      </w:r>
      <w:r w:rsidRPr="00B62AF3">
        <w:rPr>
          <w:rFonts w:ascii="Arial" w:hAnsi="Arial" w:cs="Arial"/>
          <w:sz w:val="26"/>
          <w:szCs w:val="26"/>
        </w:rPr>
        <w:t>соблюдение гигиенических требований.</w:t>
      </w:r>
      <w:r w:rsidRPr="00B62AF3">
        <w:rPr>
          <w:rFonts w:ascii="Arial" w:hAnsi="Arial" w:cs="Arial"/>
          <w:bCs/>
          <w:color w:val="000000"/>
          <w:sz w:val="26"/>
          <w:szCs w:val="26"/>
        </w:rPr>
        <w:t xml:space="preserve"> Планирование и организация места отдыха на местности во время туристской прогулки. Устройство и оборудование туристской стоянки: места для установки палаток, кострища, приготовления и приема пищи, отдыха, умывания, забора воды и мытья посуды, туалеты. </w:t>
      </w:r>
      <w:r w:rsidRPr="00B62AF3">
        <w:rPr>
          <w:rFonts w:ascii="Arial" w:hAnsi="Arial" w:cs="Arial"/>
          <w:color w:val="000000"/>
          <w:sz w:val="26"/>
          <w:szCs w:val="26"/>
        </w:rPr>
        <w:t>Уборка мест  привалов  и стоянок. Заготовка дров, разведение костра и соблюдение мер безопасности.</w:t>
      </w:r>
      <w:r w:rsidRPr="00B62AF3">
        <w:rPr>
          <w:rFonts w:ascii="Arial" w:hAnsi="Arial" w:cs="Arial"/>
          <w:bCs/>
          <w:color w:val="000000"/>
          <w:sz w:val="26"/>
          <w:szCs w:val="26"/>
        </w:rPr>
        <w:t xml:space="preserve"> Приготовление пищи на костре.</w:t>
      </w:r>
      <w:r w:rsidRPr="00B62AF3">
        <w:rPr>
          <w:rFonts w:ascii="Arial" w:hAnsi="Arial" w:cs="Arial"/>
          <w:sz w:val="26"/>
          <w:szCs w:val="26"/>
        </w:rPr>
        <w:t xml:space="preserve"> Соблюдение правил гигиены при заборе воды для питья, рациональное расходование воды и соблюдение питьевого режима во время туристской прогулки (тренировки). </w:t>
      </w:r>
    </w:p>
    <w:p w:rsidR="00B62AF3" w:rsidRPr="00B62AF3" w:rsidRDefault="00B62AF3" w:rsidP="00B62AF3">
      <w:pPr>
        <w:shd w:val="clear" w:color="auto" w:fill="FFFFFF"/>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Топографическая подготовка и ориентирование (6 часов)</w:t>
      </w:r>
    </w:p>
    <w:p w:rsidR="00B62AF3" w:rsidRPr="00B62AF3" w:rsidRDefault="00B62AF3" w:rsidP="00B62AF3">
      <w:pPr>
        <w:shd w:val="clear" w:color="auto" w:fill="FFFFFF"/>
        <w:autoSpaceDE w:val="0"/>
        <w:autoSpaceDN w:val="0"/>
        <w:adjustRightInd w:val="0"/>
        <w:spacing w:after="0"/>
        <w:jc w:val="both"/>
        <w:rPr>
          <w:rFonts w:ascii="Arial" w:hAnsi="Arial" w:cs="Arial"/>
          <w:bCs/>
          <w:i/>
          <w:color w:val="000000"/>
          <w:sz w:val="26"/>
          <w:szCs w:val="26"/>
        </w:rPr>
      </w:pPr>
      <w:r w:rsidRPr="00B62AF3">
        <w:rPr>
          <w:rFonts w:ascii="Arial" w:hAnsi="Arial" w:cs="Arial"/>
          <w:bCs/>
          <w:i/>
          <w:color w:val="000000"/>
          <w:sz w:val="26"/>
          <w:szCs w:val="26"/>
        </w:rPr>
        <w:tab/>
        <w:t>Теоретические занятия (2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sz w:val="26"/>
          <w:szCs w:val="26"/>
        </w:rPr>
      </w:pPr>
      <w:r w:rsidRPr="00B62AF3">
        <w:rPr>
          <w:rFonts w:ascii="Arial" w:hAnsi="Arial" w:cs="Arial"/>
          <w:sz w:val="26"/>
          <w:szCs w:val="26"/>
        </w:rPr>
        <w:t xml:space="preserve"> Рисунок и простейший план местности (парка или своей улицы). Изображение местности на рисунке, фотографии, схеме или плане. Простейшие условные знаки.  </w:t>
      </w:r>
      <w:r w:rsidRPr="00B62AF3">
        <w:rPr>
          <w:rFonts w:ascii="Arial" w:hAnsi="Arial" w:cs="Arial"/>
          <w:color w:val="000000"/>
          <w:sz w:val="26"/>
          <w:szCs w:val="26"/>
        </w:rPr>
        <w:t>Знакомство с топографической картой, масштаб, условные знаки.</w:t>
      </w:r>
      <w:r w:rsidRPr="00B62AF3">
        <w:rPr>
          <w:rFonts w:ascii="Arial" w:hAnsi="Arial" w:cs="Arial"/>
          <w:sz w:val="26"/>
          <w:szCs w:val="26"/>
        </w:rPr>
        <w:t xml:space="preserve"> Роль топографа в туристской групп</w:t>
      </w:r>
      <w:r w:rsidR="00893796">
        <w:rPr>
          <w:rFonts w:ascii="Arial" w:hAnsi="Arial" w:cs="Arial"/>
          <w:sz w:val="26"/>
          <w:szCs w:val="26"/>
        </w:rPr>
        <w:t>е. Легенда туристского маршрута</w:t>
      </w:r>
      <w:r w:rsidRPr="00B62AF3">
        <w:rPr>
          <w:rFonts w:ascii="Arial" w:hAnsi="Arial" w:cs="Arial"/>
          <w:sz w:val="26"/>
          <w:szCs w:val="26"/>
        </w:rPr>
        <w:t>.</w:t>
      </w:r>
    </w:p>
    <w:p w:rsidR="00B62AF3" w:rsidRPr="00B62AF3" w:rsidRDefault="00B62AF3" w:rsidP="00B62AF3">
      <w:pPr>
        <w:shd w:val="clear" w:color="auto" w:fill="FFFFFF"/>
        <w:tabs>
          <w:tab w:val="left" w:pos="567"/>
        </w:tabs>
        <w:autoSpaceDE w:val="0"/>
        <w:autoSpaceDN w:val="0"/>
        <w:adjustRightInd w:val="0"/>
        <w:spacing w:after="0"/>
        <w:ind w:firstLine="567"/>
        <w:jc w:val="both"/>
        <w:rPr>
          <w:rFonts w:ascii="Arial" w:hAnsi="Arial" w:cs="Arial"/>
          <w:sz w:val="26"/>
          <w:szCs w:val="26"/>
        </w:rPr>
      </w:pPr>
      <w:r w:rsidRPr="00B62AF3">
        <w:rPr>
          <w:rFonts w:ascii="Arial" w:hAnsi="Arial" w:cs="Arial"/>
          <w:sz w:val="26"/>
          <w:szCs w:val="26"/>
        </w:rPr>
        <w:t>Горизонт и стороны горизонта. Компас, правила пользования им. Определение сторон горизонта по компасу, Солнцу, объектам растительного и животного мира и по местным признакам.  Ориентирование с помощью карты в походе. Разведчик туристской группы, его обязанности и действия на туристской прогулке (экскурсии).</w:t>
      </w:r>
    </w:p>
    <w:p w:rsidR="001D14C7" w:rsidRDefault="00B62AF3" w:rsidP="00B62AF3">
      <w:pPr>
        <w:shd w:val="clear" w:color="auto" w:fill="FFFFFF"/>
        <w:autoSpaceDE w:val="0"/>
        <w:autoSpaceDN w:val="0"/>
        <w:adjustRightInd w:val="0"/>
        <w:spacing w:after="0"/>
        <w:ind w:firstLine="851"/>
        <w:jc w:val="both"/>
        <w:rPr>
          <w:rFonts w:ascii="Arial" w:hAnsi="Arial" w:cs="Arial"/>
          <w:i/>
          <w:color w:val="000000"/>
          <w:sz w:val="26"/>
          <w:szCs w:val="26"/>
        </w:rPr>
      </w:pPr>
      <w:r w:rsidRPr="00B62AF3">
        <w:rPr>
          <w:rFonts w:ascii="Arial" w:hAnsi="Arial" w:cs="Arial"/>
          <w:i/>
          <w:color w:val="000000"/>
          <w:sz w:val="26"/>
          <w:szCs w:val="26"/>
        </w:rPr>
        <w:tab/>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color w:val="000000"/>
          <w:sz w:val="26"/>
          <w:szCs w:val="26"/>
        </w:rPr>
      </w:pPr>
      <w:r w:rsidRPr="00B62AF3">
        <w:rPr>
          <w:rFonts w:ascii="Arial" w:hAnsi="Arial" w:cs="Arial"/>
          <w:i/>
          <w:color w:val="000000"/>
          <w:sz w:val="26"/>
          <w:szCs w:val="26"/>
        </w:rPr>
        <w:t>Практические занятия  (4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i/>
          <w:sz w:val="26"/>
          <w:szCs w:val="26"/>
        </w:rPr>
      </w:pPr>
      <w:r w:rsidRPr="00B62AF3">
        <w:rPr>
          <w:rFonts w:ascii="Arial" w:hAnsi="Arial" w:cs="Arial"/>
          <w:sz w:val="26"/>
          <w:szCs w:val="26"/>
        </w:rPr>
        <w:lastRenderedPageBreak/>
        <w:t>Рисовка плана кабинета. Знакомство с планом улицы и поселка.</w:t>
      </w:r>
      <w:r w:rsidRPr="00B62AF3">
        <w:rPr>
          <w:rFonts w:ascii="Arial" w:hAnsi="Arial" w:cs="Arial"/>
          <w:color w:val="000000"/>
          <w:sz w:val="26"/>
          <w:szCs w:val="26"/>
        </w:rPr>
        <w:t xml:space="preserve"> Зарисовка топографических условных знаков</w:t>
      </w:r>
      <w:r w:rsidRPr="00B62AF3">
        <w:rPr>
          <w:rFonts w:ascii="Arial" w:hAnsi="Arial" w:cs="Arial"/>
          <w:sz w:val="26"/>
          <w:szCs w:val="26"/>
        </w:rPr>
        <w:t>. Измерение расстояний (шагами и парами шагов) на местности, в парке. Освоение навыков чтения и движение по схеме (плану) на местности. Рисовка условными знаками поляны, лагеря группы на туристской прогулке, экскурсии. Овладение навыками чтения легенды маршрута во время туристской прогулки. Составление легенды движения группы условными знаками.  Выработка навыков определения сторон горизонта по компасу, солнцу, объектам растительного и животного мира, по местным признакам в условиях парка (леса). Ориентирование на местности. Ориентирование по описанию (легенде). Обсуждение историй из книг и мультфильмов, где герои использовали планы местности или рисунки в различных целях (поиск кладов, путешествия, постройка жилища для друзей).</w:t>
      </w:r>
    </w:p>
    <w:p w:rsidR="00B62AF3" w:rsidRPr="00B62AF3" w:rsidRDefault="00B62AF3" w:rsidP="00B62AF3">
      <w:pPr>
        <w:shd w:val="clear" w:color="auto" w:fill="FFFFFF"/>
        <w:tabs>
          <w:tab w:val="left" w:pos="0"/>
        </w:tabs>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Медико-санитарная подготовка (2 часа)</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bCs/>
          <w:i/>
          <w:color w:val="000000"/>
          <w:sz w:val="26"/>
          <w:szCs w:val="26"/>
        </w:rPr>
        <w:t>Теоретические занятия (1  час)</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sz w:val="26"/>
          <w:szCs w:val="26"/>
        </w:rPr>
        <w:t xml:space="preserve">Личная гигиена юного туриста. </w:t>
      </w:r>
      <w:r w:rsidRPr="00B62AF3">
        <w:rPr>
          <w:rFonts w:ascii="Arial" w:hAnsi="Arial" w:cs="Arial"/>
          <w:color w:val="000000"/>
          <w:sz w:val="26"/>
          <w:szCs w:val="26"/>
        </w:rPr>
        <w:t xml:space="preserve">Гигиенические требования к одежде, постели, посуде туриста. </w:t>
      </w:r>
      <w:r w:rsidRPr="00B62AF3">
        <w:rPr>
          <w:rFonts w:ascii="Arial" w:hAnsi="Arial" w:cs="Arial"/>
          <w:sz w:val="26"/>
          <w:szCs w:val="26"/>
        </w:rPr>
        <w:t xml:space="preserve">Правила соблюдения личной гигиены на туристских прогулках, при организации перекусов. Обязанности санитара туристской группы. </w:t>
      </w:r>
      <w:r w:rsidRPr="00B62AF3">
        <w:rPr>
          <w:rFonts w:ascii="Arial" w:hAnsi="Arial" w:cs="Arial"/>
          <w:color w:val="000000"/>
          <w:sz w:val="26"/>
          <w:szCs w:val="26"/>
        </w:rPr>
        <w:t>Состав медицинской аптечки. Организация первой доврачебной помощи.</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color w:val="000000"/>
          <w:sz w:val="26"/>
          <w:szCs w:val="26"/>
        </w:rPr>
      </w:pPr>
      <w:r w:rsidRPr="00B62AF3">
        <w:rPr>
          <w:rFonts w:ascii="Arial" w:hAnsi="Arial" w:cs="Arial"/>
          <w:i/>
          <w:color w:val="000000"/>
          <w:sz w:val="26"/>
          <w:szCs w:val="26"/>
        </w:rPr>
        <w:t>Практические занятия (1 час)</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sz w:val="26"/>
          <w:szCs w:val="26"/>
        </w:rPr>
      </w:pPr>
      <w:r w:rsidRPr="00B62AF3">
        <w:rPr>
          <w:rFonts w:ascii="Arial" w:hAnsi="Arial" w:cs="Arial"/>
          <w:color w:val="000000"/>
          <w:sz w:val="26"/>
          <w:szCs w:val="26"/>
        </w:rPr>
        <w:t>Комплектование медицинской аптечки</w:t>
      </w:r>
      <w:r w:rsidRPr="00B62AF3">
        <w:rPr>
          <w:rFonts w:ascii="Arial" w:hAnsi="Arial" w:cs="Arial"/>
          <w:sz w:val="26"/>
          <w:szCs w:val="26"/>
        </w:rPr>
        <w:t xml:space="preserve"> для туристской прогулки (экскурсии). Проверка срока годности медикаментов, их упаковки.</w:t>
      </w:r>
      <w:r w:rsidRPr="00B62AF3">
        <w:rPr>
          <w:rFonts w:ascii="Arial" w:hAnsi="Arial" w:cs="Arial"/>
          <w:color w:val="000000"/>
          <w:sz w:val="26"/>
          <w:szCs w:val="26"/>
        </w:rPr>
        <w:t xml:space="preserve"> Изучение приемов оказания доврачебной помощи при порезах, ушибах, ожогах, тепловых и солнечных ударах.</w:t>
      </w:r>
      <w:r w:rsidRPr="00B62AF3">
        <w:rPr>
          <w:rFonts w:ascii="Arial" w:hAnsi="Arial" w:cs="Arial"/>
          <w:sz w:val="26"/>
          <w:szCs w:val="26"/>
        </w:rPr>
        <w:t xml:space="preserve"> Игра «Айболит» (первая доврачебная помощь, правила обработки ран и наложения повязок).</w:t>
      </w:r>
    </w:p>
    <w:p w:rsidR="00B62AF3" w:rsidRPr="00B62AF3" w:rsidRDefault="001D14C7" w:rsidP="00B62AF3">
      <w:pPr>
        <w:shd w:val="clear" w:color="auto" w:fill="FFFFFF"/>
        <w:autoSpaceDE w:val="0"/>
        <w:autoSpaceDN w:val="0"/>
        <w:adjustRightInd w:val="0"/>
        <w:spacing w:after="0"/>
        <w:ind w:firstLine="851"/>
        <w:jc w:val="both"/>
        <w:rPr>
          <w:rFonts w:ascii="Arial" w:hAnsi="Arial" w:cs="Arial"/>
          <w:b/>
          <w:bCs/>
          <w:color w:val="000000"/>
          <w:sz w:val="26"/>
          <w:szCs w:val="26"/>
        </w:rPr>
      </w:pPr>
      <w:r>
        <w:rPr>
          <w:rFonts w:ascii="Arial" w:hAnsi="Arial" w:cs="Arial"/>
          <w:b/>
          <w:color w:val="000000"/>
          <w:sz w:val="26"/>
          <w:szCs w:val="26"/>
        </w:rPr>
        <w:t>Раздел</w:t>
      </w:r>
      <w:r w:rsidR="00B62AF3" w:rsidRPr="00B62AF3">
        <w:rPr>
          <w:rFonts w:ascii="Arial" w:hAnsi="Arial" w:cs="Arial"/>
          <w:b/>
          <w:color w:val="000000"/>
          <w:sz w:val="26"/>
          <w:szCs w:val="26"/>
        </w:rPr>
        <w:t>.  Краеведческая работа в походе  (24 часа)</w:t>
      </w:r>
    </w:p>
    <w:p w:rsidR="00B62AF3" w:rsidRPr="00B62AF3" w:rsidRDefault="00B62AF3" w:rsidP="00B62AF3">
      <w:pPr>
        <w:shd w:val="clear" w:color="auto" w:fill="FFFFFF"/>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Общая характеристика края   (4  часа)</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sz w:val="26"/>
          <w:szCs w:val="26"/>
        </w:rPr>
      </w:pPr>
      <w:r w:rsidRPr="00B62AF3">
        <w:rPr>
          <w:rFonts w:ascii="Arial" w:hAnsi="Arial" w:cs="Arial"/>
          <w:bCs/>
          <w:i/>
          <w:color w:val="000000"/>
          <w:sz w:val="26"/>
          <w:szCs w:val="26"/>
        </w:rPr>
        <w:t>Теоретические занятия (1 час)</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sz w:val="26"/>
          <w:szCs w:val="26"/>
        </w:rPr>
      </w:pPr>
      <w:r w:rsidRPr="00B62AF3">
        <w:rPr>
          <w:rFonts w:ascii="Arial" w:hAnsi="Arial" w:cs="Arial"/>
          <w:color w:val="000000"/>
          <w:sz w:val="26"/>
          <w:szCs w:val="26"/>
        </w:rPr>
        <w:t xml:space="preserve">Знакомство с картой </w:t>
      </w:r>
      <w:r>
        <w:rPr>
          <w:rFonts w:ascii="Arial" w:hAnsi="Arial" w:cs="Arial"/>
          <w:color w:val="000000"/>
          <w:sz w:val="26"/>
          <w:szCs w:val="26"/>
        </w:rPr>
        <w:t>Тюменской области и Сладковского района</w:t>
      </w:r>
      <w:r w:rsidRPr="00B62AF3">
        <w:rPr>
          <w:rFonts w:ascii="Arial" w:hAnsi="Arial" w:cs="Arial"/>
          <w:color w:val="000000"/>
          <w:sz w:val="26"/>
          <w:szCs w:val="26"/>
        </w:rPr>
        <w:t xml:space="preserve">. Территория и географическое расположение </w:t>
      </w:r>
      <w:r>
        <w:rPr>
          <w:rFonts w:ascii="Arial" w:hAnsi="Arial" w:cs="Arial"/>
          <w:color w:val="000000"/>
          <w:sz w:val="26"/>
          <w:szCs w:val="26"/>
        </w:rPr>
        <w:t>области, района</w:t>
      </w:r>
      <w:r w:rsidRPr="00B62AF3">
        <w:rPr>
          <w:rFonts w:ascii="Arial" w:hAnsi="Arial" w:cs="Arial"/>
          <w:color w:val="000000"/>
          <w:sz w:val="26"/>
          <w:szCs w:val="26"/>
        </w:rPr>
        <w:t xml:space="preserve">. История </w:t>
      </w:r>
      <w:r>
        <w:rPr>
          <w:rFonts w:ascii="Arial" w:hAnsi="Arial" w:cs="Arial"/>
          <w:color w:val="000000"/>
          <w:sz w:val="26"/>
          <w:szCs w:val="26"/>
        </w:rPr>
        <w:t>области</w:t>
      </w:r>
      <w:r w:rsidRPr="00B62AF3">
        <w:rPr>
          <w:rFonts w:ascii="Arial" w:hAnsi="Arial" w:cs="Arial"/>
          <w:color w:val="000000"/>
          <w:sz w:val="26"/>
          <w:szCs w:val="26"/>
        </w:rPr>
        <w:t>, района, своего населенного пункта; памятные исторические места. Особенности природы края: климат, растительность, животный мир, полезные ископаем</w:t>
      </w:r>
      <w:r>
        <w:rPr>
          <w:rFonts w:ascii="Arial" w:hAnsi="Arial" w:cs="Arial"/>
          <w:color w:val="000000"/>
          <w:sz w:val="26"/>
          <w:szCs w:val="26"/>
        </w:rPr>
        <w:t>ые.</w:t>
      </w:r>
      <w:r w:rsidRPr="00B62AF3">
        <w:rPr>
          <w:rFonts w:ascii="Arial" w:hAnsi="Arial" w:cs="Arial"/>
          <w:color w:val="000000"/>
          <w:sz w:val="26"/>
          <w:szCs w:val="26"/>
        </w:rPr>
        <w:t xml:space="preserve"> Туристские возможности края и района.</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sz w:val="26"/>
          <w:szCs w:val="26"/>
        </w:rPr>
      </w:pPr>
      <w:r w:rsidRPr="00B62AF3">
        <w:rPr>
          <w:rFonts w:ascii="Arial" w:hAnsi="Arial" w:cs="Arial"/>
          <w:i/>
          <w:color w:val="000000"/>
          <w:sz w:val="26"/>
          <w:szCs w:val="26"/>
        </w:rPr>
        <w:t>Практические занятия (3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sz w:val="26"/>
          <w:szCs w:val="26"/>
        </w:rPr>
      </w:pPr>
      <w:r w:rsidRPr="00B62AF3">
        <w:rPr>
          <w:rFonts w:ascii="Arial" w:hAnsi="Arial" w:cs="Arial"/>
          <w:color w:val="000000"/>
          <w:sz w:val="26"/>
          <w:szCs w:val="26"/>
        </w:rPr>
        <w:t xml:space="preserve">Определение границ края и района на карте, просмотр фото, видео материалов, обзорная экскурсия.Экскурсия по своему населенному пункту, </w:t>
      </w:r>
      <w:r>
        <w:rPr>
          <w:rFonts w:ascii="Arial" w:hAnsi="Arial" w:cs="Arial"/>
          <w:color w:val="000000"/>
          <w:sz w:val="26"/>
          <w:szCs w:val="26"/>
        </w:rPr>
        <w:t xml:space="preserve">экскурсия </w:t>
      </w:r>
      <w:r w:rsidRPr="00B62AF3">
        <w:rPr>
          <w:rFonts w:ascii="Arial" w:hAnsi="Arial" w:cs="Arial"/>
          <w:color w:val="000000"/>
          <w:sz w:val="26"/>
          <w:szCs w:val="26"/>
        </w:rPr>
        <w:t xml:space="preserve">в </w:t>
      </w:r>
      <w:r>
        <w:rPr>
          <w:rFonts w:ascii="Arial" w:hAnsi="Arial" w:cs="Arial"/>
          <w:color w:val="000000"/>
          <w:sz w:val="26"/>
          <w:szCs w:val="26"/>
        </w:rPr>
        <w:t xml:space="preserve">районный </w:t>
      </w:r>
      <w:r w:rsidRPr="00B62AF3">
        <w:rPr>
          <w:rFonts w:ascii="Arial" w:hAnsi="Arial" w:cs="Arial"/>
          <w:color w:val="000000"/>
          <w:sz w:val="26"/>
          <w:szCs w:val="26"/>
        </w:rPr>
        <w:t xml:space="preserve">краеведческий музей.  </w:t>
      </w:r>
    </w:p>
    <w:p w:rsidR="00B62AF3" w:rsidRPr="00B62AF3" w:rsidRDefault="00B62AF3" w:rsidP="00B62AF3">
      <w:pPr>
        <w:shd w:val="clear" w:color="auto" w:fill="FFFFFF"/>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Культура и народные традиции  (4 часа)</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bCs/>
          <w:i/>
          <w:color w:val="000000"/>
          <w:sz w:val="26"/>
          <w:szCs w:val="26"/>
        </w:rPr>
        <w:t>Теоретические занятия (1 час)</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sz w:val="26"/>
          <w:szCs w:val="26"/>
        </w:rPr>
        <w:t xml:space="preserve">Родословие. Состав семьи, семейные традиции и семейные праздники.  </w:t>
      </w:r>
      <w:r w:rsidRPr="00B62AF3">
        <w:rPr>
          <w:rFonts w:ascii="Arial" w:hAnsi="Arial" w:cs="Arial"/>
          <w:color w:val="000000"/>
          <w:sz w:val="26"/>
          <w:szCs w:val="26"/>
        </w:rPr>
        <w:t xml:space="preserve">Население края, этнический состав. Культура и  традиции </w:t>
      </w:r>
      <w:r w:rsidRPr="00B62AF3">
        <w:rPr>
          <w:rFonts w:ascii="Arial" w:hAnsi="Arial" w:cs="Arial"/>
          <w:color w:val="000000"/>
          <w:sz w:val="26"/>
          <w:szCs w:val="26"/>
        </w:rPr>
        <w:lastRenderedPageBreak/>
        <w:t xml:space="preserve">кубанских казаков. Народные традиции и обряды, праздники и гуляния. Искусство кубанского народа, выдающиеся деятели культуры. </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sz w:val="26"/>
          <w:szCs w:val="26"/>
        </w:rPr>
      </w:pPr>
      <w:r w:rsidRPr="00B62AF3">
        <w:rPr>
          <w:rFonts w:ascii="Arial" w:hAnsi="Arial" w:cs="Arial"/>
          <w:i/>
          <w:color w:val="000000"/>
          <w:sz w:val="26"/>
          <w:szCs w:val="26"/>
        </w:rPr>
        <w:t>Практические занятия (3 часа)</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sz w:val="26"/>
          <w:szCs w:val="26"/>
        </w:rPr>
        <w:t>Рассказ о своих родителях, родственниках, друзьях. Составление древа рода.</w:t>
      </w:r>
      <w:r w:rsidRPr="00B62AF3">
        <w:rPr>
          <w:rFonts w:ascii="Arial" w:hAnsi="Arial" w:cs="Arial"/>
          <w:color w:val="000000"/>
          <w:sz w:val="26"/>
          <w:szCs w:val="26"/>
        </w:rPr>
        <w:t xml:space="preserve"> Народные игры наших предков и правила их проведения, игры на местности. Изучение культурных достопримечательностей </w:t>
      </w:r>
      <w:r>
        <w:rPr>
          <w:rFonts w:ascii="Arial" w:hAnsi="Arial" w:cs="Arial"/>
          <w:color w:val="000000"/>
          <w:sz w:val="26"/>
          <w:szCs w:val="26"/>
        </w:rPr>
        <w:t>Сладковского</w:t>
      </w:r>
      <w:r w:rsidRPr="00B62AF3">
        <w:rPr>
          <w:rFonts w:ascii="Arial" w:hAnsi="Arial" w:cs="Arial"/>
          <w:color w:val="000000"/>
          <w:sz w:val="26"/>
          <w:szCs w:val="26"/>
        </w:rPr>
        <w:t xml:space="preserve"> района и поселка</w:t>
      </w:r>
      <w:r>
        <w:rPr>
          <w:rFonts w:ascii="Arial" w:hAnsi="Arial" w:cs="Arial"/>
          <w:color w:val="000000"/>
          <w:sz w:val="26"/>
          <w:szCs w:val="26"/>
        </w:rPr>
        <w:t xml:space="preserve"> Маслянский</w:t>
      </w:r>
      <w:r w:rsidRPr="00B62AF3">
        <w:rPr>
          <w:rFonts w:ascii="Arial" w:hAnsi="Arial" w:cs="Arial"/>
          <w:color w:val="000000"/>
          <w:sz w:val="26"/>
          <w:szCs w:val="26"/>
        </w:rPr>
        <w:t xml:space="preserve">. </w:t>
      </w:r>
    </w:p>
    <w:p w:rsidR="00B62AF3" w:rsidRPr="00B62AF3" w:rsidRDefault="00B62AF3" w:rsidP="00B62AF3">
      <w:pPr>
        <w:shd w:val="clear" w:color="auto" w:fill="FFFFFF"/>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 xml:space="preserve">Природа и экология </w:t>
      </w:r>
      <w:proofErr w:type="gramStart"/>
      <w:r w:rsidRPr="00B62AF3">
        <w:rPr>
          <w:rFonts w:ascii="Arial" w:hAnsi="Arial" w:cs="Arial"/>
          <w:b/>
          <w:bCs/>
          <w:color w:val="000000"/>
          <w:sz w:val="26"/>
          <w:szCs w:val="26"/>
        </w:rPr>
        <w:t xml:space="preserve">( </w:t>
      </w:r>
      <w:proofErr w:type="gramEnd"/>
      <w:r w:rsidRPr="00B62AF3">
        <w:rPr>
          <w:rFonts w:ascii="Arial" w:hAnsi="Arial" w:cs="Arial"/>
          <w:b/>
          <w:bCs/>
          <w:color w:val="000000"/>
          <w:sz w:val="26"/>
          <w:szCs w:val="26"/>
        </w:rPr>
        <w:t>4 часа)</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bCs/>
          <w:i/>
          <w:color w:val="000000"/>
          <w:sz w:val="26"/>
          <w:szCs w:val="26"/>
        </w:rPr>
        <w:t>Теоретические занятия (1 час)</w:t>
      </w:r>
    </w:p>
    <w:p w:rsidR="00B62AF3" w:rsidRPr="00B62AF3" w:rsidRDefault="00B62AF3" w:rsidP="00B62AF3">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color w:val="000000"/>
          <w:sz w:val="26"/>
          <w:szCs w:val="26"/>
        </w:rPr>
        <w:t>Природные сообщества. Особо охраняемые природные территории (ООПТ). Экология и охрана природы. Правила поведения на природе.</w:t>
      </w:r>
      <w:r w:rsidRPr="00B62AF3">
        <w:rPr>
          <w:rFonts w:ascii="Arial" w:hAnsi="Arial" w:cs="Arial"/>
          <w:sz w:val="26"/>
          <w:szCs w:val="26"/>
        </w:rPr>
        <w:t xml:space="preserve"> Охрана природы на туристской прогулке, при организации привалов и туристских стоянок. </w:t>
      </w:r>
      <w:r w:rsidRPr="00B62AF3">
        <w:rPr>
          <w:rFonts w:ascii="Arial" w:hAnsi="Arial" w:cs="Arial"/>
          <w:color w:val="000000"/>
          <w:sz w:val="26"/>
          <w:szCs w:val="26"/>
        </w:rPr>
        <w:t xml:space="preserve"> Природоохранная деятельность туристов.</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color w:val="000000"/>
          <w:sz w:val="26"/>
          <w:szCs w:val="26"/>
        </w:rPr>
      </w:pPr>
      <w:r w:rsidRPr="00B62AF3">
        <w:rPr>
          <w:rFonts w:ascii="Arial" w:hAnsi="Arial" w:cs="Arial"/>
          <w:i/>
          <w:color w:val="000000"/>
          <w:sz w:val="26"/>
          <w:szCs w:val="26"/>
        </w:rPr>
        <w:t xml:space="preserve">Практические занятия (3 часа).                                                                 </w:t>
      </w:r>
    </w:p>
    <w:p w:rsidR="00B62AF3" w:rsidRPr="00B62AF3" w:rsidRDefault="00B62AF3" w:rsidP="00B62AF3">
      <w:pPr>
        <w:shd w:val="clear" w:color="auto" w:fill="FFFFFF"/>
        <w:tabs>
          <w:tab w:val="left" w:pos="567"/>
        </w:tabs>
        <w:autoSpaceDE w:val="0"/>
        <w:autoSpaceDN w:val="0"/>
        <w:adjustRightInd w:val="0"/>
        <w:spacing w:after="0"/>
        <w:ind w:firstLine="567"/>
        <w:jc w:val="both"/>
        <w:rPr>
          <w:rFonts w:ascii="Arial" w:hAnsi="Arial" w:cs="Arial"/>
          <w:sz w:val="26"/>
          <w:szCs w:val="26"/>
        </w:rPr>
      </w:pPr>
      <w:r w:rsidRPr="00B62AF3">
        <w:rPr>
          <w:rFonts w:ascii="Arial" w:hAnsi="Arial" w:cs="Arial"/>
          <w:sz w:val="26"/>
          <w:szCs w:val="26"/>
        </w:rPr>
        <w:t xml:space="preserve">Просмотр фрагментов видеофильмов о выполнении общественно полезных дел: охране природы, заботе о птицах и животных и пр. Охрана природной среды (зеленой зоны) в своем микрорайоне (населенном пункте). </w:t>
      </w:r>
      <w:r w:rsidRPr="00B62AF3">
        <w:rPr>
          <w:rFonts w:ascii="Arial" w:hAnsi="Arial" w:cs="Arial"/>
          <w:color w:val="000000"/>
          <w:sz w:val="26"/>
          <w:szCs w:val="26"/>
        </w:rPr>
        <w:t>Экологические игры. Посадка зеленых насаждений. Очистка лесов. Охрана памятников природы.</w:t>
      </w:r>
      <w:r w:rsidRPr="00B62AF3">
        <w:rPr>
          <w:rFonts w:ascii="Arial" w:hAnsi="Arial" w:cs="Arial"/>
          <w:sz w:val="26"/>
          <w:szCs w:val="26"/>
        </w:rPr>
        <w:t xml:space="preserve"> Изготовление и установка кормушек для зимующих птиц.</w:t>
      </w:r>
    </w:p>
    <w:p w:rsidR="00B62AF3" w:rsidRPr="00B62AF3" w:rsidRDefault="00B62AF3" w:rsidP="00B62AF3">
      <w:pPr>
        <w:shd w:val="clear" w:color="auto" w:fill="FFFFFF"/>
        <w:autoSpaceDE w:val="0"/>
        <w:autoSpaceDN w:val="0"/>
        <w:adjustRightInd w:val="0"/>
        <w:spacing w:after="0"/>
        <w:jc w:val="both"/>
        <w:rPr>
          <w:rFonts w:ascii="Arial" w:hAnsi="Arial" w:cs="Arial"/>
          <w:b/>
          <w:bCs/>
          <w:color w:val="000000"/>
          <w:sz w:val="26"/>
          <w:szCs w:val="26"/>
        </w:rPr>
      </w:pPr>
      <w:r w:rsidRPr="00B62AF3">
        <w:rPr>
          <w:rFonts w:ascii="Arial" w:hAnsi="Arial" w:cs="Arial"/>
          <w:b/>
          <w:bCs/>
          <w:color w:val="000000"/>
          <w:sz w:val="26"/>
          <w:szCs w:val="26"/>
        </w:rPr>
        <w:t>Сбор краеведческого материала в походе (12 часов)</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color w:val="000000"/>
          <w:sz w:val="26"/>
          <w:szCs w:val="26"/>
        </w:rPr>
      </w:pPr>
      <w:r w:rsidRPr="00B62AF3">
        <w:rPr>
          <w:rFonts w:ascii="Arial" w:hAnsi="Arial" w:cs="Arial"/>
          <w:bCs/>
          <w:i/>
          <w:color w:val="000000"/>
          <w:sz w:val="26"/>
          <w:szCs w:val="26"/>
        </w:rPr>
        <w:t>Теоретические занятия (2 часа)</w:t>
      </w:r>
    </w:p>
    <w:p w:rsidR="00B62AF3" w:rsidRPr="00B62AF3" w:rsidRDefault="00B62AF3" w:rsidP="00780818">
      <w:pPr>
        <w:shd w:val="clear" w:color="auto" w:fill="FFFFFF"/>
        <w:autoSpaceDE w:val="0"/>
        <w:autoSpaceDN w:val="0"/>
        <w:adjustRightInd w:val="0"/>
        <w:spacing w:after="0"/>
        <w:ind w:firstLine="567"/>
        <w:jc w:val="both"/>
        <w:rPr>
          <w:rFonts w:ascii="Arial" w:hAnsi="Arial" w:cs="Arial"/>
          <w:color w:val="000000"/>
          <w:sz w:val="26"/>
          <w:szCs w:val="26"/>
        </w:rPr>
      </w:pPr>
      <w:r w:rsidRPr="00B62AF3">
        <w:rPr>
          <w:rFonts w:ascii="Arial" w:hAnsi="Arial" w:cs="Arial"/>
          <w:color w:val="000000"/>
          <w:sz w:val="26"/>
          <w:szCs w:val="26"/>
        </w:rPr>
        <w:t>Краеведческая работа - один  из  видов  общественно-полезной деятельности. Ведение краеведческой работы в походе. Методы сбора краеведческого материала: наблюдение, фотографирование, ведение дневника и путевых записей, описание экскурсионных объектов.Простейшие приборы для краеведческой и исследовательской работы. Проведение наблюдений за климатом, погодой, сезонными изменениями в природе в своей местности.</w:t>
      </w:r>
    </w:p>
    <w:p w:rsidR="00B62AF3" w:rsidRPr="00B62AF3" w:rsidRDefault="00B62AF3" w:rsidP="00B62AF3">
      <w:pPr>
        <w:shd w:val="clear" w:color="auto" w:fill="FFFFFF"/>
        <w:autoSpaceDE w:val="0"/>
        <w:autoSpaceDN w:val="0"/>
        <w:adjustRightInd w:val="0"/>
        <w:spacing w:after="0"/>
        <w:ind w:firstLine="851"/>
        <w:jc w:val="both"/>
        <w:rPr>
          <w:rFonts w:ascii="Arial" w:hAnsi="Arial" w:cs="Arial"/>
          <w:i/>
          <w:color w:val="000000"/>
          <w:sz w:val="26"/>
          <w:szCs w:val="26"/>
        </w:rPr>
      </w:pPr>
      <w:r w:rsidRPr="00B62AF3">
        <w:rPr>
          <w:rFonts w:ascii="Arial" w:hAnsi="Arial" w:cs="Arial"/>
          <w:i/>
          <w:color w:val="000000"/>
          <w:sz w:val="26"/>
          <w:szCs w:val="26"/>
        </w:rPr>
        <w:t>Практические занятия (10 часов).</w:t>
      </w:r>
    </w:p>
    <w:p w:rsidR="00B62AF3" w:rsidRPr="00B62AF3" w:rsidRDefault="00B62AF3" w:rsidP="00B62AF3">
      <w:pPr>
        <w:shd w:val="clear" w:color="auto" w:fill="FFFFFF"/>
        <w:tabs>
          <w:tab w:val="left" w:pos="567"/>
        </w:tabs>
        <w:autoSpaceDE w:val="0"/>
        <w:autoSpaceDN w:val="0"/>
        <w:adjustRightInd w:val="0"/>
        <w:spacing w:after="0"/>
        <w:ind w:firstLine="426"/>
        <w:jc w:val="both"/>
        <w:rPr>
          <w:rFonts w:ascii="Arial" w:hAnsi="Arial" w:cs="Arial"/>
          <w:sz w:val="26"/>
          <w:szCs w:val="26"/>
        </w:rPr>
      </w:pPr>
      <w:r w:rsidRPr="00B62AF3">
        <w:rPr>
          <w:rFonts w:ascii="Arial" w:hAnsi="Arial" w:cs="Arial"/>
          <w:sz w:val="26"/>
          <w:szCs w:val="26"/>
        </w:rPr>
        <w:t>Организация наблюдений во время туристских прогулок, экскурсий и похо</w:t>
      </w:r>
      <w:r w:rsidR="00780818">
        <w:rPr>
          <w:rFonts w:ascii="Arial" w:hAnsi="Arial" w:cs="Arial"/>
          <w:sz w:val="26"/>
          <w:szCs w:val="26"/>
        </w:rPr>
        <w:t>дов</w:t>
      </w:r>
      <w:r w:rsidRPr="00B62AF3">
        <w:rPr>
          <w:rFonts w:ascii="Arial" w:hAnsi="Arial" w:cs="Arial"/>
          <w:sz w:val="26"/>
          <w:szCs w:val="26"/>
        </w:rPr>
        <w:t xml:space="preserve">, ведения календаря наблюдений. </w:t>
      </w:r>
      <w:r w:rsidRPr="00B62AF3">
        <w:rPr>
          <w:rFonts w:ascii="Arial" w:hAnsi="Arial" w:cs="Arial"/>
          <w:color w:val="000000"/>
          <w:sz w:val="26"/>
          <w:szCs w:val="26"/>
        </w:rPr>
        <w:t>Метеорологические наблюдения, изучение народных примет и м</w:t>
      </w:r>
      <w:r w:rsidRPr="00B62AF3">
        <w:rPr>
          <w:rFonts w:ascii="Arial" w:hAnsi="Arial" w:cs="Arial"/>
          <w:sz w:val="26"/>
          <w:szCs w:val="26"/>
        </w:rPr>
        <w:t>естных признаков погоды.</w:t>
      </w:r>
      <w:r w:rsidRPr="00B62AF3">
        <w:rPr>
          <w:rFonts w:ascii="Arial" w:hAnsi="Arial" w:cs="Arial"/>
          <w:color w:val="000000"/>
          <w:sz w:val="26"/>
          <w:szCs w:val="26"/>
        </w:rPr>
        <w:t xml:space="preserve"> Зоологические наблюдения: наблюдение за обитателями леса, </w:t>
      </w:r>
      <w:r w:rsidR="00780818">
        <w:rPr>
          <w:rFonts w:ascii="Arial" w:hAnsi="Arial" w:cs="Arial"/>
          <w:color w:val="000000"/>
          <w:sz w:val="26"/>
          <w:szCs w:val="26"/>
        </w:rPr>
        <w:t xml:space="preserve">болот, озер </w:t>
      </w:r>
      <w:r w:rsidRPr="00B62AF3">
        <w:rPr>
          <w:rFonts w:ascii="Arial" w:hAnsi="Arial" w:cs="Arial"/>
          <w:color w:val="000000"/>
          <w:sz w:val="26"/>
          <w:szCs w:val="26"/>
        </w:rPr>
        <w:t xml:space="preserve">в разные времена года. Наблюдение и исследование растительного мира своей местности, сезонных изменений в природе. Фотографирование и ведение дневника наблюдений. Посещение краеведческого музея в </w:t>
      </w:r>
      <w:proofErr w:type="gramStart"/>
      <w:r w:rsidR="00780818">
        <w:rPr>
          <w:rFonts w:ascii="Arial" w:hAnsi="Arial" w:cs="Arial"/>
          <w:color w:val="000000"/>
          <w:sz w:val="26"/>
          <w:szCs w:val="26"/>
        </w:rPr>
        <w:t>с</w:t>
      </w:r>
      <w:proofErr w:type="gramEnd"/>
      <w:r w:rsidR="00780818">
        <w:rPr>
          <w:rFonts w:ascii="Arial" w:hAnsi="Arial" w:cs="Arial"/>
          <w:color w:val="000000"/>
          <w:sz w:val="26"/>
          <w:szCs w:val="26"/>
        </w:rPr>
        <w:t>. Сладково</w:t>
      </w:r>
      <w:r w:rsidRPr="00B62AF3">
        <w:rPr>
          <w:rFonts w:ascii="Arial" w:hAnsi="Arial" w:cs="Arial"/>
          <w:color w:val="000000"/>
          <w:sz w:val="26"/>
          <w:szCs w:val="26"/>
        </w:rPr>
        <w:t>, памятников истории и культуры своей местности, памятников природы и мест, интересных своеобразным проявлением природы. Составление описаний экскурсионных объектов. Встречи со старожилами-краеведами,</w:t>
      </w:r>
      <w:r w:rsidRPr="00B62AF3">
        <w:rPr>
          <w:rFonts w:ascii="Arial" w:hAnsi="Arial" w:cs="Arial"/>
          <w:sz w:val="26"/>
          <w:szCs w:val="26"/>
        </w:rPr>
        <w:t xml:space="preserve"> с ветеранами и  интересными людьми. </w:t>
      </w:r>
      <w:r w:rsidRPr="00B62AF3">
        <w:rPr>
          <w:rFonts w:ascii="Arial" w:hAnsi="Arial" w:cs="Arial"/>
          <w:color w:val="000000"/>
          <w:sz w:val="26"/>
          <w:szCs w:val="26"/>
        </w:rPr>
        <w:t xml:space="preserve"> Оформление  туристко - краеведческой   газеты.</w:t>
      </w:r>
      <w:r w:rsidRPr="00B62AF3">
        <w:rPr>
          <w:rFonts w:ascii="Arial" w:hAnsi="Arial" w:cs="Arial"/>
          <w:sz w:val="26"/>
          <w:szCs w:val="26"/>
        </w:rPr>
        <w:t xml:space="preserve"> Подготовка, </w:t>
      </w:r>
      <w:r w:rsidRPr="00B62AF3">
        <w:rPr>
          <w:rFonts w:ascii="Arial" w:hAnsi="Arial" w:cs="Arial"/>
          <w:sz w:val="26"/>
          <w:szCs w:val="26"/>
        </w:rPr>
        <w:lastRenderedPageBreak/>
        <w:t xml:space="preserve">организация  и выполнение краеведческих заданий (сбор листвы различных пород деревьев, поиск и зарисовка отпечатков следов животных и птиц, сбор растений для гербариев и пр.)  по ходу экскурсии или туристской прогулки.  </w:t>
      </w:r>
    </w:p>
    <w:p w:rsidR="00B62AF3" w:rsidRPr="00B62AF3" w:rsidRDefault="001D14C7" w:rsidP="00B62AF3">
      <w:pPr>
        <w:shd w:val="clear" w:color="auto" w:fill="FFFFFF"/>
        <w:autoSpaceDE w:val="0"/>
        <w:autoSpaceDN w:val="0"/>
        <w:adjustRightInd w:val="0"/>
        <w:spacing w:after="0"/>
        <w:ind w:firstLine="851"/>
        <w:jc w:val="both"/>
        <w:rPr>
          <w:rFonts w:ascii="Arial" w:hAnsi="Arial" w:cs="Arial"/>
          <w:b/>
          <w:bCs/>
          <w:color w:val="000000"/>
          <w:sz w:val="26"/>
          <w:szCs w:val="26"/>
        </w:rPr>
      </w:pPr>
      <w:r>
        <w:rPr>
          <w:rFonts w:ascii="Arial" w:hAnsi="Arial" w:cs="Arial"/>
          <w:b/>
          <w:bCs/>
          <w:color w:val="000000"/>
          <w:sz w:val="26"/>
          <w:szCs w:val="26"/>
        </w:rPr>
        <w:t>Раздел</w:t>
      </w:r>
      <w:r w:rsidR="00B62AF3" w:rsidRPr="00B62AF3">
        <w:rPr>
          <w:rFonts w:ascii="Arial" w:hAnsi="Arial" w:cs="Arial"/>
          <w:b/>
          <w:bCs/>
          <w:color w:val="000000"/>
          <w:sz w:val="26"/>
          <w:szCs w:val="26"/>
        </w:rPr>
        <w:t xml:space="preserve">. </w:t>
      </w:r>
      <w:r w:rsidR="00275751">
        <w:rPr>
          <w:rFonts w:ascii="Arial" w:hAnsi="Arial" w:cs="Arial"/>
          <w:b/>
          <w:bCs/>
          <w:color w:val="000000"/>
          <w:sz w:val="26"/>
          <w:szCs w:val="26"/>
        </w:rPr>
        <w:t>Музееведение (10</w:t>
      </w:r>
      <w:r w:rsidR="00B62AF3" w:rsidRPr="00B62AF3">
        <w:rPr>
          <w:rFonts w:ascii="Arial" w:hAnsi="Arial" w:cs="Arial"/>
          <w:b/>
          <w:bCs/>
          <w:color w:val="000000"/>
          <w:sz w:val="26"/>
          <w:szCs w:val="26"/>
        </w:rPr>
        <w:t xml:space="preserve"> часов)</w:t>
      </w:r>
    </w:p>
    <w:p w:rsidR="00B62AF3" w:rsidRPr="00B62AF3" w:rsidRDefault="00275751" w:rsidP="00B62AF3">
      <w:pPr>
        <w:shd w:val="clear" w:color="auto" w:fill="FFFFFF"/>
        <w:autoSpaceDE w:val="0"/>
        <w:autoSpaceDN w:val="0"/>
        <w:adjustRightInd w:val="0"/>
        <w:spacing w:after="0"/>
        <w:ind w:firstLine="142"/>
        <w:jc w:val="both"/>
        <w:rPr>
          <w:rFonts w:ascii="Arial" w:hAnsi="Arial" w:cs="Arial"/>
          <w:b/>
          <w:bCs/>
          <w:color w:val="000000"/>
          <w:sz w:val="26"/>
          <w:szCs w:val="26"/>
        </w:rPr>
      </w:pPr>
      <w:r>
        <w:rPr>
          <w:rFonts w:ascii="Arial" w:hAnsi="Arial" w:cs="Arial"/>
          <w:b/>
          <w:sz w:val="26"/>
          <w:szCs w:val="26"/>
        </w:rPr>
        <w:t>Экспонирование(4</w:t>
      </w:r>
      <w:r w:rsidR="00B62AF3" w:rsidRPr="00B62AF3">
        <w:rPr>
          <w:rFonts w:ascii="Arial" w:hAnsi="Arial" w:cs="Arial"/>
          <w:b/>
          <w:sz w:val="26"/>
          <w:szCs w:val="26"/>
        </w:rPr>
        <w:t xml:space="preserve"> час)</w:t>
      </w:r>
    </w:p>
    <w:p w:rsidR="00275751" w:rsidRDefault="00B62AF3" w:rsidP="00275751">
      <w:pPr>
        <w:shd w:val="clear" w:color="auto" w:fill="FFFFFF"/>
        <w:autoSpaceDE w:val="0"/>
        <w:autoSpaceDN w:val="0"/>
        <w:adjustRightInd w:val="0"/>
        <w:spacing w:after="0"/>
        <w:ind w:firstLine="851"/>
        <w:jc w:val="both"/>
        <w:rPr>
          <w:rFonts w:ascii="Arial" w:hAnsi="Arial" w:cs="Arial"/>
          <w:bCs/>
          <w:i/>
          <w:color w:val="000000"/>
          <w:sz w:val="26"/>
          <w:szCs w:val="26"/>
        </w:rPr>
      </w:pPr>
      <w:r w:rsidRPr="00B62AF3">
        <w:rPr>
          <w:rFonts w:ascii="Arial" w:hAnsi="Arial" w:cs="Arial"/>
          <w:bCs/>
          <w:i/>
          <w:color w:val="000000"/>
          <w:sz w:val="26"/>
          <w:szCs w:val="26"/>
        </w:rPr>
        <w:t>Т</w:t>
      </w:r>
      <w:r w:rsidR="00275751">
        <w:rPr>
          <w:rFonts w:ascii="Arial" w:hAnsi="Arial" w:cs="Arial"/>
          <w:bCs/>
          <w:i/>
          <w:color w:val="000000"/>
          <w:sz w:val="26"/>
          <w:szCs w:val="26"/>
        </w:rPr>
        <w:t>еоретические занятия (2</w:t>
      </w:r>
      <w:r w:rsidRPr="00B62AF3">
        <w:rPr>
          <w:rFonts w:ascii="Arial" w:hAnsi="Arial" w:cs="Arial"/>
          <w:bCs/>
          <w:i/>
          <w:color w:val="000000"/>
          <w:sz w:val="26"/>
          <w:szCs w:val="26"/>
        </w:rPr>
        <w:t xml:space="preserve">  час</w:t>
      </w:r>
      <w:r w:rsidR="00275751">
        <w:rPr>
          <w:rFonts w:ascii="Arial" w:hAnsi="Arial" w:cs="Arial"/>
          <w:bCs/>
          <w:i/>
          <w:color w:val="000000"/>
          <w:sz w:val="26"/>
          <w:szCs w:val="26"/>
        </w:rPr>
        <w:t>а</w:t>
      </w:r>
      <w:r w:rsidRPr="00B62AF3">
        <w:rPr>
          <w:rFonts w:ascii="Arial" w:hAnsi="Arial" w:cs="Arial"/>
          <w:bCs/>
          <w:i/>
          <w:color w:val="000000"/>
          <w:sz w:val="26"/>
          <w:szCs w:val="26"/>
        </w:rPr>
        <w:t>)</w:t>
      </w:r>
    </w:p>
    <w:p w:rsidR="00275751" w:rsidRPr="00275751" w:rsidRDefault="00275751" w:rsidP="00275751">
      <w:pPr>
        <w:shd w:val="clear" w:color="auto" w:fill="FFFFFF"/>
        <w:autoSpaceDE w:val="0"/>
        <w:autoSpaceDN w:val="0"/>
        <w:adjustRightInd w:val="0"/>
        <w:spacing w:after="0"/>
        <w:jc w:val="both"/>
        <w:rPr>
          <w:rFonts w:ascii="Arial" w:hAnsi="Arial" w:cs="Arial"/>
          <w:bCs/>
          <w:i/>
          <w:color w:val="000000"/>
          <w:sz w:val="26"/>
          <w:szCs w:val="26"/>
        </w:rPr>
      </w:pPr>
      <w:r w:rsidRPr="00275751">
        <w:rPr>
          <w:rFonts w:ascii="Arial" w:hAnsi="Arial" w:cs="Arial"/>
          <w:bCs/>
          <w:color w:val="000000"/>
          <w:sz w:val="26"/>
          <w:szCs w:val="26"/>
        </w:rPr>
        <w:t>Подготовка предмета к показу, оформление документации по приемке предмета,</w:t>
      </w:r>
      <w:r>
        <w:rPr>
          <w:rFonts w:ascii="Arial" w:hAnsi="Arial" w:cs="Arial"/>
          <w:bCs/>
          <w:color w:val="000000"/>
          <w:sz w:val="26"/>
          <w:szCs w:val="26"/>
        </w:rPr>
        <w:t xml:space="preserve"> способы </w:t>
      </w:r>
      <w:r w:rsidRPr="00275751">
        <w:rPr>
          <w:rFonts w:ascii="Arial" w:hAnsi="Arial" w:cs="Arial"/>
          <w:bCs/>
          <w:color w:val="000000"/>
          <w:sz w:val="26"/>
          <w:szCs w:val="26"/>
        </w:rPr>
        <w:t xml:space="preserve"> реставраци</w:t>
      </w:r>
      <w:r>
        <w:rPr>
          <w:rFonts w:ascii="Arial" w:hAnsi="Arial" w:cs="Arial"/>
          <w:bCs/>
          <w:color w:val="000000"/>
          <w:sz w:val="26"/>
          <w:szCs w:val="26"/>
        </w:rPr>
        <w:t>и</w:t>
      </w:r>
      <w:r w:rsidRPr="00275751">
        <w:rPr>
          <w:rFonts w:ascii="Arial" w:hAnsi="Arial" w:cs="Arial"/>
          <w:bCs/>
          <w:color w:val="000000"/>
          <w:sz w:val="26"/>
          <w:szCs w:val="26"/>
        </w:rPr>
        <w:t xml:space="preserve">, </w:t>
      </w:r>
      <w:r>
        <w:rPr>
          <w:rFonts w:ascii="Arial" w:hAnsi="Arial" w:cs="Arial"/>
          <w:bCs/>
          <w:color w:val="000000"/>
          <w:sz w:val="26"/>
          <w:szCs w:val="26"/>
        </w:rPr>
        <w:t>описание, легенда предмета.</w:t>
      </w:r>
    </w:p>
    <w:p w:rsidR="00275751" w:rsidRDefault="00275751" w:rsidP="00275751">
      <w:pPr>
        <w:shd w:val="clear" w:color="auto" w:fill="FFFFFF"/>
        <w:tabs>
          <w:tab w:val="left" w:pos="567"/>
        </w:tabs>
        <w:autoSpaceDE w:val="0"/>
        <w:autoSpaceDN w:val="0"/>
        <w:adjustRightInd w:val="0"/>
        <w:spacing w:after="0"/>
        <w:ind w:firstLine="567"/>
        <w:jc w:val="both"/>
        <w:rPr>
          <w:rFonts w:ascii="Arial" w:hAnsi="Arial" w:cs="Arial"/>
          <w:i/>
          <w:sz w:val="26"/>
          <w:szCs w:val="26"/>
        </w:rPr>
      </w:pPr>
      <w:r w:rsidRPr="00275751">
        <w:rPr>
          <w:rFonts w:ascii="Arial" w:hAnsi="Arial" w:cs="Arial"/>
          <w:i/>
          <w:sz w:val="26"/>
          <w:szCs w:val="26"/>
        </w:rPr>
        <w:t>Практическая часть (2 часа)</w:t>
      </w:r>
    </w:p>
    <w:p w:rsidR="00275751" w:rsidRPr="00275751" w:rsidRDefault="00275751" w:rsidP="00275751">
      <w:pPr>
        <w:shd w:val="clear" w:color="auto" w:fill="FFFFFF"/>
        <w:tabs>
          <w:tab w:val="left" w:pos="567"/>
        </w:tabs>
        <w:autoSpaceDE w:val="0"/>
        <w:autoSpaceDN w:val="0"/>
        <w:adjustRightInd w:val="0"/>
        <w:spacing w:after="0"/>
        <w:jc w:val="both"/>
        <w:rPr>
          <w:rFonts w:ascii="Arial" w:hAnsi="Arial" w:cs="Arial"/>
          <w:i/>
          <w:sz w:val="26"/>
          <w:szCs w:val="26"/>
        </w:rPr>
      </w:pPr>
      <w:r>
        <w:rPr>
          <w:rFonts w:ascii="Arial" w:hAnsi="Arial" w:cs="Arial"/>
          <w:sz w:val="26"/>
          <w:szCs w:val="26"/>
        </w:rPr>
        <w:t>Составление и  оформление экспозиции, цветовое и композиционное решение, вспомогательные предметы.</w:t>
      </w:r>
    </w:p>
    <w:p w:rsidR="00B62AF3" w:rsidRPr="00B62AF3" w:rsidRDefault="00275751" w:rsidP="00B62AF3">
      <w:pPr>
        <w:shd w:val="clear" w:color="auto" w:fill="FFFFFF"/>
        <w:autoSpaceDE w:val="0"/>
        <w:autoSpaceDN w:val="0"/>
        <w:adjustRightInd w:val="0"/>
        <w:spacing w:after="0"/>
        <w:jc w:val="both"/>
        <w:rPr>
          <w:rFonts w:ascii="Arial" w:hAnsi="Arial" w:cs="Arial"/>
          <w:b/>
          <w:bCs/>
          <w:color w:val="000000"/>
          <w:sz w:val="26"/>
          <w:szCs w:val="26"/>
        </w:rPr>
      </w:pPr>
      <w:r>
        <w:rPr>
          <w:rFonts w:ascii="Arial" w:hAnsi="Arial" w:cs="Arial"/>
          <w:b/>
          <w:sz w:val="26"/>
          <w:szCs w:val="26"/>
        </w:rPr>
        <w:t>Ш</w:t>
      </w:r>
      <w:r w:rsidRPr="00275751">
        <w:rPr>
          <w:rFonts w:ascii="Arial" w:hAnsi="Arial" w:cs="Arial"/>
          <w:b/>
          <w:sz w:val="26"/>
          <w:szCs w:val="26"/>
        </w:rPr>
        <w:t>кола экскурсоводов</w:t>
      </w:r>
      <w:r w:rsidR="00B62AF3" w:rsidRPr="00B62AF3">
        <w:rPr>
          <w:rFonts w:ascii="Arial" w:hAnsi="Arial" w:cs="Arial"/>
          <w:b/>
          <w:sz w:val="26"/>
          <w:szCs w:val="26"/>
        </w:rPr>
        <w:t>(</w:t>
      </w:r>
      <w:r>
        <w:rPr>
          <w:rFonts w:ascii="Arial" w:hAnsi="Arial" w:cs="Arial"/>
          <w:b/>
          <w:sz w:val="26"/>
          <w:szCs w:val="26"/>
        </w:rPr>
        <w:t>6</w:t>
      </w:r>
      <w:r w:rsidR="00B62AF3" w:rsidRPr="00B62AF3">
        <w:rPr>
          <w:rFonts w:ascii="Arial" w:hAnsi="Arial" w:cs="Arial"/>
          <w:b/>
          <w:sz w:val="26"/>
          <w:szCs w:val="26"/>
        </w:rPr>
        <w:t xml:space="preserve">  часов)</w:t>
      </w:r>
    </w:p>
    <w:p w:rsidR="00275751" w:rsidRPr="00275751" w:rsidRDefault="00275751" w:rsidP="00275751">
      <w:pPr>
        <w:shd w:val="clear" w:color="auto" w:fill="FFFFFF"/>
        <w:tabs>
          <w:tab w:val="left" w:pos="567"/>
        </w:tabs>
        <w:autoSpaceDE w:val="0"/>
        <w:autoSpaceDN w:val="0"/>
        <w:adjustRightInd w:val="0"/>
        <w:spacing w:after="0"/>
        <w:ind w:firstLine="567"/>
        <w:jc w:val="both"/>
        <w:rPr>
          <w:rFonts w:ascii="Arial" w:hAnsi="Arial" w:cs="Arial"/>
          <w:i/>
          <w:sz w:val="26"/>
          <w:szCs w:val="26"/>
        </w:rPr>
      </w:pPr>
      <w:proofErr w:type="gramStart"/>
      <w:r w:rsidRPr="00275751">
        <w:rPr>
          <w:rFonts w:ascii="Arial" w:hAnsi="Arial" w:cs="Arial"/>
          <w:i/>
          <w:sz w:val="26"/>
          <w:szCs w:val="26"/>
        </w:rPr>
        <w:t>Практическая часть (</w:t>
      </w:r>
      <w:r w:rsidR="00EA265A">
        <w:rPr>
          <w:rFonts w:ascii="Arial" w:hAnsi="Arial" w:cs="Arial"/>
          <w:i/>
          <w:sz w:val="26"/>
          <w:szCs w:val="26"/>
        </w:rPr>
        <w:t>6 часов)</w:t>
      </w:r>
      <w:r w:rsidRPr="00275751">
        <w:rPr>
          <w:rFonts w:ascii="Arial" w:hAnsi="Arial" w:cs="Arial"/>
          <w:i/>
          <w:sz w:val="26"/>
          <w:szCs w:val="26"/>
        </w:rPr>
        <w:t>)</w:t>
      </w:r>
      <w:proofErr w:type="gramEnd"/>
    </w:p>
    <w:p w:rsidR="00275751" w:rsidRPr="00B62AF3" w:rsidRDefault="00275751" w:rsidP="005A384B">
      <w:pPr>
        <w:shd w:val="clear" w:color="auto" w:fill="FFFFFF"/>
        <w:autoSpaceDE w:val="0"/>
        <w:autoSpaceDN w:val="0"/>
        <w:adjustRightInd w:val="0"/>
        <w:spacing w:after="0"/>
        <w:jc w:val="both"/>
        <w:rPr>
          <w:rFonts w:ascii="Arial" w:hAnsi="Arial" w:cs="Arial"/>
          <w:sz w:val="26"/>
          <w:szCs w:val="26"/>
        </w:rPr>
      </w:pPr>
      <w:r>
        <w:rPr>
          <w:rFonts w:ascii="Arial" w:hAnsi="Arial" w:cs="Arial"/>
          <w:sz w:val="26"/>
          <w:szCs w:val="26"/>
        </w:rPr>
        <w:t>Отбор информации для содержания экскурсии, контакт со слушателями</w:t>
      </w:r>
      <w:r w:rsidR="005A384B">
        <w:rPr>
          <w:rFonts w:ascii="Arial" w:hAnsi="Arial" w:cs="Arial"/>
          <w:sz w:val="26"/>
          <w:szCs w:val="26"/>
        </w:rPr>
        <w:t>, эмоциональное взаимодействие со слушателями, личный интерес к материалу.</w:t>
      </w:r>
    </w:p>
    <w:p w:rsidR="00673D84" w:rsidRDefault="00B62AF3" w:rsidP="00E32CE9">
      <w:pPr>
        <w:ind w:firstLine="709"/>
        <w:contextualSpacing/>
        <w:jc w:val="center"/>
        <w:rPr>
          <w:rFonts w:ascii="Arial" w:hAnsi="Arial" w:cs="Arial"/>
          <w:sz w:val="26"/>
          <w:szCs w:val="26"/>
        </w:rPr>
      </w:pPr>
      <w:r w:rsidRPr="00B62AF3">
        <w:rPr>
          <w:rFonts w:ascii="Arial" w:hAnsi="Arial" w:cs="Arial"/>
          <w:sz w:val="26"/>
          <w:szCs w:val="26"/>
        </w:rPr>
        <w:tab/>
      </w:r>
    </w:p>
    <w:p w:rsidR="00E32CE9" w:rsidRPr="000C7317" w:rsidRDefault="00E32CE9" w:rsidP="00E32CE9">
      <w:pPr>
        <w:ind w:firstLine="709"/>
        <w:contextualSpacing/>
        <w:jc w:val="center"/>
        <w:rPr>
          <w:rFonts w:ascii="Arial" w:hAnsi="Arial" w:cs="Arial"/>
          <w:b/>
          <w:sz w:val="26"/>
          <w:szCs w:val="26"/>
        </w:rPr>
      </w:pPr>
      <w:r>
        <w:rPr>
          <w:rFonts w:ascii="Arial" w:hAnsi="Arial" w:cs="Arial"/>
          <w:b/>
          <w:sz w:val="26"/>
          <w:szCs w:val="26"/>
        </w:rPr>
        <w:t>7. ОЦЕНОЧНЫЕ</w:t>
      </w:r>
      <w:r w:rsidR="00A53861">
        <w:rPr>
          <w:rFonts w:ascii="Arial" w:hAnsi="Arial" w:cs="Arial"/>
          <w:b/>
          <w:sz w:val="26"/>
          <w:szCs w:val="26"/>
        </w:rPr>
        <w:t xml:space="preserve"> </w:t>
      </w:r>
      <w:r>
        <w:rPr>
          <w:rFonts w:ascii="Arial" w:hAnsi="Arial" w:cs="Arial"/>
          <w:b/>
          <w:sz w:val="26"/>
          <w:szCs w:val="26"/>
        </w:rPr>
        <w:t>И</w:t>
      </w:r>
      <w:r w:rsidR="00A53861">
        <w:rPr>
          <w:rFonts w:ascii="Arial" w:hAnsi="Arial" w:cs="Arial"/>
          <w:b/>
          <w:sz w:val="26"/>
          <w:szCs w:val="26"/>
        </w:rPr>
        <w:t xml:space="preserve"> </w:t>
      </w:r>
      <w:r>
        <w:rPr>
          <w:rFonts w:ascii="Arial" w:hAnsi="Arial" w:cs="Arial"/>
          <w:b/>
          <w:sz w:val="26"/>
          <w:szCs w:val="26"/>
        </w:rPr>
        <w:t>МЕТОДИЧЕСКИЕ</w:t>
      </w:r>
      <w:r w:rsidR="00A53861">
        <w:rPr>
          <w:rFonts w:ascii="Arial" w:hAnsi="Arial" w:cs="Arial"/>
          <w:b/>
          <w:sz w:val="26"/>
          <w:szCs w:val="26"/>
        </w:rPr>
        <w:t xml:space="preserve"> </w:t>
      </w:r>
      <w:r>
        <w:rPr>
          <w:rFonts w:ascii="Arial" w:hAnsi="Arial" w:cs="Arial"/>
          <w:b/>
          <w:sz w:val="26"/>
          <w:szCs w:val="26"/>
        </w:rPr>
        <w:t>МАТЕРИАЛЫ</w:t>
      </w:r>
    </w:p>
    <w:p w:rsidR="00893547" w:rsidRDefault="00893547" w:rsidP="00E32CE9">
      <w:pPr>
        <w:shd w:val="clear" w:color="auto" w:fill="FFFFFF"/>
        <w:autoSpaceDE w:val="0"/>
        <w:autoSpaceDN w:val="0"/>
        <w:adjustRightInd w:val="0"/>
        <w:spacing w:after="0"/>
        <w:jc w:val="both"/>
        <w:rPr>
          <w:rFonts w:ascii="Arial" w:hAnsi="Arial" w:cs="Arial"/>
          <w:sz w:val="26"/>
          <w:szCs w:val="26"/>
        </w:rPr>
      </w:pPr>
    </w:p>
    <w:p w:rsidR="00B62AF3" w:rsidRPr="00B62AF3" w:rsidRDefault="00B62AF3" w:rsidP="00B62AF3">
      <w:pPr>
        <w:shd w:val="clear" w:color="auto" w:fill="FFFFFF"/>
        <w:autoSpaceDE w:val="0"/>
        <w:autoSpaceDN w:val="0"/>
        <w:adjustRightInd w:val="0"/>
        <w:spacing w:after="0"/>
        <w:ind w:firstLine="851"/>
        <w:jc w:val="both"/>
        <w:rPr>
          <w:rFonts w:ascii="Arial" w:hAnsi="Arial" w:cs="Arial"/>
          <w:b/>
          <w:sz w:val="26"/>
          <w:szCs w:val="26"/>
        </w:rPr>
      </w:pPr>
      <w:r w:rsidRPr="00B62AF3">
        <w:rPr>
          <w:rFonts w:ascii="Arial" w:hAnsi="Arial" w:cs="Arial"/>
          <w:b/>
          <w:sz w:val="26"/>
          <w:szCs w:val="26"/>
        </w:rPr>
        <w:t xml:space="preserve">Психолого-педагогическая диагностика функционального и физического развития и тестирование </w:t>
      </w:r>
      <w:proofErr w:type="gramStart"/>
      <w:r w:rsidRPr="00B62AF3">
        <w:rPr>
          <w:rFonts w:ascii="Arial" w:hAnsi="Arial" w:cs="Arial"/>
          <w:b/>
          <w:sz w:val="26"/>
          <w:szCs w:val="26"/>
        </w:rPr>
        <w:t>обучающихся</w:t>
      </w:r>
      <w:proofErr w:type="gramEnd"/>
    </w:p>
    <w:p w:rsidR="00B62AF3" w:rsidRPr="00B62AF3" w:rsidRDefault="00B62AF3" w:rsidP="00B62AF3">
      <w:pPr>
        <w:shd w:val="clear" w:color="auto" w:fill="FFFFFF"/>
        <w:autoSpaceDE w:val="0"/>
        <w:autoSpaceDN w:val="0"/>
        <w:adjustRightInd w:val="0"/>
        <w:spacing w:after="0"/>
        <w:ind w:firstLine="851"/>
        <w:jc w:val="both"/>
        <w:rPr>
          <w:rFonts w:ascii="Arial" w:hAnsi="Arial" w:cs="Arial"/>
          <w:sz w:val="26"/>
          <w:szCs w:val="26"/>
        </w:rPr>
      </w:pPr>
      <w:r w:rsidRPr="00B62AF3">
        <w:rPr>
          <w:rFonts w:ascii="Arial" w:hAnsi="Arial" w:cs="Arial"/>
          <w:sz w:val="26"/>
          <w:szCs w:val="26"/>
        </w:rPr>
        <w:t>Входное тестирование и диагностика (проводится осенью)</w:t>
      </w:r>
      <w:r w:rsidR="00780818">
        <w:rPr>
          <w:rFonts w:ascii="Arial" w:hAnsi="Arial" w:cs="Arial"/>
          <w:sz w:val="26"/>
          <w:szCs w:val="26"/>
        </w:rPr>
        <w:t>.</w:t>
      </w:r>
      <w:r w:rsidRPr="00B62AF3">
        <w:rPr>
          <w:rFonts w:ascii="Arial" w:hAnsi="Arial" w:cs="Arial"/>
          <w:sz w:val="26"/>
          <w:szCs w:val="26"/>
        </w:rPr>
        <w:t xml:space="preserve"> Рассказ детей о своих друзьях и своих семьях «Я и моя семья». Рисование детей на тему «Моя семья».  Выявление психолого-педагогического портрета окружения </w:t>
      </w:r>
      <w:proofErr w:type="gramStart"/>
      <w:r w:rsidRPr="00B62AF3">
        <w:rPr>
          <w:rFonts w:ascii="Arial" w:hAnsi="Arial" w:cs="Arial"/>
          <w:sz w:val="26"/>
          <w:szCs w:val="26"/>
        </w:rPr>
        <w:t>обучающихся</w:t>
      </w:r>
      <w:proofErr w:type="gramEnd"/>
      <w:r w:rsidRPr="00B62AF3">
        <w:rPr>
          <w:rFonts w:ascii="Arial" w:hAnsi="Arial" w:cs="Arial"/>
          <w:sz w:val="26"/>
          <w:szCs w:val="26"/>
        </w:rPr>
        <w:t xml:space="preserve">. Режим дня, физическое развитие и подготовленность, самоконтроль учащихся. Проведение тестов с целью выявления темперамента, воображения, типа памяти и пр.  Проведение в игровой (состязательной) форме тестов с целью определения (выявления) общего физического и функционального уровня развития воспитанников.  Констатирующее тестирование и диагностика (проводится весной) Организация самоконтроля за соблюдением режима дня, ведение (совместно с родителями учащихся) дневника наблюдений за параметрами физического развития организма обучающихся.  Проведение в игровой (состязательной) форме контрольных тестов с целью констатации динамики общего физического и функционального развития воспитанников за год. </w:t>
      </w:r>
      <w:r w:rsidRPr="00B62AF3">
        <w:rPr>
          <w:rFonts w:ascii="Arial" w:hAnsi="Arial" w:cs="Arial"/>
          <w:sz w:val="26"/>
          <w:szCs w:val="26"/>
        </w:rPr>
        <w:tab/>
        <w:t>Зачетный летний поход</w:t>
      </w:r>
      <w:r w:rsidR="005A384B">
        <w:rPr>
          <w:rFonts w:ascii="Arial" w:hAnsi="Arial" w:cs="Arial"/>
          <w:sz w:val="26"/>
          <w:szCs w:val="26"/>
        </w:rPr>
        <w:t xml:space="preserve">. </w:t>
      </w:r>
      <w:r w:rsidRPr="00B62AF3">
        <w:rPr>
          <w:rFonts w:ascii="Arial" w:hAnsi="Arial" w:cs="Arial"/>
          <w:sz w:val="26"/>
          <w:szCs w:val="26"/>
        </w:rPr>
        <w:t xml:space="preserve"> Движение группы по маршруту протяженностью до 4–5 км с использованием плана местности (легенды) или спорткарты. Организация лагеря туристской группы, бивака совместно с родителями. Участие в заготовке дров и сборе хвороста. Посильное участие в приготовлении пищи на костре (совместно с </w:t>
      </w:r>
      <w:r w:rsidRPr="00B62AF3">
        <w:rPr>
          <w:rFonts w:ascii="Arial" w:hAnsi="Arial" w:cs="Arial"/>
          <w:sz w:val="26"/>
          <w:szCs w:val="26"/>
        </w:rPr>
        <w:lastRenderedPageBreak/>
        <w:t>родителями). Сервировка дежурными туристского походного стола. Соблюдение правил и требований гигиены. Туристские и другие игры и состязания. Конкурс знатоков растений на поляне привала. Операции «Помоги братьям меньшим» и «Помоги природе» (очистка ближайших окрестностей от бытового мусора) и др.</w:t>
      </w:r>
    </w:p>
    <w:p w:rsidR="00B62AF3" w:rsidRPr="00B62AF3" w:rsidRDefault="00B62AF3" w:rsidP="00B62AF3">
      <w:pPr>
        <w:shd w:val="clear" w:color="auto" w:fill="FFFFFF"/>
        <w:autoSpaceDE w:val="0"/>
        <w:autoSpaceDN w:val="0"/>
        <w:adjustRightInd w:val="0"/>
        <w:spacing w:after="0"/>
        <w:jc w:val="both"/>
        <w:rPr>
          <w:rFonts w:ascii="Arial" w:hAnsi="Arial" w:cs="Arial"/>
          <w:b/>
          <w:color w:val="000000"/>
          <w:sz w:val="26"/>
          <w:szCs w:val="26"/>
        </w:rPr>
      </w:pPr>
    </w:p>
    <w:p w:rsidR="005A384B" w:rsidRPr="00EA265A" w:rsidRDefault="005A384B" w:rsidP="005A384B">
      <w:pPr>
        <w:shd w:val="clear" w:color="auto" w:fill="FFFFFF"/>
        <w:autoSpaceDE w:val="0"/>
        <w:autoSpaceDN w:val="0"/>
        <w:adjustRightInd w:val="0"/>
        <w:spacing w:after="0"/>
        <w:jc w:val="both"/>
        <w:rPr>
          <w:rFonts w:ascii="Arial" w:hAnsi="Arial" w:cs="Arial"/>
          <w:b/>
          <w:color w:val="000000"/>
          <w:sz w:val="26"/>
          <w:szCs w:val="26"/>
        </w:rPr>
      </w:pPr>
      <w:r w:rsidRPr="00B62AF3">
        <w:rPr>
          <w:rFonts w:ascii="Arial" w:hAnsi="Arial" w:cs="Arial"/>
          <w:b/>
          <w:color w:val="000000"/>
          <w:sz w:val="26"/>
          <w:szCs w:val="26"/>
        </w:rPr>
        <w:t>Методические материалы</w:t>
      </w:r>
      <w:r w:rsidR="00EA265A">
        <w:rPr>
          <w:rFonts w:ascii="Arial" w:hAnsi="Arial" w:cs="Arial"/>
          <w:b/>
          <w:color w:val="000000"/>
          <w:sz w:val="26"/>
          <w:szCs w:val="26"/>
        </w:rPr>
        <w:t>:</w:t>
      </w:r>
    </w:p>
    <w:p w:rsidR="005A384B" w:rsidRPr="00B62AF3" w:rsidRDefault="005A384B" w:rsidP="005A384B">
      <w:pPr>
        <w:pStyle w:val="a5"/>
        <w:spacing w:line="276" w:lineRule="auto"/>
        <w:ind w:firstLine="851"/>
        <w:jc w:val="both"/>
        <w:rPr>
          <w:rFonts w:ascii="Arial" w:hAnsi="Arial" w:cs="Arial"/>
          <w:sz w:val="26"/>
          <w:szCs w:val="26"/>
        </w:rPr>
      </w:pPr>
      <w:r w:rsidRPr="00B62AF3">
        <w:rPr>
          <w:rFonts w:ascii="Arial" w:hAnsi="Arial" w:cs="Arial"/>
          <w:sz w:val="26"/>
          <w:szCs w:val="26"/>
        </w:rPr>
        <w:t>При составлении учебно-тематического плана педагог должен исходить из своей педагогической и туристско-краеведческой квалификации, необходимо учитывать следующие факторы: объем учебного материала, цикличность по сезонам, последовательное усложнение материала.</w:t>
      </w:r>
    </w:p>
    <w:p w:rsidR="005A384B" w:rsidRPr="00B62AF3" w:rsidRDefault="005A384B" w:rsidP="005A384B">
      <w:pPr>
        <w:pStyle w:val="a5"/>
        <w:spacing w:line="276" w:lineRule="auto"/>
        <w:ind w:firstLine="851"/>
        <w:jc w:val="both"/>
        <w:rPr>
          <w:rFonts w:ascii="Arial" w:hAnsi="Arial" w:cs="Arial"/>
          <w:sz w:val="26"/>
          <w:szCs w:val="26"/>
        </w:rPr>
      </w:pPr>
      <w:r w:rsidRPr="00B62AF3">
        <w:rPr>
          <w:rFonts w:ascii="Arial" w:hAnsi="Arial" w:cs="Arial"/>
          <w:sz w:val="26"/>
          <w:szCs w:val="26"/>
        </w:rPr>
        <w:t>В соответствии с возрастными особенностями учащихся используются разнообразные формы организации занятий и методы обучения. На занятиях используется групповая  и индивидуальная работа под руководством педагога, что требует от учащихся общения друг с другом и педагогом.</w:t>
      </w:r>
    </w:p>
    <w:p w:rsidR="005A384B" w:rsidRPr="00B62AF3" w:rsidRDefault="005A384B" w:rsidP="005A384B">
      <w:pPr>
        <w:pStyle w:val="a5"/>
        <w:spacing w:line="276" w:lineRule="auto"/>
        <w:ind w:firstLine="851"/>
        <w:jc w:val="both"/>
        <w:rPr>
          <w:rFonts w:ascii="Arial" w:hAnsi="Arial" w:cs="Arial"/>
          <w:sz w:val="26"/>
          <w:szCs w:val="26"/>
        </w:rPr>
      </w:pPr>
      <w:r w:rsidRPr="00B62AF3">
        <w:rPr>
          <w:rFonts w:ascii="Arial" w:hAnsi="Arial" w:cs="Arial"/>
          <w:sz w:val="26"/>
          <w:szCs w:val="26"/>
        </w:rPr>
        <w:t>Занятия в учебном кабинете состоят из теоретической и практической части. Теоретическая часть включает беседы, рассказы, которые способствуют эффективному усвоению туристско-краеведческих знаний. При проведении занятий большую роль играет использование дидактических материалов, наглядных пособий, презентаций, учебных фильмов. Практическая ча</w:t>
      </w:r>
      <w:r w:rsidR="001D14C7">
        <w:rPr>
          <w:rFonts w:ascii="Arial" w:hAnsi="Arial" w:cs="Arial"/>
          <w:sz w:val="26"/>
          <w:szCs w:val="26"/>
        </w:rPr>
        <w:t>сть занятий предполагает учебно</w:t>
      </w:r>
      <w:r w:rsidRPr="00B62AF3">
        <w:rPr>
          <w:rFonts w:ascii="Arial" w:hAnsi="Arial" w:cs="Arial"/>
          <w:sz w:val="26"/>
          <w:szCs w:val="26"/>
        </w:rPr>
        <w:t xml:space="preserve">–деятельностную игру </w:t>
      </w:r>
      <w:r w:rsidR="001D14C7">
        <w:rPr>
          <w:rFonts w:ascii="Arial" w:hAnsi="Arial" w:cs="Arial"/>
          <w:sz w:val="26"/>
          <w:szCs w:val="26"/>
        </w:rPr>
        <w:t>об</w:t>
      </w:r>
      <w:r w:rsidRPr="00B62AF3">
        <w:rPr>
          <w:rFonts w:ascii="Arial" w:hAnsi="Arial" w:cs="Arial"/>
          <w:sz w:val="26"/>
          <w:szCs w:val="26"/>
        </w:rPr>
        <w:t>уча</w:t>
      </w:r>
      <w:r w:rsidR="001D14C7">
        <w:rPr>
          <w:rFonts w:ascii="Arial" w:hAnsi="Arial" w:cs="Arial"/>
          <w:sz w:val="26"/>
          <w:szCs w:val="26"/>
        </w:rPr>
        <w:t>ю</w:t>
      </w:r>
      <w:r w:rsidRPr="00B62AF3">
        <w:rPr>
          <w:rFonts w:ascii="Arial" w:hAnsi="Arial" w:cs="Arial"/>
          <w:sz w:val="26"/>
          <w:szCs w:val="26"/>
        </w:rPr>
        <w:t>щихся, выполнение практических упражнений по изучаемой теме, оформление  материалов краеведческой работы. При этом активно используются информационно - коммуникативные технологии. При проведении занятий применяются технологии проблемного и</w:t>
      </w:r>
      <w:r w:rsidR="001D14C7">
        <w:rPr>
          <w:rFonts w:ascii="Arial" w:hAnsi="Arial" w:cs="Arial"/>
          <w:sz w:val="26"/>
          <w:szCs w:val="26"/>
        </w:rPr>
        <w:t xml:space="preserve"> диалогового обучения, </w:t>
      </w:r>
      <w:proofErr w:type="gramStart"/>
      <w:r w:rsidR="001D14C7">
        <w:rPr>
          <w:rFonts w:ascii="Arial" w:hAnsi="Arial" w:cs="Arial"/>
          <w:sz w:val="26"/>
          <w:szCs w:val="26"/>
        </w:rPr>
        <w:t>поисково</w:t>
      </w:r>
      <w:r w:rsidRPr="00B62AF3">
        <w:rPr>
          <w:rFonts w:ascii="Arial" w:hAnsi="Arial" w:cs="Arial"/>
          <w:sz w:val="26"/>
          <w:szCs w:val="26"/>
        </w:rPr>
        <w:t>- исследовательские</w:t>
      </w:r>
      <w:proofErr w:type="gramEnd"/>
      <w:r w:rsidRPr="00B62AF3">
        <w:rPr>
          <w:rFonts w:ascii="Arial" w:hAnsi="Arial" w:cs="Arial"/>
          <w:sz w:val="26"/>
          <w:szCs w:val="26"/>
        </w:rPr>
        <w:t xml:space="preserve"> и игровые технологии, интерактивные методики, проводится рефлексия.</w:t>
      </w:r>
    </w:p>
    <w:p w:rsidR="005A384B" w:rsidRPr="00B62AF3" w:rsidRDefault="005A384B" w:rsidP="005A384B">
      <w:pPr>
        <w:pStyle w:val="a5"/>
        <w:spacing w:line="276" w:lineRule="auto"/>
        <w:ind w:firstLine="851"/>
        <w:jc w:val="both"/>
        <w:rPr>
          <w:rFonts w:ascii="Arial" w:hAnsi="Arial" w:cs="Arial"/>
          <w:sz w:val="26"/>
          <w:szCs w:val="26"/>
        </w:rPr>
      </w:pPr>
      <w:r w:rsidRPr="00B62AF3">
        <w:rPr>
          <w:rFonts w:ascii="Arial" w:hAnsi="Arial" w:cs="Arial"/>
          <w:sz w:val="26"/>
          <w:szCs w:val="26"/>
        </w:rPr>
        <w:t>Занятия на местности предусматривают практическую работу учащихся по выполнению заданий, физической подготовке, туристские прогулки и экскурсии,  краеведческие наблюдения на природе, сбор краеведческого материала, проведение природоохранных мероприятий. При проведении практических занятий активно применяются образовательные технологии личностно - ориентированного и игрового обучения, педагогики сотрудничества, используются интерактивные методики, особое внимание уделяется рефлексии. Вне сетки часов происходит участие в походах, в туристских слетах, краеведческих конкурсах, проектной деятельности.</w:t>
      </w:r>
    </w:p>
    <w:p w:rsidR="00B62AF3" w:rsidRPr="00B62AF3" w:rsidRDefault="00B62AF3" w:rsidP="005A384B">
      <w:pPr>
        <w:pStyle w:val="a5"/>
        <w:spacing w:line="276" w:lineRule="auto"/>
        <w:jc w:val="both"/>
        <w:rPr>
          <w:rFonts w:ascii="Arial" w:hAnsi="Arial" w:cs="Arial"/>
          <w:b/>
          <w:color w:val="000000"/>
          <w:sz w:val="26"/>
          <w:szCs w:val="26"/>
        </w:rPr>
      </w:pPr>
    </w:p>
    <w:p w:rsidR="00DA7848" w:rsidRPr="00B62AF3" w:rsidRDefault="00DA7848" w:rsidP="00DA7848">
      <w:pPr>
        <w:shd w:val="clear" w:color="auto" w:fill="FFFFFF"/>
        <w:autoSpaceDE w:val="0"/>
        <w:autoSpaceDN w:val="0"/>
        <w:adjustRightInd w:val="0"/>
        <w:spacing w:after="0"/>
        <w:jc w:val="both"/>
        <w:rPr>
          <w:rFonts w:ascii="Arial" w:hAnsi="Arial" w:cs="Arial"/>
          <w:b/>
          <w:sz w:val="26"/>
          <w:szCs w:val="26"/>
        </w:rPr>
      </w:pPr>
      <w:r w:rsidRPr="00B62AF3">
        <w:rPr>
          <w:rFonts w:ascii="Arial" w:hAnsi="Arial" w:cs="Arial"/>
          <w:b/>
          <w:sz w:val="26"/>
          <w:szCs w:val="26"/>
        </w:rPr>
        <w:t>Оценочные материалы</w:t>
      </w:r>
      <w:r w:rsidR="00EA265A">
        <w:rPr>
          <w:rFonts w:ascii="Arial" w:hAnsi="Arial" w:cs="Arial"/>
          <w:b/>
          <w:sz w:val="26"/>
          <w:szCs w:val="26"/>
        </w:rPr>
        <w:t>:</w:t>
      </w:r>
    </w:p>
    <w:p w:rsidR="00DA7848" w:rsidRDefault="00DA7848" w:rsidP="00DA7848">
      <w:pPr>
        <w:shd w:val="clear" w:color="auto" w:fill="FFFFFF"/>
        <w:autoSpaceDE w:val="0"/>
        <w:autoSpaceDN w:val="0"/>
        <w:adjustRightInd w:val="0"/>
        <w:spacing w:after="0"/>
        <w:jc w:val="both"/>
        <w:rPr>
          <w:rFonts w:ascii="Arial" w:hAnsi="Arial" w:cs="Arial"/>
          <w:sz w:val="26"/>
          <w:szCs w:val="26"/>
        </w:rPr>
      </w:pPr>
      <w:r w:rsidRPr="00B62AF3">
        <w:rPr>
          <w:rFonts w:ascii="Arial" w:hAnsi="Arial" w:cs="Arial"/>
          <w:sz w:val="26"/>
          <w:szCs w:val="26"/>
        </w:rPr>
        <w:lastRenderedPageBreak/>
        <w:t>Средством обратной связи, помогающим корректировать реализацию образовательной программы, служит диагностический мониторинг. Диагностический материал собирается и копится непрерывно на всех стадиях реализации программы. Психологическая диагностика воспитанников проводится в виде тестов, тренингов, игр, анкет. В течение года в программу включены упражнения на развитие памяти, мышления и внимания, на развитие глазомера и ориентирование в пространстве. Отслеживается результативность в достижениях воспитанников объединения. Результативность выполнения учащимися образовательной программы оформляется в таблицы.</w:t>
      </w:r>
    </w:p>
    <w:p w:rsidR="00EA265A" w:rsidRPr="00DA7848" w:rsidRDefault="00EA265A" w:rsidP="00DA7848">
      <w:pPr>
        <w:shd w:val="clear" w:color="auto" w:fill="FFFFFF"/>
        <w:autoSpaceDE w:val="0"/>
        <w:autoSpaceDN w:val="0"/>
        <w:adjustRightInd w:val="0"/>
        <w:spacing w:after="0"/>
        <w:jc w:val="both"/>
        <w:rPr>
          <w:rFonts w:ascii="Arial" w:hAnsi="Arial" w:cs="Arial"/>
          <w:sz w:val="26"/>
          <w:szCs w:val="26"/>
        </w:rPr>
      </w:pPr>
    </w:p>
    <w:p w:rsidR="00DA7848" w:rsidRPr="00DA7848" w:rsidRDefault="00DA7848" w:rsidP="00DA7848">
      <w:pPr>
        <w:pStyle w:val="a5"/>
        <w:spacing w:line="276" w:lineRule="auto"/>
        <w:ind w:left="360"/>
        <w:jc w:val="both"/>
        <w:rPr>
          <w:rFonts w:ascii="Arial" w:hAnsi="Arial" w:cs="Arial"/>
          <w:b/>
          <w:sz w:val="26"/>
          <w:szCs w:val="26"/>
        </w:rPr>
      </w:pPr>
      <w:r w:rsidRPr="00B62AF3">
        <w:rPr>
          <w:rFonts w:ascii="Arial" w:hAnsi="Arial" w:cs="Arial"/>
          <w:b/>
          <w:sz w:val="26"/>
          <w:szCs w:val="26"/>
        </w:rPr>
        <w:t>Мониторинг результатов обучения</w:t>
      </w:r>
    </w:p>
    <w:tbl>
      <w:tblPr>
        <w:tblW w:w="95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5"/>
        <w:gridCol w:w="2409"/>
        <w:gridCol w:w="2693"/>
        <w:gridCol w:w="1275"/>
        <w:gridCol w:w="1276"/>
      </w:tblGrid>
      <w:tr w:rsidR="00DA7848" w:rsidRPr="00B62AF3" w:rsidTr="001D14C7">
        <w:tc>
          <w:tcPr>
            <w:tcW w:w="18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Показатели (оцениваемые параметры) </w:t>
            </w:r>
          </w:p>
          <w:p w:rsidR="00DA7848" w:rsidRPr="00B62AF3" w:rsidRDefault="00DA7848" w:rsidP="00831E34">
            <w:pPr>
              <w:pStyle w:val="a5"/>
              <w:spacing w:line="276" w:lineRule="auto"/>
              <w:jc w:val="both"/>
              <w:rPr>
                <w:rFonts w:ascii="Arial" w:hAnsi="Arial" w:cs="Arial"/>
                <w:sz w:val="26"/>
                <w:szCs w:val="26"/>
              </w:rPr>
            </w:pPr>
          </w:p>
        </w:tc>
        <w:tc>
          <w:tcPr>
            <w:tcW w:w="240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Критерии </w:t>
            </w:r>
          </w:p>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Степень выраженности оцениваемого качества</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Возможное число баллов </w:t>
            </w:r>
          </w:p>
          <w:p w:rsidR="00DA7848" w:rsidRPr="00B62AF3" w:rsidRDefault="00DA7848" w:rsidP="00831E34">
            <w:pPr>
              <w:pStyle w:val="a5"/>
              <w:spacing w:line="276" w:lineRule="auto"/>
              <w:jc w:val="both"/>
              <w:rPr>
                <w:rFonts w:ascii="Arial" w:hAnsi="Arial" w:cs="Arial"/>
                <w:sz w:val="26"/>
                <w:szCs w:val="26"/>
              </w:rPr>
            </w:pP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Методы диагностики</w:t>
            </w:r>
          </w:p>
        </w:tc>
      </w:tr>
      <w:tr w:rsidR="00DA7848" w:rsidRPr="00B62AF3" w:rsidTr="001D14C7">
        <w:tc>
          <w:tcPr>
            <w:tcW w:w="9528" w:type="dxa"/>
            <w:gridSpan w:val="5"/>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1.Теоретическая подготовка</w:t>
            </w:r>
          </w:p>
        </w:tc>
      </w:tr>
      <w:tr w:rsidR="00DA7848" w:rsidRPr="00B62AF3" w:rsidTr="001D14C7">
        <w:trPr>
          <w:trHeight w:val="1303"/>
        </w:trPr>
        <w:tc>
          <w:tcPr>
            <w:tcW w:w="187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1.1 Теоретические знания по основным разделам учебно- тематического плана программы</w:t>
            </w:r>
          </w:p>
        </w:tc>
        <w:tc>
          <w:tcPr>
            <w:tcW w:w="2409"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Способность ответить на простые вопросы по всем темам за год.</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Минимальный уровень – ребенок овладел менее чем 0,5 объема знаний.</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tc>
        <w:tc>
          <w:tcPr>
            <w:tcW w:w="127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Тестирование, контрольный опрос и др.</w:t>
            </w:r>
          </w:p>
        </w:tc>
      </w:tr>
      <w:tr w:rsidR="00DA7848" w:rsidRPr="00B62AF3" w:rsidTr="001D14C7">
        <w:trPr>
          <w:trHeight w:val="1420"/>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Средний уровень – ребенок способен ответ</w:t>
            </w:r>
            <w:r w:rsidR="001D14C7">
              <w:rPr>
                <w:rFonts w:ascii="Arial" w:hAnsi="Arial" w:cs="Arial"/>
                <w:sz w:val="26"/>
                <w:szCs w:val="26"/>
              </w:rPr>
              <w:t>ить на более половины вопросов.</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860"/>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1D14C7">
            <w:pPr>
              <w:pStyle w:val="a5"/>
              <w:spacing w:line="276" w:lineRule="auto"/>
              <w:rPr>
                <w:rFonts w:ascii="Arial" w:hAnsi="Arial" w:cs="Arial"/>
                <w:sz w:val="26"/>
                <w:szCs w:val="26"/>
              </w:rPr>
            </w:pPr>
            <w:r w:rsidRPr="00B62AF3">
              <w:rPr>
                <w:rFonts w:ascii="Arial" w:hAnsi="Arial" w:cs="Arial"/>
                <w:sz w:val="26"/>
                <w:szCs w:val="26"/>
              </w:rPr>
              <w:t xml:space="preserve"> Максимальный уровень – освоил практически весь объем знаний.</w:t>
            </w:r>
          </w:p>
        </w:tc>
        <w:tc>
          <w:tcPr>
            <w:tcW w:w="1275" w:type="dxa"/>
          </w:tcPr>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c>
          <w:tcPr>
            <w:tcW w:w="9528" w:type="dxa"/>
            <w:gridSpan w:val="5"/>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2. Практическая подготовка</w:t>
            </w:r>
          </w:p>
        </w:tc>
      </w:tr>
      <w:tr w:rsidR="00DA7848" w:rsidRPr="00B62AF3" w:rsidTr="001D14C7">
        <w:trPr>
          <w:trHeight w:val="645"/>
        </w:trPr>
        <w:tc>
          <w:tcPr>
            <w:tcW w:w="187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2.1.Туристская подготовка</w:t>
            </w:r>
          </w:p>
        </w:tc>
        <w:tc>
          <w:tcPr>
            <w:tcW w:w="2409" w:type="dxa"/>
            <w:vMerge w:val="restart"/>
          </w:tcPr>
          <w:p w:rsidR="00DA7848" w:rsidRPr="00B62AF3" w:rsidRDefault="00DA7848" w:rsidP="001D14C7">
            <w:pPr>
              <w:pStyle w:val="a5"/>
              <w:spacing w:line="276" w:lineRule="auto"/>
              <w:rPr>
                <w:rFonts w:ascii="Arial" w:hAnsi="Arial" w:cs="Arial"/>
                <w:sz w:val="26"/>
                <w:szCs w:val="26"/>
              </w:rPr>
            </w:pPr>
            <w:r w:rsidRPr="00B62AF3">
              <w:rPr>
                <w:rFonts w:ascii="Arial" w:hAnsi="Arial" w:cs="Arial"/>
                <w:sz w:val="26"/>
                <w:szCs w:val="26"/>
              </w:rPr>
              <w:t>Умениепользоваться снаряжен</w:t>
            </w:r>
            <w:r w:rsidR="001D14C7">
              <w:rPr>
                <w:rFonts w:ascii="Arial" w:hAnsi="Arial" w:cs="Arial"/>
                <w:sz w:val="26"/>
                <w:szCs w:val="26"/>
              </w:rPr>
              <w:t>ием, организовать быт, ориен-</w:t>
            </w:r>
            <w:r w:rsidRPr="00B62AF3">
              <w:rPr>
                <w:rFonts w:ascii="Arial" w:hAnsi="Arial" w:cs="Arial"/>
                <w:sz w:val="26"/>
                <w:szCs w:val="26"/>
              </w:rPr>
              <w:t>ваться, оказывать первую помощь</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Минимальный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tc>
        <w:tc>
          <w:tcPr>
            <w:tcW w:w="127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1D14C7">
        <w:trPr>
          <w:trHeight w:val="64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Средний уровень </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64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Максимальный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105"/>
        </w:trPr>
        <w:tc>
          <w:tcPr>
            <w:tcW w:w="187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2.2.Краеведческие навыки</w:t>
            </w:r>
          </w:p>
        </w:tc>
        <w:tc>
          <w:tcPr>
            <w:tcW w:w="2409"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Умение проводить наблюдения, </w:t>
            </w:r>
            <w:r w:rsidRPr="00B62AF3">
              <w:rPr>
                <w:rFonts w:ascii="Arial" w:hAnsi="Arial" w:cs="Arial"/>
                <w:sz w:val="26"/>
                <w:szCs w:val="26"/>
              </w:rPr>
              <w:lastRenderedPageBreak/>
              <w:t>исследования и оформлять результаты</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Минимальный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tc>
        <w:tc>
          <w:tcPr>
            <w:tcW w:w="127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1D14C7">
        <w:trPr>
          <w:trHeight w:val="10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Средний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10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Максимальный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105"/>
        </w:trPr>
        <w:tc>
          <w:tcPr>
            <w:tcW w:w="187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2.3.Физическая подготовка.</w:t>
            </w:r>
          </w:p>
        </w:tc>
        <w:tc>
          <w:tcPr>
            <w:tcW w:w="2409"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Умение преодолевать препятствия</w:t>
            </w:r>
          </w:p>
        </w:tc>
        <w:tc>
          <w:tcPr>
            <w:tcW w:w="2693" w:type="dxa"/>
          </w:tcPr>
          <w:p w:rsidR="00DA7848" w:rsidRPr="00B62AF3" w:rsidRDefault="001D14C7" w:rsidP="00831E34">
            <w:pPr>
              <w:pStyle w:val="a5"/>
              <w:spacing w:line="276" w:lineRule="auto"/>
              <w:jc w:val="both"/>
              <w:rPr>
                <w:rFonts w:ascii="Arial" w:hAnsi="Arial" w:cs="Arial"/>
                <w:sz w:val="26"/>
                <w:szCs w:val="26"/>
              </w:rPr>
            </w:pPr>
            <w:r>
              <w:rPr>
                <w:rFonts w:ascii="Arial" w:hAnsi="Arial" w:cs="Arial"/>
                <w:sz w:val="26"/>
                <w:szCs w:val="26"/>
              </w:rPr>
              <w:t>Минимальный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tc>
        <w:tc>
          <w:tcPr>
            <w:tcW w:w="127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1D14C7">
        <w:trPr>
          <w:trHeight w:val="10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Сред</w:t>
            </w:r>
            <w:r w:rsidR="001D14C7">
              <w:rPr>
                <w:rFonts w:ascii="Arial" w:hAnsi="Arial" w:cs="Arial"/>
                <w:sz w:val="26"/>
                <w:szCs w:val="26"/>
              </w:rPr>
              <w:t>ний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10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Максимальный уровень</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c>
          <w:tcPr>
            <w:tcW w:w="9528" w:type="dxa"/>
            <w:gridSpan w:val="5"/>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3. Общеучебные умения и навыки ребенка</w:t>
            </w:r>
          </w:p>
        </w:tc>
      </w:tr>
      <w:tr w:rsidR="00DA7848" w:rsidRPr="00B62AF3" w:rsidTr="001D14C7">
        <w:trPr>
          <w:trHeight w:val="645"/>
        </w:trPr>
        <w:tc>
          <w:tcPr>
            <w:tcW w:w="187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3.1 Умение слушать и слышать педагога</w:t>
            </w:r>
          </w:p>
        </w:tc>
        <w:tc>
          <w:tcPr>
            <w:tcW w:w="2409"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Адекватность восприятия информации, идущей от педагога</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Минимальный уровень – ребенок испытывает серьезные затруднения в работе, нуждается в помощи педагога</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tc>
        <w:tc>
          <w:tcPr>
            <w:tcW w:w="127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1D14C7">
        <w:trPr>
          <w:trHeight w:val="64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Средний уровень – работает с помощью педагога</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64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Максимальный уровень -  работает самостоятельно, не испытывает затруднения.</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860"/>
        </w:trPr>
        <w:tc>
          <w:tcPr>
            <w:tcW w:w="187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3.2 </w:t>
            </w:r>
            <w:proofErr w:type="gramStart"/>
            <w:r w:rsidRPr="00B62AF3">
              <w:rPr>
                <w:rFonts w:ascii="Arial" w:hAnsi="Arial" w:cs="Arial"/>
                <w:sz w:val="26"/>
                <w:szCs w:val="26"/>
              </w:rPr>
              <w:t>Учебно- организационные</w:t>
            </w:r>
            <w:proofErr w:type="gramEnd"/>
            <w:r w:rsidRPr="00B62AF3">
              <w:rPr>
                <w:rFonts w:ascii="Arial" w:hAnsi="Arial" w:cs="Arial"/>
                <w:sz w:val="26"/>
                <w:szCs w:val="26"/>
              </w:rPr>
              <w:t xml:space="preserve"> навыки и умения</w:t>
            </w:r>
          </w:p>
        </w:tc>
        <w:tc>
          <w:tcPr>
            <w:tcW w:w="2409"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Способность самостоятельно подготовиться к занятию и убрать за собой.</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Минимальный уровень – ребенок овладел менее чем ½ объема навыков </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tc>
        <w:tc>
          <w:tcPr>
            <w:tcW w:w="127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1D14C7">
        <w:trPr>
          <w:trHeight w:val="860"/>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Средний уровень– </w:t>
            </w:r>
            <w:proofErr w:type="gramStart"/>
            <w:r w:rsidRPr="00B62AF3">
              <w:rPr>
                <w:rFonts w:ascii="Arial" w:hAnsi="Arial" w:cs="Arial"/>
                <w:sz w:val="26"/>
                <w:szCs w:val="26"/>
              </w:rPr>
              <w:t>об</w:t>
            </w:r>
            <w:proofErr w:type="gramEnd"/>
            <w:r w:rsidRPr="00B62AF3">
              <w:rPr>
                <w:rFonts w:ascii="Arial" w:hAnsi="Arial" w:cs="Arial"/>
                <w:sz w:val="26"/>
                <w:szCs w:val="26"/>
              </w:rPr>
              <w:t>ъем усвоенных навыков более 1/2;</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860"/>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Максимальный уровень – освоил практически весь объем навыков за данный период</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1075"/>
        </w:trPr>
        <w:tc>
          <w:tcPr>
            <w:tcW w:w="187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3.3 Умение соблюдать правила безопасности во время </w:t>
            </w:r>
            <w:r w:rsidRPr="00B62AF3">
              <w:rPr>
                <w:rFonts w:ascii="Arial" w:hAnsi="Arial" w:cs="Arial"/>
                <w:sz w:val="26"/>
                <w:szCs w:val="26"/>
              </w:rPr>
              <w:lastRenderedPageBreak/>
              <w:t>занятий</w:t>
            </w:r>
          </w:p>
        </w:tc>
        <w:tc>
          <w:tcPr>
            <w:tcW w:w="2409"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 xml:space="preserve">  Соответствие реальных навыков соблюдения правил </w:t>
            </w:r>
            <w:r w:rsidRPr="00B62AF3">
              <w:rPr>
                <w:rFonts w:ascii="Arial" w:hAnsi="Arial" w:cs="Arial"/>
                <w:sz w:val="26"/>
                <w:szCs w:val="26"/>
              </w:rPr>
              <w:lastRenderedPageBreak/>
              <w:t>безопасности программным требованиям.</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 xml:space="preserve">Минимальный уровень– ребенок овладел менее чем ½ объема навыков соблюдения правил </w:t>
            </w:r>
            <w:r w:rsidRPr="00B62AF3">
              <w:rPr>
                <w:rFonts w:ascii="Arial" w:hAnsi="Arial" w:cs="Arial"/>
                <w:sz w:val="26"/>
                <w:szCs w:val="26"/>
              </w:rPr>
              <w:lastRenderedPageBreak/>
              <w:t>безопасности</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1</w:t>
            </w:r>
          </w:p>
        </w:tc>
        <w:tc>
          <w:tcPr>
            <w:tcW w:w="127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1D14C7">
        <w:trPr>
          <w:trHeight w:val="107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Средний уровень– </w:t>
            </w:r>
            <w:proofErr w:type="gramStart"/>
            <w:r w:rsidRPr="00B62AF3">
              <w:rPr>
                <w:rFonts w:ascii="Arial" w:hAnsi="Arial" w:cs="Arial"/>
                <w:sz w:val="26"/>
                <w:szCs w:val="26"/>
              </w:rPr>
              <w:t>об</w:t>
            </w:r>
            <w:proofErr w:type="gramEnd"/>
            <w:r w:rsidRPr="00B62AF3">
              <w:rPr>
                <w:rFonts w:ascii="Arial" w:hAnsi="Arial" w:cs="Arial"/>
                <w:sz w:val="26"/>
                <w:szCs w:val="26"/>
              </w:rPr>
              <w:t>ъем усвоенных навыков более 1/2;</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1D14C7">
        <w:trPr>
          <w:trHeight w:val="1075"/>
        </w:trPr>
        <w:tc>
          <w:tcPr>
            <w:tcW w:w="1875" w:type="dxa"/>
            <w:vMerge/>
          </w:tcPr>
          <w:p w:rsidR="00DA7848" w:rsidRPr="00B62AF3" w:rsidRDefault="00DA7848" w:rsidP="00831E34">
            <w:pPr>
              <w:pStyle w:val="a5"/>
              <w:spacing w:line="276" w:lineRule="auto"/>
              <w:jc w:val="both"/>
              <w:rPr>
                <w:rFonts w:ascii="Arial" w:hAnsi="Arial" w:cs="Arial"/>
                <w:sz w:val="26"/>
                <w:szCs w:val="26"/>
              </w:rPr>
            </w:pPr>
          </w:p>
        </w:tc>
        <w:tc>
          <w:tcPr>
            <w:tcW w:w="2409"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Максимальный уровень – освоил практически весь объем навыков за данный период</w:t>
            </w:r>
          </w:p>
        </w:tc>
        <w:tc>
          <w:tcPr>
            <w:tcW w:w="127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276" w:type="dxa"/>
            <w:vMerge/>
          </w:tcPr>
          <w:p w:rsidR="00DA7848" w:rsidRPr="00B62AF3" w:rsidRDefault="00DA7848" w:rsidP="00831E34">
            <w:pPr>
              <w:pStyle w:val="a5"/>
              <w:spacing w:line="276" w:lineRule="auto"/>
              <w:jc w:val="both"/>
              <w:rPr>
                <w:rFonts w:ascii="Arial" w:hAnsi="Arial" w:cs="Arial"/>
                <w:sz w:val="26"/>
                <w:szCs w:val="26"/>
              </w:rPr>
            </w:pPr>
          </w:p>
        </w:tc>
      </w:tr>
    </w:tbl>
    <w:p w:rsidR="00DA7848" w:rsidRPr="00B62AF3" w:rsidRDefault="00DA7848" w:rsidP="00DA7848">
      <w:pPr>
        <w:pStyle w:val="a5"/>
        <w:spacing w:line="276" w:lineRule="auto"/>
        <w:jc w:val="both"/>
        <w:rPr>
          <w:rFonts w:ascii="Arial" w:hAnsi="Arial" w:cs="Arial"/>
          <w:b/>
          <w:sz w:val="26"/>
          <w:szCs w:val="26"/>
        </w:rPr>
      </w:pPr>
    </w:p>
    <w:p w:rsidR="00DA7848" w:rsidRPr="00B62AF3" w:rsidRDefault="00DA7848" w:rsidP="00DA7848">
      <w:pPr>
        <w:pStyle w:val="a5"/>
        <w:spacing w:line="276" w:lineRule="auto"/>
        <w:ind w:left="360"/>
        <w:jc w:val="both"/>
        <w:rPr>
          <w:rFonts w:ascii="Arial" w:hAnsi="Arial" w:cs="Arial"/>
          <w:b/>
          <w:sz w:val="26"/>
          <w:szCs w:val="26"/>
        </w:rPr>
      </w:pPr>
      <w:r w:rsidRPr="00B62AF3">
        <w:rPr>
          <w:rFonts w:ascii="Arial" w:hAnsi="Arial" w:cs="Arial"/>
          <w:b/>
          <w:sz w:val="26"/>
          <w:szCs w:val="26"/>
        </w:rPr>
        <w:t>Мониторинг личностного развития ребенка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6"/>
        <w:gridCol w:w="2115"/>
        <w:gridCol w:w="2693"/>
        <w:gridCol w:w="1276"/>
        <w:gridCol w:w="1559"/>
      </w:tblGrid>
      <w:tr w:rsidR="00DA7848" w:rsidRPr="00B62AF3" w:rsidTr="00831E34">
        <w:tc>
          <w:tcPr>
            <w:tcW w:w="1886" w:type="dxa"/>
          </w:tcPr>
          <w:p w:rsidR="00DA7848" w:rsidRPr="00B62AF3" w:rsidRDefault="00DA7848" w:rsidP="00831E34">
            <w:pPr>
              <w:pStyle w:val="a5"/>
              <w:spacing w:line="276" w:lineRule="auto"/>
              <w:jc w:val="both"/>
              <w:rPr>
                <w:rFonts w:ascii="Arial" w:hAnsi="Arial" w:cs="Arial"/>
                <w:sz w:val="26"/>
                <w:szCs w:val="26"/>
              </w:rPr>
            </w:pPr>
            <w:proofErr w:type="gramStart"/>
            <w:r w:rsidRPr="00B62AF3">
              <w:rPr>
                <w:rFonts w:ascii="Arial" w:hAnsi="Arial" w:cs="Arial"/>
                <w:sz w:val="26"/>
                <w:szCs w:val="26"/>
              </w:rPr>
              <w:t>Показатели</w:t>
            </w:r>
            <w:proofErr w:type="gramEnd"/>
            <w:r w:rsidRPr="00B62AF3">
              <w:rPr>
                <w:rFonts w:ascii="Arial" w:hAnsi="Arial" w:cs="Arial"/>
                <w:sz w:val="26"/>
                <w:szCs w:val="26"/>
              </w:rPr>
              <w:t xml:space="preserve"> оцениваемые параметры</w:t>
            </w:r>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Критерии</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Степень выраженности оцениваемого качества</w:t>
            </w:r>
          </w:p>
        </w:tc>
        <w:tc>
          <w:tcPr>
            <w:tcW w:w="1276" w:type="dxa"/>
          </w:tcPr>
          <w:p w:rsidR="00DA7848" w:rsidRPr="00B62AF3" w:rsidRDefault="00DA7848" w:rsidP="00831E34">
            <w:pPr>
              <w:pStyle w:val="a5"/>
              <w:spacing w:line="276" w:lineRule="auto"/>
              <w:jc w:val="both"/>
              <w:rPr>
                <w:rFonts w:ascii="Arial" w:hAnsi="Arial" w:cs="Arial"/>
                <w:sz w:val="26"/>
                <w:szCs w:val="26"/>
              </w:rPr>
            </w:pPr>
            <w:proofErr w:type="gramStart"/>
            <w:r w:rsidRPr="00B62AF3">
              <w:rPr>
                <w:rFonts w:ascii="Arial" w:hAnsi="Arial" w:cs="Arial"/>
                <w:sz w:val="26"/>
                <w:szCs w:val="26"/>
              </w:rPr>
              <w:t>Возмож-ное</w:t>
            </w:r>
            <w:proofErr w:type="gramEnd"/>
            <w:r w:rsidRPr="00B62AF3">
              <w:rPr>
                <w:rFonts w:ascii="Arial" w:hAnsi="Arial" w:cs="Arial"/>
                <w:sz w:val="26"/>
                <w:szCs w:val="26"/>
              </w:rPr>
              <w:t xml:space="preserve"> число баллов</w:t>
            </w:r>
          </w:p>
        </w:tc>
        <w:tc>
          <w:tcPr>
            <w:tcW w:w="155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Методы диагностики</w:t>
            </w:r>
          </w:p>
        </w:tc>
      </w:tr>
      <w:tr w:rsidR="00DA7848" w:rsidRPr="00B62AF3" w:rsidTr="00831E34">
        <w:tc>
          <w:tcPr>
            <w:tcW w:w="9529" w:type="dxa"/>
            <w:gridSpan w:val="5"/>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1.Морально - волевые качества</w:t>
            </w:r>
          </w:p>
        </w:tc>
      </w:tr>
      <w:tr w:rsidR="00DA7848" w:rsidRPr="00B62AF3" w:rsidTr="00831E34">
        <w:trPr>
          <w:trHeight w:val="105"/>
        </w:trPr>
        <w:tc>
          <w:tcPr>
            <w:tcW w:w="188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1.Терпение</w:t>
            </w:r>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Способность переносить (выдерживать) известные нагрузки в течение определенного времени, преодолевая трудности.</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Терпения хватает менее чем на ½ занятия;</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 Более чем на ½ занятия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 все занятие</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831E34">
        <w:trPr>
          <w:trHeight w:val="105"/>
        </w:trPr>
        <w:tc>
          <w:tcPr>
            <w:tcW w:w="188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2. Воля</w:t>
            </w:r>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Способность активно побуждать себя к практическим действиям</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Волевые усилия ребенка побуждаются извне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Иногд</w:t>
            </w:r>
            <w:proofErr w:type="gramStart"/>
            <w:r w:rsidRPr="00B62AF3">
              <w:rPr>
                <w:rFonts w:ascii="Arial" w:hAnsi="Arial" w:cs="Arial"/>
                <w:sz w:val="26"/>
                <w:szCs w:val="26"/>
              </w:rPr>
              <w:t>а-</w:t>
            </w:r>
            <w:proofErr w:type="gramEnd"/>
            <w:r w:rsidRPr="00B62AF3">
              <w:rPr>
                <w:rFonts w:ascii="Arial" w:hAnsi="Arial" w:cs="Arial"/>
                <w:sz w:val="26"/>
                <w:szCs w:val="26"/>
              </w:rPr>
              <w:t xml:space="preserve"> самим ребенком;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Всегда самим ребенком</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831E34">
        <w:trPr>
          <w:trHeight w:val="105"/>
        </w:trPr>
        <w:tc>
          <w:tcPr>
            <w:tcW w:w="188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3. Самоконтроль</w:t>
            </w:r>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Умение контролировать свои поступки (приводить к должному </w:t>
            </w:r>
            <w:r w:rsidRPr="00B62AF3">
              <w:rPr>
                <w:rFonts w:ascii="Arial" w:hAnsi="Arial" w:cs="Arial"/>
                <w:sz w:val="26"/>
                <w:szCs w:val="26"/>
              </w:rPr>
              <w:lastRenderedPageBreak/>
              <w:t>действию)</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 xml:space="preserve">Ребенок постоянно действует под контролем извне;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Периодически контролирует себя сам; Постоянно </w:t>
            </w:r>
            <w:r w:rsidRPr="00B62AF3">
              <w:rPr>
                <w:rFonts w:ascii="Arial" w:hAnsi="Arial" w:cs="Arial"/>
                <w:sz w:val="26"/>
                <w:szCs w:val="26"/>
              </w:rPr>
              <w:lastRenderedPageBreak/>
              <w:t>контролирует себя сам;</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1</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831E34">
        <w:tc>
          <w:tcPr>
            <w:tcW w:w="9529" w:type="dxa"/>
            <w:gridSpan w:val="5"/>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lastRenderedPageBreak/>
              <w:t>2. Ориентационные качества</w:t>
            </w:r>
          </w:p>
        </w:tc>
      </w:tr>
      <w:tr w:rsidR="00DA7848" w:rsidRPr="00B62AF3" w:rsidTr="00831E34">
        <w:tc>
          <w:tcPr>
            <w:tcW w:w="188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1.Самооценка</w:t>
            </w:r>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Способность оценить себя адекватно реальным достижениям</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Завышенная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Заниженная</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 Нормальная</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tcPr>
          <w:p w:rsidR="00DA7848" w:rsidRPr="00B62AF3" w:rsidRDefault="00DA7848" w:rsidP="00831E34">
            <w:pPr>
              <w:pStyle w:val="a5"/>
              <w:spacing w:line="276" w:lineRule="auto"/>
              <w:jc w:val="both"/>
              <w:rPr>
                <w:rFonts w:ascii="Arial" w:hAnsi="Arial" w:cs="Arial"/>
                <w:sz w:val="26"/>
                <w:szCs w:val="26"/>
              </w:rPr>
            </w:pPr>
            <w:proofErr w:type="gramStart"/>
            <w:r w:rsidRPr="00B62AF3">
              <w:rPr>
                <w:rFonts w:ascii="Arial" w:hAnsi="Arial" w:cs="Arial"/>
                <w:sz w:val="26"/>
                <w:szCs w:val="26"/>
              </w:rPr>
              <w:t>Анкетиро-вание</w:t>
            </w:r>
            <w:proofErr w:type="gramEnd"/>
          </w:p>
        </w:tc>
      </w:tr>
      <w:tr w:rsidR="00DA7848" w:rsidRPr="00B62AF3" w:rsidTr="00831E34">
        <w:tc>
          <w:tcPr>
            <w:tcW w:w="188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2.Интерес к занятиям в детском коллективе</w:t>
            </w:r>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Осознанное участие ребенка в освоении образовательной программы</w:t>
            </w:r>
          </w:p>
        </w:tc>
        <w:tc>
          <w:tcPr>
            <w:tcW w:w="2693" w:type="dxa"/>
          </w:tcPr>
          <w:p w:rsidR="00DA7848" w:rsidRPr="00B62AF3" w:rsidRDefault="00DA7848" w:rsidP="00831E34">
            <w:pPr>
              <w:pStyle w:val="a5"/>
              <w:spacing w:line="276" w:lineRule="auto"/>
              <w:jc w:val="both"/>
              <w:rPr>
                <w:rFonts w:ascii="Arial" w:hAnsi="Arial" w:cs="Arial"/>
                <w:sz w:val="26"/>
                <w:szCs w:val="26"/>
              </w:rPr>
            </w:pPr>
            <w:proofErr w:type="gramStart"/>
            <w:r w:rsidRPr="00B62AF3">
              <w:rPr>
                <w:rFonts w:ascii="Arial" w:hAnsi="Arial" w:cs="Arial"/>
                <w:sz w:val="26"/>
                <w:szCs w:val="26"/>
              </w:rPr>
              <w:t>Продиктован</w:t>
            </w:r>
            <w:proofErr w:type="gramEnd"/>
            <w:r w:rsidRPr="00B62AF3">
              <w:rPr>
                <w:rFonts w:ascii="Arial" w:hAnsi="Arial" w:cs="Arial"/>
                <w:sz w:val="26"/>
                <w:szCs w:val="26"/>
              </w:rPr>
              <w:t xml:space="preserve"> ребенку извне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Периодически поддерживается самим ребенком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Постоянно поддерживается самим ребенком</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831E34">
        <w:tc>
          <w:tcPr>
            <w:tcW w:w="9529" w:type="dxa"/>
            <w:gridSpan w:val="5"/>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3.Поведенческие качества</w:t>
            </w:r>
          </w:p>
        </w:tc>
      </w:tr>
      <w:tr w:rsidR="00DA7848" w:rsidRPr="00B62AF3" w:rsidTr="00831E34">
        <w:tc>
          <w:tcPr>
            <w:tcW w:w="1886" w:type="dxa"/>
          </w:tcPr>
          <w:p w:rsidR="00DA7848" w:rsidRPr="00B62AF3" w:rsidRDefault="00DA7848" w:rsidP="00831E34">
            <w:pPr>
              <w:pStyle w:val="a5"/>
              <w:spacing w:line="276" w:lineRule="auto"/>
              <w:jc w:val="both"/>
              <w:rPr>
                <w:rFonts w:ascii="Arial" w:hAnsi="Arial" w:cs="Arial"/>
                <w:sz w:val="26"/>
                <w:szCs w:val="26"/>
              </w:rPr>
            </w:pPr>
            <w:proofErr w:type="gramStart"/>
            <w:r w:rsidRPr="00B62AF3">
              <w:rPr>
                <w:rFonts w:ascii="Arial" w:hAnsi="Arial" w:cs="Arial"/>
                <w:sz w:val="26"/>
                <w:szCs w:val="26"/>
              </w:rPr>
              <w:t>1.Конфликтность (отношение ребенка к  столкновению интересов (спору)</w:t>
            </w:r>
            <w:proofErr w:type="gramEnd"/>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Способность занять определенную позицию в конфликтной ситуации</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Периодически провоцирует конфликты;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Сам в конфликтах не участвует, старается их избежать; Пытается самостоятельно уладить возникающие конфликты</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831E34">
        <w:tc>
          <w:tcPr>
            <w:tcW w:w="188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2. Отношение  к общим делам</w:t>
            </w:r>
          </w:p>
        </w:tc>
        <w:tc>
          <w:tcPr>
            <w:tcW w:w="2115"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Умение воспринимать общие дела как свои собственные</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Избегает участия в общих делах; </w:t>
            </w: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Участвует при побуждении извне; </w:t>
            </w:r>
            <w:proofErr w:type="gramStart"/>
            <w:r w:rsidRPr="00B62AF3">
              <w:rPr>
                <w:rFonts w:ascii="Arial" w:hAnsi="Arial" w:cs="Arial"/>
                <w:sz w:val="26"/>
                <w:szCs w:val="26"/>
              </w:rPr>
              <w:t>Инициативен</w:t>
            </w:r>
            <w:proofErr w:type="gramEnd"/>
            <w:r w:rsidRPr="00B62AF3">
              <w:rPr>
                <w:rFonts w:ascii="Arial" w:hAnsi="Arial" w:cs="Arial"/>
                <w:sz w:val="26"/>
                <w:szCs w:val="26"/>
              </w:rPr>
              <w:t xml:space="preserve"> в общих делах</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p w:rsidR="00DA7848" w:rsidRPr="00B62AF3" w:rsidRDefault="00DA7848" w:rsidP="00831E34">
            <w:pPr>
              <w:pStyle w:val="a5"/>
              <w:spacing w:line="276" w:lineRule="auto"/>
              <w:jc w:val="both"/>
              <w:rPr>
                <w:rFonts w:ascii="Arial" w:hAnsi="Arial" w:cs="Arial"/>
                <w:sz w:val="26"/>
                <w:szCs w:val="26"/>
              </w:rPr>
            </w:pPr>
          </w:p>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831E34">
        <w:tc>
          <w:tcPr>
            <w:tcW w:w="1886"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3. Тип сотрудничества</w:t>
            </w:r>
          </w:p>
        </w:tc>
        <w:tc>
          <w:tcPr>
            <w:tcW w:w="2115"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Умение работать в коллективе</w:t>
            </w: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Пассивен </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w:t>
            </w:r>
          </w:p>
        </w:tc>
        <w:tc>
          <w:tcPr>
            <w:tcW w:w="1559" w:type="dxa"/>
            <w:vMerge w:val="restart"/>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Наблюдение</w:t>
            </w:r>
          </w:p>
        </w:tc>
      </w:tr>
      <w:tr w:rsidR="00DA7848" w:rsidRPr="00B62AF3" w:rsidTr="00831E34">
        <w:tc>
          <w:tcPr>
            <w:tcW w:w="1886" w:type="dxa"/>
            <w:vMerge/>
          </w:tcPr>
          <w:p w:rsidR="00DA7848" w:rsidRPr="00B62AF3" w:rsidRDefault="00DA7848" w:rsidP="00831E34">
            <w:pPr>
              <w:pStyle w:val="a5"/>
              <w:spacing w:line="276" w:lineRule="auto"/>
              <w:jc w:val="both"/>
              <w:rPr>
                <w:rFonts w:ascii="Arial" w:hAnsi="Arial" w:cs="Arial"/>
                <w:sz w:val="26"/>
                <w:szCs w:val="26"/>
              </w:rPr>
            </w:pPr>
          </w:p>
        </w:tc>
        <w:tc>
          <w:tcPr>
            <w:tcW w:w="2115"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 xml:space="preserve">Сотрудничает иногда  </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5</w:t>
            </w:r>
          </w:p>
        </w:tc>
        <w:tc>
          <w:tcPr>
            <w:tcW w:w="1559" w:type="dxa"/>
            <w:vMerge/>
          </w:tcPr>
          <w:p w:rsidR="00DA7848" w:rsidRPr="00B62AF3" w:rsidRDefault="00DA7848" w:rsidP="00831E34">
            <w:pPr>
              <w:pStyle w:val="a5"/>
              <w:spacing w:line="276" w:lineRule="auto"/>
              <w:jc w:val="both"/>
              <w:rPr>
                <w:rFonts w:ascii="Arial" w:hAnsi="Arial" w:cs="Arial"/>
                <w:sz w:val="26"/>
                <w:szCs w:val="26"/>
              </w:rPr>
            </w:pPr>
          </w:p>
        </w:tc>
      </w:tr>
      <w:tr w:rsidR="00DA7848" w:rsidRPr="00B62AF3" w:rsidTr="00831E34">
        <w:trPr>
          <w:trHeight w:val="501"/>
        </w:trPr>
        <w:tc>
          <w:tcPr>
            <w:tcW w:w="1886" w:type="dxa"/>
            <w:vMerge/>
          </w:tcPr>
          <w:p w:rsidR="00DA7848" w:rsidRPr="00B62AF3" w:rsidRDefault="00DA7848" w:rsidP="00831E34">
            <w:pPr>
              <w:pStyle w:val="a5"/>
              <w:spacing w:line="276" w:lineRule="auto"/>
              <w:jc w:val="both"/>
              <w:rPr>
                <w:rFonts w:ascii="Arial" w:hAnsi="Arial" w:cs="Arial"/>
                <w:sz w:val="26"/>
                <w:szCs w:val="26"/>
              </w:rPr>
            </w:pPr>
          </w:p>
        </w:tc>
        <w:tc>
          <w:tcPr>
            <w:tcW w:w="2115" w:type="dxa"/>
            <w:vMerge/>
          </w:tcPr>
          <w:p w:rsidR="00DA7848" w:rsidRPr="00B62AF3" w:rsidRDefault="00DA7848" w:rsidP="00831E34">
            <w:pPr>
              <w:pStyle w:val="a5"/>
              <w:spacing w:line="276" w:lineRule="auto"/>
              <w:jc w:val="both"/>
              <w:rPr>
                <w:rFonts w:ascii="Arial" w:hAnsi="Arial" w:cs="Arial"/>
                <w:sz w:val="26"/>
                <w:szCs w:val="26"/>
              </w:rPr>
            </w:pPr>
          </w:p>
        </w:tc>
        <w:tc>
          <w:tcPr>
            <w:tcW w:w="2693"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Активен</w:t>
            </w:r>
          </w:p>
        </w:tc>
        <w:tc>
          <w:tcPr>
            <w:tcW w:w="1276" w:type="dxa"/>
          </w:tcPr>
          <w:p w:rsidR="00DA7848" w:rsidRPr="00B62AF3" w:rsidRDefault="00DA7848" w:rsidP="00831E34">
            <w:pPr>
              <w:pStyle w:val="a5"/>
              <w:spacing w:line="276" w:lineRule="auto"/>
              <w:jc w:val="both"/>
              <w:rPr>
                <w:rFonts w:ascii="Arial" w:hAnsi="Arial" w:cs="Arial"/>
                <w:sz w:val="26"/>
                <w:szCs w:val="26"/>
              </w:rPr>
            </w:pPr>
            <w:r w:rsidRPr="00B62AF3">
              <w:rPr>
                <w:rFonts w:ascii="Arial" w:hAnsi="Arial" w:cs="Arial"/>
                <w:sz w:val="26"/>
                <w:szCs w:val="26"/>
              </w:rPr>
              <w:t>10</w:t>
            </w:r>
          </w:p>
        </w:tc>
        <w:tc>
          <w:tcPr>
            <w:tcW w:w="1559" w:type="dxa"/>
            <w:vMerge/>
          </w:tcPr>
          <w:p w:rsidR="00DA7848" w:rsidRPr="00B62AF3" w:rsidRDefault="00DA7848" w:rsidP="00831E34">
            <w:pPr>
              <w:pStyle w:val="a5"/>
              <w:spacing w:line="276" w:lineRule="auto"/>
              <w:jc w:val="both"/>
              <w:rPr>
                <w:rFonts w:ascii="Arial" w:hAnsi="Arial" w:cs="Arial"/>
                <w:sz w:val="26"/>
                <w:szCs w:val="26"/>
              </w:rPr>
            </w:pPr>
          </w:p>
        </w:tc>
      </w:tr>
    </w:tbl>
    <w:p w:rsidR="00673D84" w:rsidRDefault="00673D84" w:rsidP="00673D84">
      <w:pPr>
        <w:pStyle w:val="ab"/>
        <w:spacing w:after="0"/>
        <w:ind w:left="0" w:firstLine="709"/>
        <w:contextualSpacing/>
        <w:rPr>
          <w:rFonts w:ascii="Arial" w:hAnsi="Arial" w:cs="Arial"/>
          <w:b/>
          <w:i/>
          <w:sz w:val="26"/>
          <w:szCs w:val="26"/>
        </w:rPr>
      </w:pPr>
    </w:p>
    <w:p w:rsidR="00673D84" w:rsidRPr="006F1C0F" w:rsidRDefault="00673D84" w:rsidP="00673D84">
      <w:pPr>
        <w:pStyle w:val="ab"/>
        <w:spacing w:after="0"/>
        <w:ind w:left="0" w:firstLine="709"/>
        <w:contextualSpacing/>
        <w:rPr>
          <w:rFonts w:ascii="Arial" w:hAnsi="Arial" w:cs="Arial"/>
          <w:b/>
          <w:i/>
          <w:sz w:val="26"/>
          <w:szCs w:val="26"/>
        </w:rPr>
      </w:pPr>
      <w:r w:rsidRPr="006F1C0F">
        <w:rPr>
          <w:rFonts w:ascii="Arial" w:hAnsi="Arial" w:cs="Arial"/>
          <w:b/>
          <w:i/>
          <w:sz w:val="26"/>
          <w:szCs w:val="26"/>
        </w:rPr>
        <w:t>Формы фиксации результатов</w:t>
      </w:r>
    </w:p>
    <w:p w:rsidR="00673D84" w:rsidRPr="006F1C0F" w:rsidRDefault="00673D84" w:rsidP="00673D84">
      <w:pPr>
        <w:pStyle w:val="ab"/>
        <w:spacing w:after="0"/>
        <w:ind w:left="0" w:firstLine="709"/>
        <w:contextualSpacing/>
        <w:rPr>
          <w:rFonts w:ascii="Arial" w:hAnsi="Arial" w:cs="Arial"/>
          <w:sz w:val="26"/>
          <w:szCs w:val="26"/>
        </w:rPr>
      </w:pPr>
      <w:r>
        <w:rPr>
          <w:rFonts w:ascii="Arial" w:hAnsi="Arial" w:cs="Arial"/>
          <w:sz w:val="26"/>
          <w:szCs w:val="26"/>
        </w:rPr>
        <w:t>- журнал посещаемости</w:t>
      </w:r>
    </w:p>
    <w:p w:rsidR="00B62AF3" w:rsidRPr="00B62AF3" w:rsidRDefault="00B62AF3" w:rsidP="00EA265A">
      <w:pPr>
        <w:shd w:val="clear" w:color="auto" w:fill="FFFFFF"/>
        <w:autoSpaceDE w:val="0"/>
        <w:autoSpaceDN w:val="0"/>
        <w:adjustRightInd w:val="0"/>
        <w:spacing w:after="0"/>
        <w:jc w:val="both"/>
        <w:rPr>
          <w:rFonts w:ascii="Arial" w:hAnsi="Arial" w:cs="Arial"/>
          <w:b/>
          <w:color w:val="000000"/>
          <w:sz w:val="26"/>
          <w:szCs w:val="26"/>
        </w:rPr>
      </w:pPr>
    </w:p>
    <w:p w:rsidR="005A384B" w:rsidRDefault="005A384B" w:rsidP="005A384B">
      <w:pPr>
        <w:shd w:val="clear" w:color="auto" w:fill="FFFFFF"/>
        <w:autoSpaceDE w:val="0"/>
        <w:autoSpaceDN w:val="0"/>
        <w:adjustRightInd w:val="0"/>
        <w:spacing w:after="0"/>
        <w:ind w:firstLine="851"/>
        <w:jc w:val="both"/>
        <w:rPr>
          <w:rFonts w:ascii="Arial" w:hAnsi="Arial" w:cs="Arial"/>
          <w:b/>
          <w:color w:val="000000"/>
          <w:sz w:val="26"/>
          <w:szCs w:val="26"/>
        </w:rPr>
      </w:pPr>
      <w:r>
        <w:rPr>
          <w:rFonts w:ascii="Arial" w:hAnsi="Arial" w:cs="Arial"/>
          <w:b/>
          <w:color w:val="000000"/>
          <w:sz w:val="26"/>
          <w:szCs w:val="26"/>
        </w:rPr>
        <w:lastRenderedPageBreak/>
        <w:t>Перечень информационного и материально-технического обеспечения программы</w:t>
      </w:r>
      <w:r w:rsidR="00B62AF3" w:rsidRPr="00B62AF3">
        <w:rPr>
          <w:rFonts w:ascii="Arial" w:hAnsi="Arial" w:cs="Arial"/>
          <w:b/>
          <w:color w:val="000000"/>
          <w:sz w:val="26"/>
          <w:szCs w:val="26"/>
        </w:rPr>
        <w:t xml:space="preserve">. </w:t>
      </w:r>
    </w:p>
    <w:p w:rsidR="00B62AF3" w:rsidRPr="005A384B" w:rsidRDefault="00B62AF3" w:rsidP="005A384B">
      <w:pPr>
        <w:shd w:val="clear" w:color="auto" w:fill="FFFFFF"/>
        <w:autoSpaceDE w:val="0"/>
        <w:autoSpaceDN w:val="0"/>
        <w:adjustRightInd w:val="0"/>
        <w:spacing w:after="0"/>
        <w:ind w:firstLine="851"/>
        <w:jc w:val="both"/>
        <w:rPr>
          <w:rFonts w:ascii="Arial" w:hAnsi="Arial" w:cs="Arial"/>
          <w:b/>
          <w:color w:val="000000"/>
          <w:sz w:val="26"/>
          <w:szCs w:val="26"/>
        </w:rPr>
      </w:pPr>
      <w:r w:rsidRPr="00B62AF3">
        <w:rPr>
          <w:rFonts w:ascii="Arial" w:hAnsi="Arial" w:cs="Arial"/>
          <w:color w:val="000000"/>
          <w:sz w:val="26"/>
          <w:szCs w:val="26"/>
        </w:rPr>
        <w:t xml:space="preserve">Для проведения теоретических занятий </w:t>
      </w:r>
      <w:r w:rsidR="00780818">
        <w:rPr>
          <w:rFonts w:ascii="Arial" w:hAnsi="Arial" w:cs="Arial"/>
          <w:color w:val="000000"/>
          <w:sz w:val="26"/>
          <w:szCs w:val="26"/>
        </w:rPr>
        <w:t>школьный музей</w:t>
      </w:r>
      <w:r w:rsidRPr="00B62AF3">
        <w:rPr>
          <w:rFonts w:ascii="Arial" w:hAnsi="Arial" w:cs="Arial"/>
          <w:color w:val="000000"/>
          <w:sz w:val="26"/>
          <w:szCs w:val="26"/>
        </w:rPr>
        <w:t xml:space="preserve">, соответствующий санитарно - гигиеническим  нормам и требованиям. </w:t>
      </w:r>
      <w:r w:rsidR="00780818">
        <w:rPr>
          <w:rFonts w:ascii="Arial" w:hAnsi="Arial" w:cs="Arial"/>
          <w:color w:val="000000"/>
          <w:sz w:val="26"/>
          <w:szCs w:val="26"/>
        </w:rPr>
        <w:t>Музей</w:t>
      </w:r>
      <w:r w:rsidRPr="00B62AF3">
        <w:rPr>
          <w:rFonts w:ascii="Arial" w:hAnsi="Arial" w:cs="Arial"/>
          <w:color w:val="000000"/>
          <w:sz w:val="26"/>
          <w:szCs w:val="26"/>
        </w:rPr>
        <w:t xml:space="preserve"> оснащен персональным компьютерам с доступом в интернет, мультимедийным проектором с экраном. Проведение практических занятий </w:t>
      </w:r>
      <w:r w:rsidR="00780818">
        <w:rPr>
          <w:rFonts w:ascii="Arial" w:hAnsi="Arial" w:cs="Arial"/>
          <w:color w:val="000000"/>
          <w:sz w:val="26"/>
          <w:szCs w:val="26"/>
        </w:rPr>
        <w:t xml:space="preserve"> предусмотрено на стадионе и</w:t>
      </w:r>
      <w:r w:rsidRPr="00B62AF3">
        <w:rPr>
          <w:rFonts w:ascii="Arial" w:hAnsi="Arial" w:cs="Arial"/>
          <w:color w:val="000000"/>
          <w:sz w:val="26"/>
          <w:szCs w:val="26"/>
        </w:rPr>
        <w:t xml:space="preserve">  в лесу.</w:t>
      </w:r>
    </w:p>
    <w:p w:rsidR="00893547" w:rsidRDefault="00893547" w:rsidP="00B62AF3">
      <w:pPr>
        <w:shd w:val="clear" w:color="auto" w:fill="FFFFFF"/>
        <w:autoSpaceDE w:val="0"/>
        <w:autoSpaceDN w:val="0"/>
        <w:adjustRightInd w:val="0"/>
        <w:spacing w:after="0"/>
        <w:jc w:val="both"/>
        <w:rPr>
          <w:rFonts w:ascii="Arial" w:hAnsi="Arial" w:cs="Arial"/>
          <w:b/>
          <w:color w:val="000000"/>
          <w:sz w:val="26"/>
          <w:szCs w:val="26"/>
        </w:rPr>
      </w:pPr>
    </w:p>
    <w:p w:rsidR="00893547" w:rsidRPr="00893796" w:rsidRDefault="00893547" w:rsidP="00893796">
      <w:pPr>
        <w:ind w:firstLine="709"/>
        <w:contextualSpacing/>
        <w:jc w:val="center"/>
        <w:rPr>
          <w:rFonts w:ascii="Arial" w:hAnsi="Arial" w:cs="Arial"/>
          <w:b/>
          <w:sz w:val="26"/>
          <w:szCs w:val="26"/>
        </w:rPr>
      </w:pPr>
      <w:r>
        <w:rPr>
          <w:rFonts w:ascii="Arial" w:hAnsi="Arial" w:cs="Arial"/>
          <w:b/>
          <w:sz w:val="26"/>
          <w:szCs w:val="26"/>
        </w:rPr>
        <w:t>8</w:t>
      </w:r>
      <w:r w:rsidRPr="003D0BCA">
        <w:rPr>
          <w:rFonts w:ascii="Arial" w:hAnsi="Arial" w:cs="Arial"/>
          <w:b/>
          <w:sz w:val="26"/>
          <w:szCs w:val="26"/>
        </w:rPr>
        <w:t xml:space="preserve">. </w:t>
      </w:r>
      <w:r>
        <w:rPr>
          <w:rFonts w:ascii="Arial" w:hAnsi="Arial" w:cs="Arial"/>
          <w:b/>
          <w:sz w:val="26"/>
          <w:szCs w:val="26"/>
        </w:rPr>
        <w:t>РАБОЧАЯ ПРОГРАММА ВОСПИТАНИЯ</w:t>
      </w:r>
    </w:p>
    <w:p w:rsidR="00893547" w:rsidRPr="00893796" w:rsidRDefault="00893547" w:rsidP="00893796">
      <w:pPr>
        <w:ind w:firstLine="709"/>
        <w:contextualSpacing/>
        <w:jc w:val="both"/>
        <w:rPr>
          <w:rFonts w:ascii="Arial" w:eastAsia="Times New Roman" w:hAnsi="Arial" w:cs="Arial"/>
          <w:sz w:val="26"/>
          <w:szCs w:val="26"/>
        </w:rPr>
      </w:pPr>
      <w:r w:rsidRPr="004D405F">
        <w:rPr>
          <w:rFonts w:ascii="Arial" w:hAnsi="Arial" w:cs="Arial"/>
          <w:b/>
          <w:sz w:val="26"/>
          <w:szCs w:val="26"/>
        </w:rPr>
        <w:t xml:space="preserve">Воспитание </w:t>
      </w:r>
      <w:r>
        <w:rPr>
          <w:rFonts w:ascii="Arial" w:hAnsi="Arial" w:cs="Arial"/>
          <w:b/>
          <w:sz w:val="26"/>
          <w:szCs w:val="26"/>
        </w:rPr>
        <w:t xml:space="preserve">– </w:t>
      </w:r>
      <w:r>
        <w:rPr>
          <w:rFonts w:ascii="Arial" w:hAnsi="Arial" w:cs="Arial"/>
          <w:sz w:val="26"/>
          <w:szCs w:val="26"/>
        </w:rPr>
        <w:t xml:space="preserve">деятельность, направленная на развитие личности, создание условий для самоопределения и </w:t>
      </w:r>
      <w:proofErr w:type="gramStart"/>
      <w:r>
        <w:rPr>
          <w:rFonts w:ascii="Arial" w:hAnsi="Arial" w:cs="Arial"/>
          <w:sz w:val="26"/>
          <w:szCs w:val="26"/>
        </w:rPr>
        <w:t>социализации</w:t>
      </w:r>
      <w:proofErr w:type="gramEnd"/>
      <w:r>
        <w:rPr>
          <w:rFonts w:ascii="Arial" w:hAnsi="Arial" w:cs="Arial"/>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00893796" w:rsidRPr="00893796">
        <w:rPr>
          <w:rFonts w:ascii="Arial" w:eastAsia="Times New Roman" w:hAnsi="Arial" w:cs="Arial"/>
          <w:sz w:val="26"/>
          <w:szCs w:val="26"/>
        </w:rPr>
        <w:t>(Федеральный закон № 304-ФЗ от 31.07.2020 «О внесении изменений в Федеральный закон «Об образовании в Российской Федерации» по вопросам воспитания обучающихся»).</w:t>
      </w:r>
    </w:p>
    <w:p w:rsidR="00673D84" w:rsidRDefault="00893547" w:rsidP="00893547">
      <w:pPr>
        <w:ind w:firstLine="709"/>
        <w:contextualSpacing/>
        <w:jc w:val="both"/>
        <w:rPr>
          <w:rFonts w:ascii="Arial" w:hAnsi="Arial" w:cs="Arial"/>
          <w:i/>
          <w:color w:val="00B050"/>
          <w:sz w:val="26"/>
          <w:szCs w:val="26"/>
        </w:rPr>
      </w:pPr>
      <w:r w:rsidRPr="003D0BCA">
        <w:rPr>
          <w:rFonts w:ascii="Arial" w:hAnsi="Arial" w:cs="Arial"/>
          <w:b/>
          <w:sz w:val="26"/>
          <w:szCs w:val="26"/>
        </w:rPr>
        <w:t>Цель и особенности организуемого воспитательного процесса:</w:t>
      </w:r>
    </w:p>
    <w:p w:rsidR="007A7033" w:rsidRDefault="007A7033" w:rsidP="001D14C7">
      <w:pPr>
        <w:jc w:val="both"/>
        <w:rPr>
          <w:rFonts w:ascii="Arial" w:hAnsi="Arial" w:cs="Arial"/>
          <w:sz w:val="26"/>
          <w:szCs w:val="26"/>
        </w:rPr>
      </w:pPr>
      <w:r w:rsidRPr="007A7033">
        <w:rPr>
          <w:rFonts w:ascii="Arial" w:hAnsi="Arial" w:cs="Arial"/>
          <w:sz w:val="26"/>
          <w:szCs w:val="26"/>
        </w:rPr>
        <w:t xml:space="preserve">формирование социально активной, ответственной, </w:t>
      </w:r>
      <w:proofErr w:type="gramStart"/>
      <w:r w:rsidRPr="007A7033">
        <w:rPr>
          <w:rFonts w:ascii="Arial" w:hAnsi="Arial" w:cs="Arial"/>
          <w:sz w:val="26"/>
          <w:szCs w:val="26"/>
        </w:rPr>
        <w:t>высоко нравственной</w:t>
      </w:r>
      <w:proofErr w:type="gramEnd"/>
      <w:r w:rsidRPr="007A7033">
        <w:rPr>
          <w:rFonts w:ascii="Arial" w:hAnsi="Arial" w:cs="Arial"/>
          <w:sz w:val="26"/>
          <w:szCs w:val="26"/>
        </w:rPr>
        <w:t xml:space="preserve"> творческой личности через изучение краеведения и музейного дела и участие в турист</w:t>
      </w:r>
      <w:r w:rsidR="001D14C7">
        <w:rPr>
          <w:rFonts w:ascii="Arial" w:hAnsi="Arial" w:cs="Arial"/>
          <w:sz w:val="26"/>
          <w:szCs w:val="26"/>
        </w:rPr>
        <w:t>с</w:t>
      </w:r>
      <w:r w:rsidRPr="007A7033">
        <w:rPr>
          <w:rFonts w:ascii="Arial" w:hAnsi="Arial" w:cs="Arial"/>
          <w:sz w:val="26"/>
          <w:szCs w:val="26"/>
        </w:rPr>
        <w:t>ко-краеведческой деятельности</w:t>
      </w:r>
    </w:p>
    <w:p w:rsidR="007A7033" w:rsidRDefault="007A7033" w:rsidP="007A7033">
      <w:pPr>
        <w:rPr>
          <w:rFonts w:ascii="Arial" w:hAnsi="Arial" w:cs="Arial"/>
          <w:i/>
          <w:color w:val="00B050"/>
          <w:sz w:val="26"/>
          <w:szCs w:val="26"/>
        </w:rPr>
      </w:pPr>
      <w:r w:rsidRPr="007A7033">
        <w:rPr>
          <w:rFonts w:ascii="Arial" w:hAnsi="Arial" w:cs="Arial"/>
          <w:b/>
          <w:sz w:val="26"/>
          <w:szCs w:val="26"/>
        </w:rPr>
        <w:t>З</w:t>
      </w:r>
      <w:r w:rsidR="00893547" w:rsidRPr="007A7033">
        <w:rPr>
          <w:rFonts w:ascii="Arial" w:hAnsi="Arial" w:cs="Arial"/>
          <w:b/>
          <w:sz w:val="26"/>
          <w:szCs w:val="26"/>
        </w:rPr>
        <w:t>адач</w:t>
      </w:r>
      <w:r w:rsidRPr="007A7033">
        <w:rPr>
          <w:rFonts w:ascii="Arial" w:hAnsi="Arial" w:cs="Arial"/>
          <w:b/>
          <w:sz w:val="26"/>
          <w:szCs w:val="26"/>
        </w:rPr>
        <w:t>и</w:t>
      </w:r>
      <w:r w:rsidR="00893547" w:rsidRPr="007A7033">
        <w:rPr>
          <w:rFonts w:ascii="Arial" w:hAnsi="Arial" w:cs="Arial"/>
          <w:b/>
          <w:sz w:val="26"/>
          <w:szCs w:val="26"/>
        </w:rPr>
        <w:t>:</w:t>
      </w:r>
    </w:p>
    <w:p w:rsidR="007A7033" w:rsidRPr="007A7033" w:rsidRDefault="007A7033" w:rsidP="001D14C7">
      <w:pPr>
        <w:jc w:val="both"/>
        <w:rPr>
          <w:rFonts w:ascii="Arial" w:hAnsi="Arial" w:cs="Arial"/>
          <w:sz w:val="26"/>
          <w:szCs w:val="26"/>
        </w:rPr>
      </w:pPr>
      <w:r>
        <w:rPr>
          <w:rFonts w:ascii="Arial" w:hAnsi="Arial" w:cs="Arial"/>
          <w:i/>
          <w:color w:val="00B050"/>
          <w:sz w:val="26"/>
          <w:szCs w:val="26"/>
        </w:rPr>
        <w:t>-</w:t>
      </w:r>
      <w:r w:rsidRPr="007A7033">
        <w:rPr>
          <w:rFonts w:ascii="Arial" w:hAnsi="Arial" w:cs="Arial"/>
          <w:sz w:val="26"/>
          <w:szCs w:val="26"/>
        </w:rPr>
        <w:t>использовать воспитательные возможности музейного пространства для формирования гражданственности, патриотизма</w:t>
      </w:r>
    </w:p>
    <w:p w:rsidR="007A7033" w:rsidRPr="007A7033" w:rsidRDefault="007A7033" w:rsidP="001D14C7">
      <w:pPr>
        <w:jc w:val="both"/>
        <w:rPr>
          <w:rFonts w:ascii="Arial" w:hAnsi="Arial" w:cs="Arial"/>
          <w:sz w:val="26"/>
          <w:szCs w:val="26"/>
        </w:rPr>
      </w:pPr>
      <w:r>
        <w:rPr>
          <w:rFonts w:ascii="Arial" w:hAnsi="Arial" w:cs="Arial"/>
          <w:sz w:val="26"/>
          <w:szCs w:val="26"/>
        </w:rPr>
        <w:t>-</w:t>
      </w:r>
      <w:r w:rsidRPr="007A7033">
        <w:rPr>
          <w:rFonts w:ascii="Arial" w:hAnsi="Arial" w:cs="Arial"/>
          <w:sz w:val="26"/>
          <w:szCs w:val="26"/>
        </w:rPr>
        <w:t xml:space="preserve">поддерживать использование интерактивных форм работы с </w:t>
      </w:r>
      <w:proofErr w:type="gramStart"/>
      <w:r w:rsidRPr="007A7033">
        <w:rPr>
          <w:rFonts w:ascii="Arial" w:hAnsi="Arial" w:cs="Arial"/>
          <w:sz w:val="26"/>
          <w:szCs w:val="26"/>
        </w:rPr>
        <w:t>обучающимися</w:t>
      </w:r>
      <w:proofErr w:type="gramEnd"/>
    </w:p>
    <w:p w:rsidR="00893547" w:rsidRPr="007A7033" w:rsidRDefault="007A7033" w:rsidP="001D14C7">
      <w:pPr>
        <w:jc w:val="both"/>
        <w:rPr>
          <w:rFonts w:ascii="Arial" w:hAnsi="Arial" w:cs="Arial"/>
          <w:i/>
          <w:color w:val="00B050"/>
          <w:sz w:val="26"/>
          <w:szCs w:val="26"/>
        </w:rPr>
      </w:pPr>
      <w:r>
        <w:rPr>
          <w:rFonts w:ascii="Arial" w:hAnsi="Arial" w:cs="Arial"/>
          <w:sz w:val="26"/>
          <w:szCs w:val="26"/>
        </w:rPr>
        <w:t>-</w:t>
      </w:r>
      <w:r w:rsidRPr="007A7033">
        <w:rPr>
          <w:rFonts w:ascii="Arial" w:hAnsi="Arial" w:cs="Arial"/>
          <w:sz w:val="26"/>
          <w:szCs w:val="26"/>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893547" w:rsidRPr="00AB3BA2" w:rsidRDefault="00893547" w:rsidP="00893547">
      <w:pPr>
        <w:ind w:firstLine="709"/>
        <w:contextualSpacing/>
        <w:jc w:val="both"/>
        <w:rPr>
          <w:rFonts w:ascii="Arial" w:hAnsi="Arial" w:cs="Arial"/>
          <w:color w:val="FFC000"/>
          <w:sz w:val="26"/>
          <w:szCs w:val="26"/>
        </w:rPr>
      </w:pPr>
      <w:r w:rsidRPr="003D0BCA">
        <w:rPr>
          <w:rFonts w:ascii="Arial" w:hAnsi="Arial" w:cs="Arial"/>
          <w:b/>
          <w:sz w:val="26"/>
          <w:szCs w:val="26"/>
        </w:rPr>
        <w:t>Формы и содержание деятельности</w:t>
      </w:r>
      <w:r w:rsidR="00673D84">
        <w:rPr>
          <w:rFonts w:ascii="Arial" w:hAnsi="Arial" w:cs="Arial"/>
          <w:b/>
          <w:sz w:val="26"/>
          <w:szCs w:val="26"/>
        </w:rPr>
        <w:t xml:space="preserve">: </w:t>
      </w:r>
      <w:r w:rsidR="00673D84" w:rsidRPr="00673D84">
        <w:rPr>
          <w:rFonts w:ascii="Arial" w:hAnsi="Arial" w:cs="Arial"/>
          <w:sz w:val="26"/>
          <w:szCs w:val="26"/>
        </w:rPr>
        <w:t>походы выходного дня, экскурсии</w:t>
      </w:r>
      <w:r w:rsidR="00673D84">
        <w:rPr>
          <w:rFonts w:ascii="Arial" w:hAnsi="Arial" w:cs="Arial"/>
          <w:sz w:val="26"/>
          <w:szCs w:val="26"/>
        </w:rPr>
        <w:t xml:space="preserve"> и т</w:t>
      </w:r>
      <w:proofErr w:type="gramStart"/>
      <w:r w:rsidR="00673D84">
        <w:rPr>
          <w:rFonts w:ascii="Arial" w:hAnsi="Arial" w:cs="Arial"/>
          <w:sz w:val="26"/>
          <w:szCs w:val="26"/>
        </w:rPr>
        <w:t>.д</w:t>
      </w:r>
      <w:proofErr w:type="gramEnd"/>
    </w:p>
    <w:p w:rsidR="00893547" w:rsidRDefault="00893547" w:rsidP="00893547">
      <w:pPr>
        <w:ind w:firstLine="709"/>
        <w:contextualSpacing/>
        <w:jc w:val="both"/>
        <w:rPr>
          <w:rFonts w:ascii="Arial" w:hAnsi="Arial" w:cs="Arial"/>
          <w:b/>
          <w:sz w:val="26"/>
          <w:szCs w:val="26"/>
        </w:rPr>
      </w:pPr>
      <w:r w:rsidRPr="003D0BCA">
        <w:rPr>
          <w:rFonts w:ascii="Arial" w:hAnsi="Arial" w:cs="Arial"/>
          <w:b/>
          <w:sz w:val="26"/>
          <w:szCs w:val="26"/>
        </w:rPr>
        <w:t>Планируемые результаты и формы их проявления</w:t>
      </w:r>
    </w:p>
    <w:p w:rsidR="00673D84" w:rsidRPr="00B62AF3" w:rsidRDefault="00673D84" w:rsidP="00673D84">
      <w:pPr>
        <w:shd w:val="clear" w:color="auto" w:fill="FFFFFF"/>
        <w:autoSpaceDE w:val="0"/>
        <w:autoSpaceDN w:val="0"/>
        <w:adjustRightInd w:val="0"/>
        <w:spacing w:after="0"/>
        <w:jc w:val="both"/>
        <w:rPr>
          <w:rFonts w:ascii="Arial" w:hAnsi="Arial" w:cs="Arial"/>
          <w:sz w:val="26"/>
          <w:szCs w:val="26"/>
        </w:rPr>
      </w:pPr>
      <w:r w:rsidRPr="00B62AF3">
        <w:rPr>
          <w:rFonts w:ascii="Arial" w:hAnsi="Arial" w:cs="Arial"/>
          <w:color w:val="000000"/>
          <w:sz w:val="26"/>
          <w:szCs w:val="26"/>
        </w:rPr>
        <w:t>-  укреп</w:t>
      </w:r>
      <w:r>
        <w:rPr>
          <w:rFonts w:ascii="Arial" w:hAnsi="Arial" w:cs="Arial"/>
          <w:color w:val="000000"/>
          <w:sz w:val="26"/>
          <w:szCs w:val="26"/>
        </w:rPr>
        <w:t>ить</w:t>
      </w:r>
      <w:r w:rsidRPr="00B62AF3">
        <w:rPr>
          <w:rFonts w:ascii="Arial" w:hAnsi="Arial" w:cs="Arial"/>
          <w:color w:val="000000"/>
          <w:sz w:val="26"/>
          <w:szCs w:val="26"/>
        </w:rPr>
        <w:t xml:space="preserve"> психическо</w:t>
      </w:r>
      <w:r>
        <w:rPr>
          <w:rFonts w:ascii="Arial" w:hAnsi="Arial" w:cs="Arial"/>
          <w:color w:val="000000"/>
          <w:sz w:val="26"/>
          <w:szCs w:val="26"/>
        </w:rPr>
        <w:t>е</w:t>
      </w:r>
      <w:r w:rsidRPr="00B62AF3">
        <w:rPr>
          <w:rFonts w:ascii="Arial" w:hAnsi="Arial" w:cs="Arial"/>
          <w:color w:val="000000"/>
          <w:sz w:val="26"/>
          <w:szCs w:val="26"/>
        </w:rPr>
        <w:t xml:space="preserve"> и физическо</w:t>
      </w:r>
      <w:r>
        <w:rPr>
          <w:rFonts w:ascii="Arial" w:hAnsi="Arial" w:cs="Arial"/>
          <w:color w:val="000000"/>
          <w:sz w:val="26"/>
          <w:szCs w:val="26"/>
        </w:rPr>
        <w:t>е</w:t>
      </w:r>
      <w:r w:rsidRPr="00B62AF3">
        <w:rPr>
          <w:rFonts w:ascii="Arial" w:hAnsi="Arial" w:cs="Arial"/>
          <w:color w:val="000000"/>
          <w:sz w:val="26"/>
          <w:szCs w:val="26"/>
        </w:rPr>
        <w:t xml:space="preserve"> здоровь</w:t>
      </w:r>
      <w:r>
        <w:rPr>
          <w:rFonts w:ascii="Arial" w:hAnsi="Arial" w:cs="Arial"/>
          <w:color w:val="000000"/>
          <w:sz w:val="26"/>
          <w:szCs w:val="26"/>
        </w:rPr>
        <w:t>е</w:t>
      </w:r>
      <w:r w:rsidRPr="00B62AF3">
        <w:rPr>
          <w:rFonts w:ascii="Arial" w:hAnsi="Arial" w:cs="Arial"/>
          <w:color w:val="000000"/>
          <w:sz w:val="26"/>
          <w:szCs w:val="26"/>
        </w:rPr>
        <w:t xml:space="preserve"> учащихся;</w:t>
      </w:r>
    </w:p>
    <w:p w:rsidR="00673D84" w:rsidRPr="00B62AF3" w:rsidRDefault="00673D84" w:rsidP="00673D84">
      <w:pPr>
        <w:shd w:val="clear" w:color="auto" w:fill="FFFFFF"/>
        <w:autoSpaceDE w:val="0"/>
        <w:autoSpaceDN w:val="0"/>
        <w:adjustRightInd w:val="0"/>
        <w:spacing w:after="0"/>
        <w:jc w:val="both"/>
        <w:rPr>
          <w:rFonts w:ascii="Arial" w:hAnsi="Arial" w:cs="Arial"/>
          <w:sz w:val="26"/>
          <w:szCs w:val="26"/>
        </w:rPr>
      </w:pPr>
      <w:r w:rsidRPr="00B62AF3">
        <w:rPr>
          <w:rFonts w:ascii="Arial" w:hAnsi="Arial" w:cs="Arial"/>
          <w:color w:val="000000"/>
          <w:sz w:val="26"/>
          <w:szCs w:val="26"/>
        </w:rPr>
        <w:t xml:space="preserve">- </w:t>
      </w:r>
      <w:r>
        <w:rPr>
          <w:rFonts w:ascii="Arial" w:hAnsi="Arial" w:cs="Arial"/>
          <w:color w:val="000000"/>
          <w:sz w:val="26"/>
          <w:szCs w:val="26"/>
        </w:rPr>
        <w:t>проявление</w:t>
      </w:r>
      <w:r w:rsidRPr="00B62AF3">
        <w:rPr>
          <w:rFonts w:ascii="Arial" w:hAnsi="Arial" w:cs="Arial"/>
          <w:color w:val="000000"/>
          <w:sz w:val="26"/>
          <w:szCs w:val="26"/>
        </w:rPr>
        <w:t xml:space="preserve"> патриотизма, бережного отношения к окружающему миру;</w:t>
      </w:r>
    </w:p>
    <w:p w:rsidR="00673D84" w:rsidRPr="00B62AF3" w:rsidRDefault="00673D84" w:rsidP="00673D84">
      <w:pPr>
        <w:shd w:val="clear" w:color="auto" w:fill="FFFFFF"/>
        <w:autoSpaceDE w:val="0"/>
        <w:autoSpaceDN w:val="0"/>
        <w:adjustRightInd w:val="0"/>
        <w:spacing w:after="0"/>
        <w:jc w:val="both"/>
        <w:rPr>
          <w:rFonts w:ascii="Arial" w:hAnsi="Arial" w:cs="Arial"/>
          <w:color w:val="000000"/>
          <w:sz w:val="26"/>
          <w:szCs w:val="26"/>
        </w:rPr>
      </w:pPr>
      <w:r w:rsidRPr="00B62AF3">
        <w:rPr>
          <w:rFonts w:ascii="Arial" w:hAnsi="Arial" w:cs="Arial"/>
          <w:color w:val="000000"/>
          <w:sz w:val="26"/>
          <w:szCs w:val="26"/>
        </w:rPr>
        <w:lastRenderedPageBreak/>
        <w:t xml:space="preserve">- </w:t>
      </w:r>
      <w:r>
        <w:rPr>
          <w:rFonts w:ascii="Arial" w:hAnsi="Arial" w:cs="Arial"/>
          <w:color w:val="000000"/>
          <w:sz w:val="26"/>
          <w:szCs w:val="26"/>
        </w:rPr>
        <w:t xml:space="preserve">социально </w:t>
      </w:r>
      <w:r w:rsidRPr="00B62AF3">
        <w:rPr>
          <w:rFonts w:ascii="Arial" w:hAnsi="Arial" w:cs="Arial"/>
          <w:color w:val="000000"/>
          <w:sz w:val="26"/>
          <w:szCs w:val="26"/>
        </w:rPr>
        <w:t xml:space="preserve"> адапт</w:t>
      </w:r>
      <w:r>
        <w:rPr>
          <w:rFonts w:ascii="Arial" w:hAnsi="Arial" w:cs="Arial"/>
          <w:color w:val="000000"/>
          <w:sz w:val="26"/>
          <w:szCs w:val="26"/>
        </w:rPr>
        <w:t xml:space="preserve">ированные </w:t>
      </w:r>
      <w:r w:rsidRPr="00B62AF3">
        <w:rPr>
          <w:rFonts w:ascii="Arial" w:hAnsi="Arial" w:cs="Arial"/>
          <w:color w:val="000000"/>
          <w:sz w:val="26"/>
          <w:szCs w:val="26"/>
        </w:rPr>
        <w:t xml:space="preserve"> учащи</w:t>
      </w:r>
      <w:r>
        <w:rPr>
          <w:rFonts w:ascii="Arial" w:hAnsi="Arial" w:cs="Arial"/>
          <w:color w:val="000000"/>
          <w:sz w:val="26"/>
          <w:szCs w:val="26"/>
        </w:rPr>
        <w:t>е</w:t>
      </w:r>
      <w:r w:rsidRPr="00B62AF3">
        <w:rPr>
          <w:rFonts w:ascii="Arial" w:hAnsi="Arial" w:cs="Arial"/>
          <w:color w:val="000000"/>
          <w:sz w:val="26"/>
          <w:szCs w:val="26"/>
        </w:rPr>
        <w:t>ся;</w:t>
      </w:r>
    </w:p>
    <w:p w:rsidR="00893547" w:rsidRPr="00893796" w:rsidRDefault="00673D84" w:rsidP="00893796">
      <w:pPr>
        <w:shd w:val="clear" w:color="auto" w:fill="FFFFFF"/>
        <w:autoSpaceDE w:val="0"/>
        <w:autoSpaceDN w:val="0"/>
        <w:adjustRightInd w:val="0"/>
        <w:spacing w:after="0"/>
        <w:jc w:val="both"/>
        <w:rPr>
          <w:rFonts w:ascii="Arial" w:hAnsi="Arial" w:cs="Arial"/>
          <w:b/>
          <w:i/>
          <w:color w:val="000000"/>
          <w:sz w:val="26"/>
          <w:szCs w:val="26"/>
        </w:rPr>
      </w:pPr>
      <w:r w:rsidRPr="00B62AF3">
        <w:rPr>
          <w:rFonts w:ascii="Arial" w:hAnsi="Arial" w:cs="Arial"/>
          <w:color w:val="000000"/>
          <w:sz w:val="26"/>
          <w:szCs w:val="26"/>
        </w:rPr>
        <w:t xml:space="preserve">-  </w:t>
      </w:r>
      <w:r>
        <w:rPr>
          <w:rFonts w:ascii="Arial" w:hAnsi="Arial" w:cs="Arial"/>
          <w:color w:val="000000"/>
          <w:sz w:val="26"/>
          <w:szCs w:val="26"/>
        </w:rPr>
        <w:t xml:space="preserve">ведение </w:t>
      </w:r>
      <w:r w:rsidRPr="00B62AF3">
        <w:rPr>
          <w:rFonts w:ascii="Arial" w:hAnsi="Arial" w:cs="Arial"/>
          <w:color w:val="000000"/>
          <w:sz w:val="26"/>
          <w:szCs w:val="26"/>
        </w:rPr>
        <w:t xml:space="preserve"> здорового образа жизни.</w:t>
      </w:r>
    </w:p>
    <w:p w:rsidR="00893547" w:rsidRPr="00F77DFC" w:rsidRDefault="00893547" w:rsidP="00F77DFC">
      <w:pPr>
        <w:ind w:firstLine="709"/>
        <w:contextualSpacing/>
        <w:jc w:val="center"/>
        <w:rPr>
          <w:rFonts w:ascii="Arial" w:hAnsi="Arial" w:cs="Arial"/>
          <w:b/>
          <w:sz w:val="26"/>
          <w:szCs w:val="26"/>
        </w:rPr>
      </w:pPr>
      <w:r w:rsidRPr="003D0BCA">
        <w:rPr>
          <w:rFonts w:ascii="Arial" w:hAnsi="Arial" w:cs="Arial"/>
          <w:b/>
          <w:sz w:val="26"/>
          <w:szCs w:val="26"/>
        </w:rPr>
        <w:t>Календа</w:t>
      </w:r>
      <w:r>
        <w:rPr>
          <w:rFonts w:ascii="Arial" w:hAnsi="Arial" w:cs="Arial"/>
          <w:b/>
          <w:sz w:val="26"/>
          <w:szCs w:val="26"/>
        </w:rPr>
        <w:t>рный план воспитательной работы</w:t>
      </w:r>
    </w:p>
    <w:tbl>
      <w:tblPr>
        <w:tblStyle w:val="a3"/>
        <w:tblW w:w="9700" w:type="dxa"/>
        <w:tblLayout w:type="fixed"/>
        <w:tblLook w:val="04A0"/>
      </w:tblPr>
      <w:tblGrid>
        <w:gridCol w:w="675"/>
        <w:gridCol w:w="2641"/>
        <w:gridCol w:w="1045"/>
        <w:gridCol w:w="1932"/>
        <w:gridCol w:w="1706"/>
        <w:gridCol w:w="1701"/>
      </w:tblGrid>
      <w:tr w:rsidR="00893547" w:rsidTr="00893796">
        <w:tc>
          <w:tcPr>
            <w:tcW w:w="675" w:type="dxa"/>
          </w:tcPr>
          <w:p w:rsidR="00893547" w:rsidRPr="000C7317" w:rsidRDefault="00893547" w:rsidP="00F77DFC">
            <w:pPr>
              <w:contextualSpacing/>
              <w:jc w:val="center"/>
              <w:rPr>
                <w:rFonts w:ascii="Arial" w:hAnsi="Arial" w:cs="Arial"/>
                <w:b/>
                <w:sz w:val="24"/>
                <w:szCs w:val="24"/>
              </w:rPr>
            </w:pPr>
            <w:r w:rsidRPr="000C7317">
              <w:rPr>
                <w:rFonts w:ascii="Arial" w:hAnsi="Arial" w:cs="Arial"/>
                <w:b/>
                <w:sz w:val="24"/>
                <w:szCs w:val="24"/>
              </w:rPr>
              <w:t xml:space="preserve">№ </w:t>
            </w:r>
            <w:proofErr w:type="gramStart"/>
            <w:r w:rsidRPr="000C7317">
              <w:rPr>
                <w:rFonts w:ascii="Arial" w:hAnsi="Arial" w:cs="Arial"/>
                <w:b/>
                <w:sz w:val="24"/>
                <w:szCs w:val="24"/>
              </w:rPr>
              <w:t>п</w:t>
            </w:r>
            <w:proofErr w:type="gramEnd"/>
            <w:r w:rsidRPr="000C7317">
              <w:rPr>
                <w:rFonts w:ascii="Arial" w:hAnsi="Arial" w:cs="Arial"/>
                <w:b/>
                <w:sz w:val="24"/>
                <w:szCs w:val="24"/>
              </w:rPr>
              <w:t>/п</w:t>
            </w:r>
          </w:p>
        </w:tc>
        <w:tc>
          <w:tcPr>
            <w:tcW w:w="2641" w:type="dxa"/>
          </w:tcPr>
          <w:p w:rsidR="00893547" w:rsidRPr="000C7317" w:rsidRDefault="00893547" w:rsidP="00F77DFC">
            <w:pPr>
              <w:contextualSpacing/>
              <w:jc w:val="center"/>
              <w:rPr>
                <w:rFonts w:ascii="Arial" w:hAnsi="Arial" w:cs="Arial"/>
                <w:b/>
                <w:sz w:val="24"/>
                <w:szCs w:val="24"/>
              </w:rPr>
            </w:pPr>
            <w:r w:rsidRPr="000C7317">
              <w:rPr>
                <w:rFonts w:ascii="Arial" w:hAnsi="Arial" w:cs="Arial"/>
                <w:b/>
                <w:sz w:val="24"/>
                <w:szCs w:val="24"/>
              </w:rPr>
              <w:t>Наз</w:t>
            </w:r>
            <w:r>
              <w:rPr>
                <w:rFonts w:ascii="Arial" w:hAnsi="Arial" w:cs="Arial"/>
                <w:b/>
                <w:sz w:val="24"/>
                <w:szCs w:val="24"/>
              </w:rPr>
              <w:t>вание мероприятия, события, напр</w:t>
            </w:r>
            <w:r w:rsidRPr="000C7317">
              <w:rPr>
                <w:rFonts w:ascii="Arial" w:hAnsi="Arial" w:cs="Arial"/>
                <w:b/>
                <w:sz w:val="24"/>
                <w:szCs w:val="24"/>
              </w:rPr>
              <w:t xml:space="preserve">авление </w:t>
            </w:r>
          </w:p>
        </w:tc>
        <w:tc>
          <w:tcPr>
            <w:tcW w:w="1045" w:type="dxa"/>
          </w:tcPr>
          <w:p w:rsidR="00893547" w:rsidRPr="000C7317" w:rsidRDefault="00893547" w:rsidP="00F77DFC">
            <w:pPr>
              <w:contextualSpacing/>
              <w:jc w:val="center"/>
              <w:rPr>
                <w:rFonts w:ascii="Arial" w:hAnsi="Arial" w:cs="Arial"/>
                <w:b/>
                <w:sz w:val="24"/>
                <w:szCs w:val="24"/>
              </w:rPr>
            </w:pPr>
            <w:r w:rsidRPr="000C7317">
              <w:rPr>
                <w:rFonts w:ascii="Arial" w:hAnsi="Arial" w:cs="Arial"/>
                <w:b/>
                <w:sz w:val="24"/>
                <w:szCs w:val="24"/>
              </w:rPr>
              <w:t>Форма проведения</w:t>
            </w:r>
          </w:p>
        </w:tc>
        <w:tc>
          <w:tcPr>
            <w:tcW w:w="1932" w:type="dxa"/>
          </w:tcPr>
          <w:p w:rsidR="00893547" w:rsidRPr="000C7317" w:rsidRDefault="00893547" w:rsidP="00F77DFC">
            <w:pPr>
              <w:contextualSpacing/>
              <w:jc w:val="center"/>
              <w:rPr>
                <w:rFonts w:ascii="Arial" w:hAnsi="Arial" w:cs="Arial"/>
                <w:b/>
                <w:sz w:val="24"/>
                <w:szCs w:val="24"/>
              </w:rPr>
            </w:pPr>
            <w:r w:rsidRPr="000C7317">
              <w:rPr>
                <w:rFonts w:ascii="Arial" w:hAnsi="Arial" w:cs="Arial"/>
                <w:b/>
                <w:sz w:val="24"/>
                <w:szCs w:val="24"/>
              </w:rPr>
              <w:t>Цель</w:t>
            </w:r>
          </w:p>
        </w:tc>
        <w:tc>
          <w:tcPr>
            <w:tcW w:w="1706" w:type="dxa"/>
          </w:tcPr>
          <w:p w:rsidR="00893547" w:rsidRPr="000C7317" w:rsidRDefault="00893547" w:rsidP="00F77DFC">
            <w:pPr>
              <w:contextualSpacing/>
              <w:jc w:val="center"/>
              <w:rPr>
                <w:rFonts w:ascii="Arial" w:hAnsi="Arial" w:cs="Arial"/>
                <w:b/>
                <w:sz w:val="24"/>
                <w:szCs w:val="24"/>
              </w:rPr>
            </w:pPr>
            <w:r w:rsidRPr="000C7317">
              <w:rPr>
                <w:rFonts w:ascii="Arial" w:hAnsi="Arial" w:cs="Arial"/>
                <w:b/>
                <w:sz w:val="24"/>
                <w:szCs w:val="24"/>
              </w:rPr>
              <w:t>Краткое содержание</w:t>
            </w:r>
          </w:p>
        </w:tc>
        <w:tc>
          <w:tcPr>
            <w:tcW w:w="1701" w:type="dxa"/>
          </w:tcPr>
          <w:p w:rsidR="00893547" w:rsidRPr="000C7317" w:rsidRDefault="00893547" w:rsidP="00F77DFC">
            <w:pPr>
              <w:contextualSpacing/>
              <w:jc w:val="center"/>
              <w:rPr>
                <w:rFonts w:ascii="Arial" w:hAnsi="Arial" w:cs="Arial"/>
                <w:b/>
                <w:sz w:val="24"/>
                <w:szCs w:val="24"/>
              </w:rPr>
            </w:pPr>
            <w:r w:rsidRPr="000C7317">
              <w:rPr>
                <w:rFonts w:ascii="Arial" w:hAnsi="Arial" w:cs="Arial"/>
                <w:b/>
                <w:sz w:val="24"/>
                <w:szCs w:val="24"/>
              </w:rPr>
              <w:t>Сроки проведения</w:t>
            </w:r>
          </w:p>
        </w:tc>
      </w:tr>
      <w:tr w:rsidR="00893547" w:rsidTr="00893796">
        <w:tc>
          <w:tcPr>
            <w:tcW w:w="675" w:type="dxa"/>
          </w:tcPr>
          <w:p w:rsidR="00893547" w:rsidRPr="00893796" w:rsidRDefault="00F77DFC" w:rsidP="00F77DFC">
            <w:pPr>
              <w:contextualSpacing/>
              <w:jc w:val="center"/>
              <w:rPr>
                <w:rFonts w:ascii="Arial" w:hAnsi="Arial" w:cs="Arial"/>
                <w:sz w:val="26"/>
                <w:szCs w:val="26"/>
              </w:rPr>
            </w:pPr>
            <w:r w:rsidRPr="00893796">
              <w:rPr>
                <w:rFonts w:ascii="Arial" w:hAnsi="Arial" w:cs="Arial"/>
                <w:sz w:val="26"/>
                <w:szCs w:val="26"/>
              </w:rPr>
              <w:t>1</w:t>
            </w:r>
          </w:p>
        </w:tc>
        <w:tc>
          <w:tcPr>
            <w:tcW w:w="2641" w:type="dxa"/>
          </w:tcPr>
          <w:p w:rsidR="00A83E4A" w:rsidRDefault="00325865" w:rsidP="00A83E4A">
            <w:pPr>
              <w:contextualSpacing/>
              <w:jc w:val="center"/>
              <w:rPr>
                <w:rFonts w:ascii="Arial" w:hAnsi="Arial" w:cs="Arial"/>
                <w:b/>
                <w:sz w:val="26"/>
                <w:szCs w:val="26"/>
              </w:rPr>
            </w:pPr>
            <w:r>
              <w:rPr>
                <w:rFonts w:ascii="Arial" w:hAnsi="Arial" w:cs="Arial"/>
                <w:sz w:val="24"/>
                <w:szCs w:val="24"/>
              </w:rPr>
              <w:t>Конкурс проектов по истории Сладковского района</w:t>
            </w:r>
          </w:p>
        </w:tc>
        <w:tc>
          <w:tcPr>
            <w:tcW w:w="1045" w:type="dxa"/>
          </w:tcPr>
          <w:p w:rsidR="00893547" w:rsidRDefault="00325865" w:rsidP="00F77DFC">
            <w:pPr>
              <w:contextualSpacing/>
              <w:jc w:val="center"/>
              <w:rPr>
                <w:rFonts w:ascii="Arial" w:hAnsi="Arial" w:cs="Arial"/>
                <w:b/>
                <w:sz w:val="26"/>
                <w:szCs w:val="26"/>
              </w:rPr>
            </w:pPr>
            <w:r>
              <w:rPr>
                <w:rFonts w:ascii="Arial" w:hAnsi="Arial" w:cs="Arial"/>
                <w:sz w:val="24"/>
                <w:szCs w:val="24"/>
              </w:rPr>
              <w:t>Конкурс проектов</w:t>
            </w:r>
          </w:p>
        </w:tc>
        <w:tc>
          <w:tcPr>
            <w:tcW w:w="1932" w:type="dxa"/>
          </w:tcPr>
          <w:p w:rsidR="00893547" w:rsidRPr="00893796" w:rsidRDefault="00325865" w:rsidP="00F77DFC">
            <w:pPr>
              <w:contextualSpacing/>
              <w:jc w:val="center"/>
              <w:rPr>
                <w:rFonts w:ascii="Arial" w:hAnsi="Arial" w:cs="Arial"/>
                <w:sz w:val="24"/>
                <w:szCs w:val="24"/>
              </w:rPr>
            </w:pPr>
            <w:r w:rsidRPr="00893796">
              <w:rPr>
                <w:rFonts w:ascii="Arial" w:hAnsi="Arial" w:cs="Arial"/>
                <w:sz w:val="24"/>
                <w:szCs w:val="24"/>
              </w:rPr>
              <w:t>Приобщение к истории и культуре малой родины</w:t>
            </w:r>
          </w:p>
        </w:tc>
        <w:tc>
          <w:tcPr>
            <w:tcW w:w="1706" w:type="dxa"/>
          </w:tcPr>
          <w:p w:rsidR="00893547" w:rsidRPr="00893796" w:rsidRDefault="00325865" w:rsidP="00A83E4A">
            <w:pPr>
              <w:contextualSpacing/>
              <w:jc w:val="center"/>
              <w:rPr>
                <w:rFonts w:ascii="Arial" w:hAnsi="Arial" w:cs="Arial"/>
                <w:sz w:val="24"/>
                <w:szCs w:val="24"/>
              </w:rPr>
            </w:pPr>
            <w:r w:rsidRPr="00893796">
              <w:rPr>
                <w:rFonts w:ascii="Arial" w:hAnsi="Arial" w:cs="Arial"/>
                <w:sz w:val="24"/>
                <w:szCs w:val="24"/>
              </w:rPr>
              <w:t>Организация исследовательской работы по истории малой родины</w:t>
            </w:r>
          </w:p>
        </w:tc>
        <w:tc>
          <w:tcPr>
            <w:tcW w:w="1701" w:type="dxa"/>
          </w:tcPr>
          <w:p w:rsidR="00893547" w:rsidRPr="00893796" w:rsidRDefault="00325865" w:rsidP="00F77DFC">
            <w:pPr>
              <w:contextualSpacing/>
              <w:jc w:val="center"/>
              <w:rPr>
                <w:rFonts w:ascii="Arial" w:hAnsi="Arial" w:cs="Arial"/>
                <w:sz w:val="24"/>
                <w:szCs w:val="24"/>
              </w:rPr>
            </w:pPr>
            <w:r w:rsidRPr="00893796">
              <w:rPr>
                <w:rFonts w:ascii="Arial" w:hAnsi="Arial" w:cs="Arial"/>
                <w:sz w:val="24"/>
                <w:szCs w:val="24"/>
              </w:rPr>
              <w:t>О</w:t>
            </w:r>
            <w:r w:rsidR="007A7033" w:rsidRPr="00893796">
              <w:rPr>
                <w:rFonts w:ascii="Arial" w:hAnsi="Arial" w:cs="Arial"/>
                <w:sz w:val="24"/>
                <w:szCs w:val="24"/>
              </w:rPr>
              <w:t>ктябрь</w:t>
            </w:r>
            <w:r w:rsidR="00893796" w:rsidRPr="00893796">
              <w:rPr>
                <w:rFonts w:ascii="Arial" w:hAnsi="Arial" w:cs="Arial"/>
                <w:sz w:val="24"/>
                <w:szCs w:val="24"/>
              </w:rPr>
              <w:t xml:space="preserve"> 2022</w:t>
            </w:r>
          </w:p>
          <w:p w:rsidR="00325865" w:rsidRPr="00893796" w:rsidRDefault="00325865" w:rsidP="00F77DFC">
            <w:pPr>
              <w:contextualSpacing/>
              <w:jc w:val="center"/>
              <w:rPr>
                <w:rFonts w:ascii="Arial" w:hAnsi="Arial" w:cs="Arial"/>
                <w:sz w:val="24"/>
                <w:szCs w:val="24"/>
              </w:rPr>
            </w:pPr>
            <w:r w:rsidRPr="00893796">
              <w:rPr>
                <w:rFonts w:ascii="Arial" w:hAnsi="Arial" w:cs="Arial"/>
                <w:sz w:val="24"/>
                <w:szCs w:val="24"/>
              </w:rPr>
              <w:t>Ноябрь</w:t>
            </w:r>
            <w:r w:rsidR="00893796" w:rsidRPr="00893796">
              <w:rPr>
                <w:rFonts w:ascii="Arial" w:hAnsi="Arial" w:cs="Arial"/>
                <w:sz w:val="24"/>
                <w:szCs w:val="24"/>
              </w:rPr>
              <w:t xml:space="preserve"> 2022</w:t>
            </w:r>
          </w:p>
          <w:p w:rsidR="00325865" w:rsidRPr="00893796" w:rsidRDefault="00893796" w:rsidP="00F77DFC">
            <w:pPr>
              <w:contextualSpacing/>
              <w:jc w:val="center"/>
              <w:rPr>
                <w:rFonts w:ascii="Arial" w:hAnsi="Arial" w:cs="Arial"/>
                <w:sz w:val="24"/>
                <w:szCs w:val="24"/>
              </w:rPr>
            </w:pPr>
            <w:r w:rsidRPr="00893796">
              <w:rPr>
                <w:rFonts w:ascii="Arial" w:hAnsi="Arial" w:cs="Arial"/>
                <w:sz w:val="24"/>
                <w:szCs w:val="24"/>
              </w:rPr>
              <w:t>Д</w:t>
            </w:r>
            <w:r w:rsidR="00325865" w:rsidRPr="00893796">
              <w:rPr>
                <w:rFonts w:ascii="Arial" w:hAnsi="Arial" w:cs="Arial"/>
                <w:sz w:val="24"/>
                <w:szCs w:val="24"/>
              </w:rPr>
              <w:t>екабрь</w:t>
            </w:r>
            <w:r w:rsidRPr="00893796">
              <w:rPr>
                <w:rFonts w:ascii="Arial" w:hAnsi="Arial" w:cs="Arial"/>
                <w:sz w:val="24"/>
                <w:szCs w:val="24"/>
              </w:rPr>
              <w:t xml:space="preserve"> 2022</w:t>
            </w:r>
          </w:p>
        </w:tc>
      </w:tr>
      <w:tr w:rsidR="007A7033" w:rsidTr="00893796">
        <w:tc>
          <w:tcPr>
            <w:tcW w:w="675" w:type="dxa"/>
          </w:tcPr>
          <w:p w:rsidR="007A7033" w:rsidRPr="00893796" w:rsidRDefault="00893796" w:rsidP="00F77DFC">
            <w:pPr>
              <w:contextualSpacing/>
              <w:jc w:val="center"/>
              <w:rPr>
                <w:rFonts w:ascii="Arial" w:hAnsi="Arial" w:cs="Arial"/>
                <w:sz w:val="26"/>
                <w:szCs w:val="26"/>
              </w:rPr>
            </w:pPr>
            <w:r>
              <w:rPr>
                <w:rFonts w:ascii="Arial" w:hAnsi="Arial" w:cs="Arial"/>
                <w:sz w:val="26"/>
                <w:szCs w:val="26"/>
              </w:rPr>
              <w:t>2</w:t>
            </w:r>
          </w:p>
        </w:tc>
        <w:tc>
          <w:tcPr>
            <w:tcW w:w="2641" w:type="dxa"/>
          </w:tcPr>
          <w:p w:rsidR="00A83E4A" w:rsidRDefault="00325865" w:rsidP="00F77DFC">
            <w:pPr>
              <w:contextualSpacing/>
              <w:jc w:val="center"/>
              <w:rPr>
                <w:rFonts w:ascii="Arial" w:hAnsi="Arial" w:cs="Arial"/>
                <w:b/>
                <w:sz w:val="26"/>
                <w:szCs w:val="26"/>
              </w:rPr>
            </w:pPr>
            <w:r w:rsidRPr="00E93919">
              <w:rPr>
                <w:rFonts w:ascii="Arial" w:hAnsi="Arial" w:cs="Arial"/>
                <w:sz w:val="24"/>
                <w:szCs w:val="24"/>
              </w:rPr>
              <w:t>#ТвоиЛюдиСладковскийрайон</w:t>
            </w:r>
            <w:proofErr w:type="gramStart"/>
            <w:r w:rsidRPr="00E93919">
              <w:rPr>
                <w:rFonts w:ascii="Arial" w:hAnsi="Arial" w:cs="Arial"/>
                <w:sz w:val="24"/>
                <w:szCs w:val="24"/>
              </w:rPr>
              <w:t xml:space="preserve">   В</w:t>
            </w:r>
            <w:proofErr w:type="gramEnd"/>
            <w:r w:rsidRPr="00E93919">
              <w:rPr>
                <w:rFonts w:ascii="Arial" w:hAnsi="Arial" w:cs="Arial"/>
                <w:sz w:val="24"/>
                <w:szCs w:val="24"/>
              </w:rPr>
              <w:t xml:space="preserve"> социальных сетях размещение видео рассказов о людях Сладковского района.</w:t>
            </w:r>
          </w:p>
        </w:tc>
        <w:tc>
          <w:tcPr>
            <w:tcW w:w="1045" w:type="dxa"/>
          </w:tcPr>
          <w:p w:rsidR="007A7033" w:rsidRDefault="00325865" w:rsidP="00F77DFC">
            <w:pPr>
              <w:contextualSpacing/>
              <w:jc w:val="center"/>
              <w:rPr>
                <w:rFonts w:ascii="Arial" w:hAnsi="Arial" w:cs="Arial"/>
                <w:b/>
                <w:sz w:val="26"/>
                <w:szCs w:val="26"/>
              </w:rPr>
            </w:pPr>
            <w:r w:rsidRPr="00E93919">
              <w:rPr>
                <w:rFonts w:ascii="Arial" w:hAnsi="Arial" w:cs="Arial"/>
                <w:sz w:val="24"/>
                <w:szCs w:val="24"/>
              </w:rPr>
              <w:t>Акция</w:t>
            </w:r>
          </w:p>
        </w:tc>
        <w:tc>
          <w:tcPr>
            <w:tcW w:w="1932" w:type="dxa"/>
          </w:tcPr>
          <w:p w:rsidR="007A7033" w:rsidRPr="00893796" w:rsidRDefault="00325865" w:rsidP="00325865">
            <w:pPr>
              <w:contextualSpacing/>
              <w:jc w:val="center"/>
              <w:rPr>
                <w:rFonts w:ascii="Arial" w:hAnsi="Arial" w:cs="Arial"/>
                <w:sz w:val="26"/>
                <w:szCs w:val="26"/>
              </w:rPr>
            </w:pPr>
            <w:r w:rsidRPr="00893796">
              <w:rPr>
                <w:rFonts w:ascii="Arial" w:hAnsi="Arial" w:cs="Arial"/>
                <w:sz w:val="26"/>
                <w:szCs w:val="26"/>
              </w:rPr>
              <w:t>Приобщение к истории малой родины</w:t>
            </w:r>
          </w:p>
        </w:tc>
        <w:tc>
          <w:tcPr>
            <w:tcW w:w="1706" w:type="dxa"/>
          </w:tcPr>
          <w:p w:rsidR="007A7033" w:rsidRDefault="00325865" w:rsidP="00F77DFC">
            <w:pPr>
              <w:contextualSpacing/>
              <w:jc w:val="center"/>
              <w:rPr>
                <w:rFonts w:ascii="Arial" w:hAnsi="Arial" w:cs="Arial"/>
                <w:b/>
                <w:sz w:val="26"/>
                <w:szCs w:val="26"/>
              </w:rPr>
            </w:pPr>
            <w:r w:rsidRPr="00E93919">
              <w:rPr>
                <w:rFonts w:ascii="Arial" w:hAnsi="Arial" w:cs="Arial"/>
                <w:sz w:val="24"/>
                <w:szCs w:val="24"/>
              </w:rPr>
              <w:t>В социальных сетях размещение видео рассказов о людях Сладковского района.</w:t>
            </w:r>
          </w:p>
        </w:tc>
        <w:tc>
          <w:tcPr>
            <w:tcW w:w="1701" w:type="dxa"/>
          </w:tcPr>
          <w:p w:rsidR="007A7033" w:rsidRPr="00893796" w:rsidRDefault="00893796" w:rsidP="00F77DFC">
            <w:pPr>
              <w:contextualSpacing/>
              <w:jc w:val="center"/>
              <w:rPr>
                <w:rFonts w:ascii="Arial" w:hAnsi="Arial" w:cs="Arial"/>
                <w:sz w:val="26"/>
                <w:szCs w:val="26"/>
              </w:rPr>
            </w:pPr>
            <w:r w:rsidRPr="00893796">
              <w:rPr>
                <w:rFonts w:ascii="Arial" w:hAnsi="Arial" w:cs="Arial"/>
                <w:sz w:val="26"/>
                <w:szCs w:val="26"/>
              </w:rPr>
              <w:t>Я</w:t>
            </w:r>
            <w:r w:rsidR="007A7033" w:rsidRPr="00893796">
              <w:rPr>
                <w:rFonts w:ascii="Arial" w:hAnsi="Arial" w:cs="Arial"/>
                <w:sz w:val="26"/>
                <w:szCs w:val="26"/>
              </w:rPr>
              <w:t>нварь</w:t>
            </w:r>
            <w:r>
              <w:rPr>
                <w:rFonts w:ascii="Arial" w:hAnsi="Arial" w:cs="Arial"/>
                <w:sz w:val="26"/>
                <w:szCs w:val="26"/>
              </w:rPr>
              <w:t xml:space="preserve"> 2023</w:t>
            </w:r>
          </w:p>
        </w:tc>
      </w:tr>
      <w:tr w:rsidR="007A7033" w:rsidTr="00893796">
        <w:tc>
          <w:tcPr>
            <w:tcW w:w="675" w:type="dxa"/>
          </w:tcPr>
          <w:p w:rsidR="007A7033" w:rsidRPr="00893796" w:rsidRDefault="00893796" w:rsidP="00F77DFC">
            <w:pPr>
              <w:contextualSpacing/>
              <w:jc w:val="center"/>
              <w:rPr>
                <w:rFonts w:ascii="Arial" w:hAnsi="Arial" w:cs="Arial"/>
                <w:sz w:val="26"/>
                <w:szCs w:val="26"/>
              </w:rPr>
            </w:pPr>
            <w:r>
              <w:rPr>
                <w:rFonts w:ascii="Arial" w:hAnsi="Arial" w:cs="Arial"/>
                <w:sz w:val="26"/>
                <w:szCs w:val="26"/>
              </w:rPr>
              <w:t>3</w:t>
            </w:r>
          </w:p>
        </w:tc>
        <w:tc>
          <w:tcPr>
            <w:tcW w:w="2641" w:type="dxa"/>
          </w:tcPr>
          <w:p w:rsidR="007A7033" w:rsidRDefault="00FA6274" w:rsidP="00325865">
            <w:pPr>
              <w:contextualSpacing/>
              <w:jc w:val="center"/>
              <w:rPr>
                <w:rFonts w:ascii="Arial" w:hAnsi="Arial" w:cs="Arial"/>
                <w:b/>
                <w:sz w:val="26"/>
                <w:szCs w:val="26"/>
              </w:rPr>
            </w:pPr>
            <w:r w:rsidRPr="00E93919">
              <w:rPr>
                <w:rFonts w:ascii="Arial" w:hAnsi="Arial" w:cs="Arial"/>
                <w:sz w:val="24"/>
                <w:szCs w:val="24"/>
              </w:rPr>
              <w:t xml:space="preserve"> «Село мое родное»</w:t>
            </w:r>
          </w:p>
        </w:tc>
        <w:tc>
          <w:tcPr>
            <w:tcW w:w="1045" w:type="dxa"/>
          </w:tcPr>
          <w:p w:rsidR="007A7033" w:rsidRDefault="00325865" w:rsidP="00F77DFC">
            <w:pPr>
              <w:contextualSpacing/>
              <w:jc w:val="center"/>
              <w:rPr>
                <w:rFonts w:ascii="Arial" w:hAnsi="Arial" w:cs="Arial"/>
                <w:b/>
                <w:sz w:val="26"/>
                <w:szCs w:val="26"/>
              </w:rPr>
            </w:pPr>
            <w:r w:rsidRPr="00E93919">
              <w:rPr>
                <w:rFonts w:ascii="Arial" w:hAnsi="Arial" w:cs="Arial"/>
                <w:sz w:val="24"/>
                <w:szCs w:val="24"/>
              </w:rPr>
              <w:t>Конкурс рисунком</w:t>
            </w:r>
          </w:p>
        </w:tc>
        <w:tc>
          <w:tcPr>
            <w:tcW w:w="1932" w:type="dxa"/>
          </w:tcPr>
          <w:p w:rsidR="007A7033" w:rsidRPr="00893796" w:rsidRDefault="00325865" w:rsidP="00F77DFC">
            <w:pPr>
              <w:contextualSpacing/>
              <w:jc w:val="center"/>
              <w:rPr>
                <w:rFonts w:ascii="Arial" w:hAnsi="Arial" w:cs="Arial"/>
                <w:sz w:val="24"/>
                <w:szCs w:val="24"/>
              </w:rPr>
            </w:pPr>
            <w:r w:rsidRPr="00893796">
              <w:rPr>
                <w:rFonts w:ascii="Arial" w:hAnsi="Arial" w:cs="Arial"/>
                <w:sz w:val="24"/>
                <w:szCs w:val="24"/>
              </w:rPr>
              <w:t>Приобщение к истории и культуре малой родины</w:t>
            </w:r>
          </w:p>
        </w:tc>
        <w:tc>
          <w:tcPr>
            <w:tcW w:w="1706" w:type="dxa"/>
          </w:tcPr>
          <w:p w:rsidR="007A7033" w:rsidRDefault="00325865" w:rsidP="00F77DFC">
            <w:pPr>
              <w:contextualSpacing/>
              <w:jc w:val="center"/>
              <w:rPr>
                <w:rFonts w:ascii="Arial" w:hAnsi="Arial" w:cs="Arial"/>
                <w:b/>
                <w:sz w:val="26"/>
                <w:szCs w:val="26"/>
              </w:rPr>
            </w:pPr>
            <w:r w:rsidRPr="00E93919">
              <w:rPr>
                <w:rFonts w:ascii="Arial" w:hAnsi="Arial" w:cs="Arial"/>
                <w:sz w:val="24"/>
                <w:szCs w:val="24"/>
              </w:rPr>
              <w:t>рисуем узнаваемые всеми объекты своего села)</w:t>
            </w:r>
          </w:p>
        </w:tc>
        <w:tc>
          <w:tcPr>
            <w:tcW w:w="1701" w:type="dxa"/>
          </w:tcPr>
          <w:p w:rsidR="007A7033" w:rsidRPr="00893796" w:rsidRDefault="00893796" w:rsidP="00F77DFC">
            <w:pPr>
              <w:contextualSpacing/>
              <w:jc w:val="center"/>
              <w:rPr>
                <w:rFonts w:ascii="Arial" w:hAnsi="Arial" w:cs="Arial"/>
                <w:sz w:val="26"/>
                <w:szCs w:val="26"/>
              </w:rPr>
            </w:pPr>
            <w:r w:rsidRPr="00893796">
              <w:rPr>
                <w:rFonts w:ascii="Arial" w:hAnsi="Arial" w:cs="Arial"/>
                <w:sz w:val="26"/>
                <w:szCs w:val="26"/>
              </w:rPr>
              <w:t>Ф</w:t>
            </w:r>
            <w:r w:rsidR="007A7033" w:rsidRPr="00893796">
              <w:rPr>
                <w:rFonts w:ascii="Arial" w:hAnsi="Arial" w:cs="Arial"/>
                <w:sz w:val="26"/>
                <w:szCs w:val="26"/>
              </w:rPr>
              <w:t>евраль</w:t>
            </w:r>
            <w:r>
              <w:rPr>
                <w:rFonts w:ascii="Arial" w:hAnsi="Arial" w:cs="Arial"/>
                <w:sz w:val="26"/>
                <w:szCs w:val="26"/>
              </w:rPr>
              <w:t xml:space="preserve"> 2023</w:t>
            </w:r>
          </w:p>
        </w:tc>
      </w:tr>
      <w:tr w:rsidR="007A7033" w:rsidTr="00893796">
        <w:tc>
          <w:tcPr>
            <w:tcW w:w="675" w:type="dxa"/>
          </w:tcPr>
          <w:p w:rsidR="007A7033" w:rsidRPr="00893796" w:rsidRDefault="00893796" w:rsidP="00F77DFC">
            <w:pPr>
              <w:contextualSpacing/>
              <w:jc w:val="center"/>
              <w:rPr>
                <w:rFonts w:ascii="Arial" w:hAnsi="Arial" w:cs="Arial"/>
                <w:sz w:val="26"/>
                <w:szCs w:val="26"/>
              </w:rPr>
            </w:pPr>
            <w:r w:rsidRPr="00893796">
              <w:rPr>
                <w:rFonts w:ascii="Arial" w:hAnsi="Arial" w:cs="Arial"/>
                <w:sz w:val="26"/>
                <w:szCs w:val="26"/>
              </w:rPr>
              <w:t>4</w:t>
            </w:r>
          </w:p>
        </w:tc>
        <w:tc>
          <w:tcPr>
            <w:tcW w:w="2641" w:type="dxa"/>
          </w:tcPr>
          <w:p w:rsidR="007A7033" w:rsidRDefault="00325865" w:rsidP="00325865">
            <w:pPr>
              <w:contextualSpacing/>
              <w:jc w:val="center"/>
              <w:rPr>
                <w:rFonts w:ascii="Arial" w:hAnsi="Arial" w:cs="Arial"/>
                <w:b/>
                <w:sz w:val="26"/>
                <w:szCs w:val="26"/>
              </w:rPr>
            </w:pPr>
            <w:r w:rsidRPr="00E93919">
              <w:rPr>
                <w:rFonts w:ascii="Arial" w:hAnsi="Arial" w:cs="Arial"/>
                <w:sz w:val="24"/>
                <w:szCs w:val="24"/>
              </w:rPr>
              <w:t xml:space="preserve"> «Я живу в Сладковском районе». </w:t>
            </w:r>
          </w:p>
        </w:tc>
        <w:tc>
          <w:tcPr>
            <w:tcW w:w="1045" w:type="dxa"/>
          </w:tcPr>
          <w:p w:rsidR="007A7033" w:rsidRDefault="00325865" w:rsidP="00325865">
            <w:pPr>
              <w:contextualSpacing/>
              <w:jc w:val="center"/>
              <w:rPr>
                <w:rFonts w:ascii="Arial" w:hAnsi="Arial" w:cs="Arial"/>
                <w:b/>
                <w:sz w:val="26"/>
                <w:szCs w:val="26"/>
              </w:rPr>
            </w:pPr>
            <w:r w:rsidRPr="00E93919">
              <w:rPr>
                <w:rFonts w:ascii="Arial" w:hAnsi="Arial" w:cs="Arial"/>
                <w:sz w:val="24"/>
                <w:szCs w:val="24"/>
              </w:rPr>
              <w:t xml:space="preserve">Семейная викторина </w:t>
            </w:r>
          </w:p>
        </w:tc>
        <w:tc>
          <w:tcPr>
            <w:tcW w:w="1932" w:type="dxa"/>
          </w:tcPr>
          <w:p w:rsidR="007A7033" w:rsidRPr="00893796" w:rsidRDefault="00325865" w:rsidP="00F77DFC">
            <w:pPr>
              <w:contextualSpacing/>
              <w:jc w:val="center"/>
              <w:rPr>
                <w:rFonts w:ascii="Arial" w:hAnsi="Arial" w:cs="Arial"/>
                <w:sz w:val="24"/>
                <w:szCs w:val="24"/>
              </w:rPr>
            </w:pPr>
            <w:r w:rsidRPr="00893796">
              <w:rPr>
                <w:rFonts w:ascii="Arial" w:hAnsi="Arial" w:cs="Arial"/>
                <w:sz w:val="24"/>
                <w:szCs w:val="24"/>
              </w:rPr>
              <w:t>Приобщение к истории и культуре малой родины</w:t>
            </w:r>
          </w:p>
        </w:tc>
        <w:tc>
          <w:tcPr>
            <w:tcW w:w="1706" w:type="dxa"/>
          </w:tcPr>
          <w:p w:rsidR="007A7033" w:rsidRDefault="00325865" w:rsidP="00893796">
            <w:pPr>
              <w:contextualSpacing/>
              <w:jc w:val="center"/>
              <w:rPr>
                <w:rFonts w:ascii="Arial" w:hAnsi="Arial" w:cs="Arial"/>
                <w:b/>
                <w:sz w:val="26"/>
                <w:szCs w:val="26"/>
              </w:rPr>
            </w:pPr>
            <w:r w:rsidRPr="00E93919">
              <w:rPr>
                <w:rFonts w:ascii="Arial" w:hAnsi="Arial" w:cs="Arial"/>
                <w:sz w:val="24"/>
                <w:szCs w:val="24"/>
              </w:rPr>
              <w:t>Объявить конкурс для семей и подвести итоги викторины</w:t>
            </w:r>
          </w:p>
        </w:tc>
        <w:tc>
          <w:tcPr>
            <w:tcW w:w="1701" w:type="dxa"/>
          </w:tcPr>
          <w:p w:rsidR="007A7033" w:rsidRPr="00893796" w:rsidRDefault="00893796" w:rsidP="00F77DFC">
            <w:pPr>
              <w:contextualSpacing/>
              <w:jc w:val="center"/>
              <w:rPr>
                <w:rFonts w:ascii="Arial" w:hAnsi="Arial" w:cs="Arial"/>
                <w:sz w:val="26"/>
                <w:szCs w:val="26"/>
              </w:rPr>
            </w:pPr>
            <w:r w:rsidRPr="00893796">
              <w:rPr>
                <w:rFonts w:ascii="Arial" w:hAnsi="Arial" w:cs="Arial"/>
                <w:sz w:val="26"/>
                <w:szCs w:val="26"/>
              </w:rPr>
              <w:t>М</w:t>
            </w:r>
            <w:r w:rsidR="007A7033" w:rsidRPr="00893796">
              <w:rPr>
                <w:rFonts w:ascii="Arial" w:hAnsi="Arial" w:cs="Arial"/>
                <w:sz w:val="26"/>
                <w:szCs w:val="26"/>
              </w:rPr>
              <w:t>арт</w:t>
            </w:r>
            <w:r>
              <w:rPr>
                <w:rFonts w:ascii="Arial" w:hAnsi="Arial" w:cs="Arial"/>
                <w:sz w:val="26"/>
                <w:szCs w:val="26"/>
              </w:rPr>
              <w:t xml:space="preserve"> 2023</w:t>
            </w:r>
          </w:p>
        </w:tc>
      </w:tr>
      <w:tr w:rsidR="007A7033" w:rsidTr="00893796">
        <w:tc>
          <w:tcPr>
            <w:tcW w:w="675" w:type="dxa"/>
          </w:tcPr>
          <w:p w:rsidR="007A7033" w:rsidRPr="00893796" w:rsidRDefault="00893796" w:rsidP="00F77DFC">
            <w:pPr>
              <w:contextualSpacing/>
              <w:jc w:val="center"/>
              <w:rPr>
                <w:rFonts w:ascii="Arial" w:hAnsi="Arial" w:cs="Arial"/>
                <w:sz w:val="26"/>
                <w:szCs w:val="26"/>
              </w:rPr>
            </w:pPr>
            <w:r>
              <w:rPr>
                <w:rFonts w:ascii="Arial" w:hAnsi="Arial" w:cs="Arial"/>
                <w:sz w:val="26"/>
                <w:szCs w:val="26"/>
              </w:rPr>
              <w:t>5</w:t>
            </w:r>
          </w:p>
        </w:tc>
        <w:tc>
          <w:tcPr>
            <w:tcW w:w="2641" w:type="dxa"/>
          </w:tcPr>
          <w:p w:rsidR="007A7033" w:rsidRDefault="00325865" w:rsidP="00F77DFC">
            <w:pPr>
              <w:contextualSpacing/>
              <w:jc w:val="center"/>
              <w:rPr>
                <w:rFonts w:ascii="Arial" w:hAnsi="Arial" w:cs="Arial"/>
                <w:b/>
                <w:sz w:val="26"/>
                <w:szCs w:val="26"/>
              </w:rPr>
            </w:pPr>
            <w:r w:rsidRPr="00D57D8E">
              <w:rPr>
                <w:rFonts w:ascii="Arial" w:hAnsi="Arial" w:cs="Arial"/>
                <w:sz w:val="24"/>
                <w:szCs w:val="24"/>
              </w:rPr>
              <w:t>«Наш край родной в стихах и прозе»</w:t>
            </w:r>
          </w:p>
        </w:tc>
        <w:tc>
          <w:tcPr>
            <w:tcW w:w="1045" w:type="dxa"/>
          </w:tcPr>
          <w:p w:rsidR="007A7033" w:rsidRDefault="00325865" w:rsidP="00F77DFC">
            <w:pPr>
              <w:contextualSpacing/>
              <w:jc w:val="center"/>
              <w:rPr>
                <w:rFonts w:ascii="Arial" w:hAnsi="Arial" w:cs="Arial"/>
                <w:b/>
                <w:sz w:val="26"/>
                <w:szCs w:val="26"/>
              </w:rPr>
            </w:pPr>
            <w:proofErr w:type="gramStart"/>
            <w:r>
              <w:rPr>
                <w:rFonts w:ascii="Arial" w:hAnsi="Arial" w:cs="Arial"/>
                <w:sz w:val="24"/>
                <w:szCs w:val="24"/>
              </w:rPr>
              <w:t>В</w:t>
            </w:r>
            <w:r w:rsidRPr="00D57D8E">
              <w:rPr>
                <w:rFonts w:ascii="Arial" w:hAnsi="Arial" w:cs="Arial"/>
                <w:sz w:val="24"/>
                <w:szCs w:val="24"/>
              </w:rPr>
              <w:t>ыстав</w:t>
            </w:r>
            <w:r>
              <w:rPr>
                <w:rFonts w:ascii="Arial" w:hAnsi="Arial" w:cs="Arial"/>
                <w:sz w:val="24"/>
                <w:szCs w:val="24"/>
              </w:rPr>
              <w:t>ка</w:t>
            </w:r>
            <w:r w:rsidRPr="00D57D8E">
              <w:rPr>
                <w:rFonts w:ascii="Arial" w:hAnsi="Arial" w:cs="Arial"/>
                <w:sz w:val="24"/>
                <w:szCs w:val="24"/>
              </w:rPr>
              <w:t>-экспозиций</w:t>
            </w:r>
            <w:proofErr w:type="gramEnd"/>
            <w:r w:rsidRPr="00D57D8E">
              <w:rPr>
                <w:rFonts w:ascii="Arial" w:hAnsi="Arial" w:cs="Arial"/>
                <w:sz w:val="24"/>
                <w:szCs w:val="24"/>
              </w:rPr>
              <w:t>,</w:t>
            </w:r>
          </w:p>
        </w:tc>
        <w:tc>
          <w:tcPr>
            <w:tcW w:w="1932" w:type="dxa"/>
          </w:tcPr>
          <w:p w:rsidR="007A7033" w:rsidRDefault="007A7033" w:rsidP="00F77DFC">
            <w:pPr>
              <w:contextualSpacing/>
              <w:jc w:val="center"/>
              <w:rPr>
                <w:rFonts w:ascii="Arial" w:hAnsi="Arial" w:cs="Arial"/>
                <w:b/>
                <w:sz w:val="26"/>
                <w:szCs w:val="26"/>
              </w:rPr>
            </w:pPr>
          </w:p>
        </w:tc>
        <w:tc>
          <w:tcPr>
            <w:tcW w:w="1706" w:type="dxa"/>
          </w:tcPr>
          <w:p w:rsidR="007A7033" w:rsidRDefault="007A7033" w:rsidP="00F77DFC">
            <w:pPr>
              <w:contextualSpacing/>
              <w:jc w:val="center"/>
              <w:rPr>
                <w:rFonts w:ascii="Arial" w:hAnsi="Arial" w:cs="Arial"/>
                <w:b/>
                <w:sz w:val="26"/>
                <w:szCs w:val="26"/>
              </w:rPr>
            </w:pPr>
          </w:p>
        </w:tc>
        <w:tc>
          <w:tcPr>
            <w:tcW w:w="1701" w:type="dxa"/>
          </w:tcPr>
          <w:p w:rsidR="007A7033" w:rsidRPr="00893796" w:rsidRDefault="00893796" w:rsidP="00F77DFC">
            <w:pPr>
              <w:contextualSpacing/>
              <w:jc w:val="center"/>
              <w:rPr>
                <w:rFonts w:ascii="Arial" w:hAnsi="Arial" w:cs="Arial"/>
                <w:sz w:val="26"/>
                <w:szCs w:val="26"/>
              </w:rPr>
            </w:pPr>
            <w:r w:rsidRPr="00893796">
              <w:rPr>
                <w:rFonts w:ascii="Arial" w:hAnsi="Arial" w:cs="Arial"/>
                <w:sz w:val="26"/>
                <w:szCs w:val="26"/>
              </w:rPr>
              <w:t>А</w:t>
            </w:r>
            <w:r w:rsidR="007A7033" w:rsidRPr="00893796">
              <w:rPr>
                <w:rFonts w:ascii="Arial" w:hAnsi="Arial" w:cs="Arial"/>
                <w:sz w:val="26"/>
                <w:szCs w:val="26"/>
              </w:rPr>
              <w:t>прель</w:t>
            </w:r>
            <w:r>
              <w:rPr>
                <w:rFonts w:ascii="Arial" w:hAnsi="Arial" w:cs="Arial"/>
                <w:sz w:val="26"/>
                <w:szCs w:val="26"/>
              </w:rPr>
              <w:t xml:space="preserve"> 2023</w:t>
            </w:r>
          </w:p>
        </w:tc>
      </w:tr>
      <w:tr w:rsidR="007A7033" w:rsidTr="00893796">
        <w:tc>
          <w:tcPr>
            <w:tcW w:w="675" w:type="dxa"/>
          </w:tcPr>
          <w:p w:rsidR="007A7033" w:rsidRPr="00893796" w:rsidRDefault="00893796" w:rsidP="00F77DFC">
            <w:pPr>
              <w:contextualSpacing/>
              <w:jc w:val="center"/>
              <w:rPr>
                <w:rFonts w:ascii="Arial" w:hAnsi="Arial" w:cs="Arial"/>
                <w:sz w:val="26"/>
                <w:szCs w:val="26"/>
              </w:rPr>
            </w:pPr>
            <w:r>
              <w:rPr>
                <w:rFonts w:ascii="Arial" w:hAnsi="Arial" w:cs="Arial"/>
                <w:sz w:val="26"/>
                <w:szCs w:val="26"/>
              </w:rPr>
              <w:t>6</w:t>
            </w:r>
          </w:p>
        </w:tc>
        <w:tc>
          <w:tcPr>
            <w:tcW w:w="2641" w:type="dxa"/>
          </w:tcPr>
          <w:p w:rsidR="00A83E4A" w:rsidRPr="00893796" w:rsidRDefault="00FA6274" w:rsidP="00893796">
            <w:pPr>
              <w:tabs>
                <w:tab w:val="left" w:pos="2025"/>
              </w:tabs>
              <w:rPr>
                <w:rFonts w:ascii="Arial" w:hAnsi="Arial" w:cs="Arial"/>
                <w:sz w:val="24"/>
                <w:szCs w:val="24"/>
              </w:rPr>
            </w:pPr>
            <w:r>
              <w:rPr>
                <w:rFonts w:ascii="Arial" w:hAnsi="Arial" w:cs="Arial"/>
                <w:sz w:val="24"/>
                <w:szCs w:val="24"/>
              </w:rPr>
              <w:t>Экспедиция по Сладковскому району</w:t>
            </w:r>
            <w:r w:rsidRPr="009E3EC7">
              <w:rPr>
                <w:rFonts w:ascii="Arial" w:hAnsi="Arial" w:cs="Arial"/>
                <w:sz w:val="24"/>
                <w:szCs w:val="24"/>
              </w:rPr>
              <w:t xml:space="preserve"> «Земля и люди»</w:t>
            </w:r>
            <w:r>
              <w:rPr>
                <w:rFonts w:ascii="Arial" w:hAnsi="Arial" w:cs="Arial"/>
                <w:sz w:val="24"/>
                <w:szCs w:val="24"/>
              </w:rPr>
              <w:t>Фоторепорта</w:t>
            </w:r>
            <w:r w:rsidR="00893796">
              <w:rPr>
                <w:rFonts w:ascii="Arial" w:hAnsi="Arial" w:cs="Arial"/>
                <w:sz w:val="24"/>
                <w:szCs w:val="24"/>
              </w:rPr>
              <w:t>ж «Сладковскому району 100 лет»</w:t>
            </w:r>
          </w:p>
        </w:tc>
        <w:tc>
          <w:tcPr>
            <w:tcW w:w="1045" w:type="dxa"/>
          </w:tcPr>
          <w:p w:rsidR="007A7033" w:rsidRDefault="00FA6274" w:rsidP="00F77DFC">
            <w:pPr>
              <w:contextualSpacing/>
              <w:jc w:val="center"/>
              <w:rPr>
                <w:rFonts w:ascii="Arial" w:hAnsi="Arial" w:cs="Arial"/>
                <w:b/>
                <w:sz w:val="26"/>
                <w:szCs w:val="26"/>
              </w:rPr>
            </w:pPr>
            <w:r>
              <w:rPr>
                <w:rFonts w:ascii="Arial" w:hAnsi="Arial" w:cs="Arial"/>
                <w:sz w:val="24"/>
                <w:szCs w:val="24"/>
              </w:rPr>
              <w:t>Экспедиция</w:t>
            </w:r>
          </w:p>
        </w:tc>
        <w:tc>
          <w:tcPr>
            <w:tcW w:w="1932" w:type="dxa"/>
          </w:tcPr>
          <w:p w:rsidR="007A7033" w:rsidRPr="00893796" w:rsidRDefault="00FA6274" w:rsidP="00FA6274">
            <w:pPr>
              <w:contextualSpacing/>
              <w:rPr>
                <w:rFonts w:ascii="Arial" w:hAnsi="Arial" w:cs="Arial"/>
                <w:sz w:val="24"/>
                <w:szCs w:val="24"/>
              </w:rPr>
            </w:pPr>
            <w:r w:rsidRPr="00893796">
              <w:rPr>
                <w:rFonts w:ascii="Arial" w:hAnsi="Arial" w:cs="Arial"/>
                <w:sz w:val="24"/>
                <w:szCs w:val="24"/>
              </w:rPr>
              <w:t>Формирования позитивного отношения к малой родине</w:t>
            </w:r>
          </w:p>
        </w:tc>
        <w:tc>
          <w:tcPr>
            <w:tcW w:w="1706" w:type="dxa"/>
          </w:tcPr>
          <w:p w:rsidR="00A83E4A" w:rsidRDefault="00FA6274" w:rsidP="00F77DFC">
            <w:pPr>
              <w:contextualSpacing/>
              <w:jc w:val="center"/>
              <w:rPr>
                <w:rFonts w:ascii="Arial" w:hAnsi="Arial" w:cs="Arial"/>
                <w:b/>
                <w:sz w:val="26"/>
                <w:szCs w:val="26"/>
              </w:rPr>
            </w:pPr>
            <w:r>
              <w:rPr>
                <w:rFonts w:ascii="Arial" w:hAnsi="Arial" w:cs="Arial"/>
                <w:sz w:val="24"/>
                <w:szCs w:val="24"/>
              </w:rPr>
              <w:t>Экспедиция</w:t>
            </w:r>
          </w:p>
        </w:tc>
        <w:tc>
          <w:tcPr>
            <w:tcW w:w="1701" w:type="dxa"/>
          </w:tcPr>
          <w:p w:rsidR="007A7033" w:rsidRPr="00893796" w:rsidRDefault="00893796" w:rsidP="00F77DFC">
            <w:pPr>
              <w:contextualSpacing/>
              <w:jc w:val="center"/>
              <w:rPr>
                <w:rFonts w:ascii="Arial" w:hAnsi="Arial" w:cs="Arial"/>
                <w:sz w:val="26"/>
                <w:szCs w:val="26"/>
              </w:rPr>
            </w:pPr>
            <w:r w:rsidRPr="00893796">
              <w:rPr>
                <w:rFonts w:ascii="Arial" w:hAnsi="Arial" w:cs="Arial"/>
                <w:sz w:val="26"/>
                <w:szCs w:val="26"/>
              </w:rPr>
              <w:t>И</w:t>
            </w:r>
            <w:r w:rsidR="007A7033" w:rsidRPr="00893796">
              <w:rPr>
                <w:rFonts w:ascii="Arial" w:hAnsi="Arial" w:cs="Arial"/>
                <w:sz w:val="26"/>
                <w:szCs w:val="26"/>
              </w:rPr>
              <w:t>юнь</w:t>
            </w:r>
            <w:r>
              <w:rPr>
                <w:rFonts w:ascii="Arial" w:hAnsi="Arial" w:cs="Arial"/>
                <w:sz w:val="26"/>
                <w:szCs w:val="26"/>
              </w:rPr>
              <w:t xml:space="preserve"> 2023</w:t>
            </w:r>
          </w:p>
        </w:tc>
      </w:tr>
    </w:tbl>
    <w:p w:rsidR="00893547" w:rsidRDefault="00893547" w:rsidP="00A83E4A">
      <w:pPr>
        <w:contextualSpacing/>
        <w:rPr>
          <w:rFonts w:ascii="Arial" w:hAnsi="Arial" w:cs="Arial"/>
          <w:b/>
          <w:sz w:val="26"/>
          <w:szCs w:val="26"/>
        </w:rPr>
      </w:pPr>
    </w:p>
    <w:p w:rsidR="000E2002" w:rsidRDefault="00893547" w:rsidP="00893547">
      <w:pPr>
        <w:ind w:firstLine="709"/>
        <w:contextualSpacing/>
        <w:jc w:val="center"/>
        <w:rPr>
          <w:rFonts w:ascii="Arial" w:hAnsi="Arial" w:cs="Arial"/>
          <w:b/>
          <w:sz w:val="26"/>
          <w:szCs w:val="26"/>
        </w:rPr>
      </w:pPr>
      <w:r>
        <w:rPr>
          <w:rFonts w:ascii="Arial" w:hAnsi="Arial" w:cs="Arial"/>
          <w:b/>
          <w:sz w:val="26"/>
          <w:szCs w:val="26"/>
        </w:rPr>
        <w:t>9. ИНФОРМАЦИОННЫЕ ИСТОЧНИКИ</w:t>
      </w:r>
    </w:p>
    <w:p w:rsidR="000E2002" w:rsidRPr="00B62AF3" w:rsidRDefault="000E2002" w:rsidP="000E2002">
      <w:pPr>
        <w:pStyle w:val="a5"/>
        <w:numPr>
          <w:ilvl w:val="0"/>
          <w:numId w:val="7"/>
        </w:numPr>
        <w:tabs>
          <w:tab w:val="left" w:pos="284"/>
        </w:tabs>
        <w:spacing w:line="276" w:lineRule="auto"/>
        <w:ind w:left="0" w:firstLine="0"/>
        <w:jc w:val="both"/>
        <w:rPr>
          <w:rFonts w:ascii="Arial" w:hAnsi="Arial" w:cs="Arial"/>
          <w:sz w:val="26"/>
          <w:szCs w:val="26"/>
        </w:rPr>
      </w:pPr>
      <w:r w:rsidRPr="00B62AF3">
        <w:rPr>
          <w:rFonts w:ascii="Arial" w:hAnsi="Arial" w:cs="Arial"/>
          <w:sz w:val="26"/>
          <w:szCs w:val="26"/>
        </w:rPr>
        <w:t>Алексеев А.А.  Питание в туристском походе.- М.: ЦДЮТур МО РФ, 1996.</w:t>
      </w:r>
    </w:p>
    <w:p w:rsidR="000E2002" w:rsidRPr="00B62AF3" w:rsidRDefault="000E2002" w:rsidP="000E2002">
      <w:pPr>
        <w:pStyle w:val="a5"/>
        <w:numPr>
          <w:ilvl w:val="0"/>
          <w:numId w:val="7"/>
        </w:numPr>
        <w:tabs>
          <w:tab w:val="left" w:pos="284"/>
        </w:tabs>
        <w:spacing w:line="276" w:lineRule="auto"/>
        <w:ind w:left="0" w:firstLine="0"/>
        <w:jc w:val="both"/>
        <w:rPr>
          <w:rFonts w:ascii="Arial" w:hAnsi="Arial" w:cs="Arial"/>
          <w:sz w:val="26"/>
          <w:szCs w:val="26"/>
        </w:rPr>
      </w:pPr>
      <w:proofErr w:type="gramStart"/>
      <w:r w:rsidRPr="00B62AF3">
        <w:rPr>
          <w:rFonts w:ascii="Arial" w:hAnsi="Arial" w:cs="Arial"/>
          <w:sz w:val="26"/>
          <w:szCs w:val="26"/>
        </w:rPr>
        <w:lastRenderedPageBreak/>
        <w:t>Алешин</w:t>
      </w:r>
      <w:proofErr w:type="gramEnd"/>
      <w:r w:rsidRPr="00B62AF3">
        <w:rPr>
          <w:rFonts w:ascii="Arial" w:hAnsi="Arial" w:cs="Arial"/>
          <w:sz w:val="26"/>
          <w:szCs w:val="26"/>
        </w:rPr>
        <w:t xml:space="preserve"> В.М. Карта в спортивном ориентировании. - М.: Физкультура и спорт, 1983</w:t>
      </w:r>
    </w:p>
    <w:p w:rsidR="000E2002" w:rsidRDefault="000E2002" w:rsidP="000E2002">
      <w:pPr>
        <w:pStyle w:val="a5"/>
        <w:numPr>
          <w:ilvl w:val="0"/>
          <w:numId w:val="7"/>
        </w:numPr>
        <w:tabs>
          <w:tab w:val="left" w:pos="284"/>
        </w:tabs>
        <w:spacing w:line="276" w:lineRule="auto"/>
        <w:ind w:left="0" w:firstLine="0"/>
        <w:jc w:val="both"/>
        <w:rPr>
          <w:rFonts w:ascii="Arial" w:hAnsi="Arial" w:cs="Arial"/>
          <w:sz w:val="26"/>
          <w:szCs w:val="26"/>
        </w:rPr>
      </w:pPr>
      <w:r w:rsidRPr="00B62AF3">
        <w:rPr>
          <w:rFonts w:ascii="Arial" w:hAnsi="Arial" w:cs="Arial"/>
          <w:sz w:val="26"/>
          <w:szCs w:val="26"/>
        </w:rPr>
        <w:t>Алешин В.М., Серебреников А.В. Туристская топография. - М.: Профиздат,  1985.</w:t>
      </w:r>
    </w:p>
    <w:p w:rsidR="000E2002" w:rsidRDefault="000E2002" w:rsidP="000E2002">
      <w:pPr>
        <w:pStyle w:val="a5"/>
        <w:numPr>
          <w:ilvl w:val="0"/>
          <w:numId w:val="7"/>
        </w:numPr>
        <w:tabs>
          <w:tab w:val="left" w:pos="284"/>
        </w:tabs>
        <w:spacing w:line="276" w:lineRule="auto"/>
        <w:ind w:left="0" w:firstLine="0"/>
        <w:jc w:val="both"/>
        <w:rPr>
          <w:rFonts w:ascii="Arial" w:hAnsi="Arial" w:cs="Arial"/>
          <w:sz w:val="26"/>
          <w:szCs w:val="26"/>
        </w:rPr>
      </w:pPr>
      <w:r>
        <w:rPr>
          <w:rFonts w:ascii="Arial" w:hAnsi="Arial" w:cs="Arial"/>
          <w:sz w:val="26"/>
          <w:szCs w:val="26"/>
        </w:rPr>
        <w:t>Балахнина Е.Д.Организация туриско-краеведческой работы в образовательных учреждениях: методические рекомендации. - Тюмень, 2016 -168 С.</w:t>
      </w:r>
    </w:p>
    <w:p w:rsidR="000E2002" w:rsidRPr="000E2002" w:rsidRDefault="000E2002" w:rsidP="000E2002">
      <w:pPr>
        <w:pStyle w:val="a5"/>
        <w:numPr>
          <w:ilvl w:val="0"/>
          <w:numId w:val="7"/>
        </w:numPr>
        <w:tabs>
          <w:tab w:val="left" w:pos="284"/>
        </w:tabs>
        <w:spacing w:line="276" w:lineRule="auto"/>
        <w:ind w:left="0" w:firstLine="0"/>
        <w:jc w:val="both"/>
        <w:rPr>
          <w:rFonts w:ascii="Arial" w:hAnsi="Arial" w:cs="Arial"/>
          <w:sz w:val="26"/>
          <w:szCs w:val="26"/>
        </w:rPr>
      </w:pPr>
      <w:r w:rsidRPr="000E2002">
        <w:rPr>
          <w:rFonts w:ascii="Arial" w:eastAsia="Times New Roman" w:hAnsi="Arial" w:cs="Arial"/>
          <w:sz w:val="26"/>
          <w:szCs w:val="26"/>
        </w:rPr>
        <w:t>Большая Тюменская Энциклопедия [Текст]/ ред. Г. Ф. Шафранов – Куцев // Соч.: в 3 Т. / Тюмень, 2004. – Т.1.</w:t>
      </w:r>
      <w:r w:rsidRPr="000E2002">
        <w:rPr>
          <w:rFonts w:ascii="Arial" w:hAnsi="Arial" w:cs="Arial"/>
          <w:sz w:val="26"/>
          <w:szCs w:val="26"/>
        </w:rPr>
        <w:t>-3</w:t>
      </w:r>
    </w:p>
    <w:p w:rsidR="000E2002" w:rsidRPr="00B62AF3" w:rsidRDefault="000E2002" w:rsidP="000E2002">
      <w:pPr>
        <w:pStyle w:val="a5"/>
        <w:numPr>
          <w:ilvl w:val="0"/>
          <w:numId w:val="7"/>
        </w:numPr>
        <w:tabs>
          <w:tab w:val="left" w:pos="284"/>
        </w:tabs>
        <w:spacing w:line="276" w:lineRule="auto"/>
        <w:ind w:left="0" w:firstLine="0"/>
        <w:jc w:val="both"/>
        <w:rPr>
          <w:rFonts w:ascii="Arial" w:hAnsi="Arial" w:cs="Arial"/>
          <w:sz w:val="26"/>
          <w:szCs w:val="26"/>
        </w:rPr>
      </w:pPr>
      <w:r w:rsidRPr="00B62AF3">
        <w:rPr>
          <w:rFonts w:ascii="Arial" w:hAnsi="Arial" w:cs="Arial"/>
          <w:sz w:val="26"/>
          <w:szCs w:val="26"/>
        </w:rPr>
        <w:t>Кодыш Э.Н. Соревнования туристов. Пешеходный туризм. -  Москва, «Физкультура и спорт», 1990.</w:t>
      </w:r>
    </w:p>
    <w:p w:rsidR="000E2002" w:rsidRPr="00B62AF3" w:rsidRDefault="000E2002" w:rsidP="000E2002">
      <w:pPr>
        <w:pStyle w:val="a5"/>
        <w:numPr>
          <w:ilvl w:val="0"/>
          <w:numId w:val="7"/>
        </w:numPr>
        <w:tabs>
          <w:tab w:val="left" w:pos="284"/>
          <w:tab w:val="left" w:pos="426"/>
        </w:tabs>
        <w:spacing w:line="276" w:lineRule="auto"/>
        <w:ind w:left="0" w:firstLine="0"/>
        <w:jc w:val="both"/>
        <w:rPr>
          <w:rFonts w:ascii="Arial" w:hAnsi="Arial" w:cs="Arial"/>
          <w:sz w:val="26"/>
          <w:szCs w:val="26"/>
        </w:rPr>
      </w:pPr>
      <w:r w:rsidRPr="00B62AF3">
        <w:rPr>
          <w:rFonts w:ascii="Arial" w:hAnsi="Arial" w:cs="Arial"/>
          <w:sz w:val="26"/>
          <w:szCs w:val="26"/>
        </w:rPr>
        <w:t>Коструб А.А.  Медицинский справочник туриста. - М.:Профиздат, 1997.</w:t>
      </w:r>
    </w:p>
    <w:p w:rsidR="000E2002" w:rsidRPr="00B62AF3" w:rsidRDefault="000E2002" w:rsidP="000E2002">
      <w:pPr>
        <w:pStyle w:val="a5"/>
        <w:numPr>
          <w:ilvl w:val="0"/>
          <w:numId w:val="7"/>
        </w:numPr>
        <w:tabs>
          <w:tab w:val="left" w:pos="284"/>
          <w:tab w:val="left" w:pos="426"/>
        </w:tabs>
        <w:spacing w:line="276" w:lineRule="auto"/>
        <w:ind w:left="0" w:firstLine="0"/>
        <w:jc w:val="both"/>
        <w:rPr>
          <w:rFonts w:ascii="Arial" w:hAnsi="Arial" w:cs="Arial"/>
          <w:sz w:val="26"/>
          <w:szCs w:val="26"/>
        </w:rPr>
      </w:pPr>
      <w:r w:rsidRPr="00B62AF3">
        <w:rPr>
          <w:rFonts w:ascii="Arial" w:hAnsi="Arial" w:cs="Arial"/>
          <w:sz w:val="26"/>
          <w:szCs w:val="26"/>
        </w:rPr>
        <w:t>Краткий справочник туриста. М.: Профиздат, 1985.</w:t>
      </w:r>
    </w:p>
    <w:p w:rsidR="00C709C5" w:rsidRPr="00B62AF3" w:rsidRDefault="00C709C5" w:rsidP="00C709C5">
      <w:pPr>
        <w:pStyle w:val="a5"/>
        <w:numPr>
          <w:ilvl w:val="0"/>
          <w:numId w:val="7"/>
        </w:numPr>
        <w:tabs>
          <w:tab w:val="left" w:pos="284"/>
          <w:tab w:val="left" w:pos="426"/>
        </w:tabs>
        <w:spacing w:line="276" w:lineRule="auto"/>
        <w:ind w:left="0" w:firstLine="0"/>
        <w:jc w:val="both"/>
        <w:rPr>
          <w:rFonts w:ascii="Arial" w:hAnsi="Arial" w:cs="Arial"/>
          <w:sz w:val="26"/>
          <w:szCs w:val="26"/>
        </w:rPr>
      </w:pPr>
      <w:r w:rsidRPr="00B62AF3">
        <w:rPr>
          <w:rFonts w:ascii="Arial" w:hAnsi="Arial" w:cs="Arial"/>
          <w:sz w:val="26"/>
          <w:szCs w:val="26"/>
        </w:rPr>
        <w:t>Константинов, Ю.С</w:t>
      </w:r>
      <w:r>
        <w:rPr>
          <w:rFonts w:ascii="Arial" w:hAnsi="Arial" w:cs="Arial"/>
          <w:sz w:val="26"/>
          <w:szCs w:val="26"/>
        </w:rPr>
        <w:t>.</w:t>
      </w:r>
      <w:r w:rsidRPr="00B62AF3">
        <w:rPr>
          <w:rFonts w:ascii="Arial" w:hAnsi="Arial" w:cs="Arial"/>
          <w:sz w:val="26"/>
          <w:szCs w:val="26"/>
        </w:rPr>
        <w:t>Слесарева  Л.П. Туристско-краеведческая деятельность в школе. - Москва, 2011 г.</w:t>
      </w:r>
    </w:p>
    <w:p w:rsidR="000E2002" w:rsidRDefault="000E2002" w:rsidP="000E2002">
      <w:pPr>
        <w:pStyle w:val="a5"/>
        <w:numPr>
          <w:ilvl w:val="0"/>
          <w:numId w:val="7"/>
        </w:numPr>
        <w:tabs>
          <w:tab w:val="left" w:pos="284"/>
          <w:tab w:val="left" w:pos="426"/>
        </w:tabs>
        <w:spacing w:line="276" w:lineRule="auto"/>
        <w:ind w:left="0" w:firstLine="0"/>
        <w:jc w:val="both"/>
        <w:rPr>
          <w:rFonts w:ascii="Arial" w:hAnsi="Arial" w:cs="Arial"/>
          <w:sz w:val="26"/>
          <w:szCs w:val="26"/>
        </w:rPr>
      </w:pPr>
      <w:r w:rsidRPr="00B62AF3">
        <w:rPr>
          <w:rFonts w:ascii="Arial" w:hAnsi="Arial" w:cs="Arial"/>
          <w:sz w:val="26"/>
          <w:szCs w:val="26"/>
        </w:rPr>
        <w:t xml:space="preserve">Маслов А.Г., Константинов Ю.С., Дрогов И.А. Полевые туристские лагеря.- М.: ВЛАДОС, 2000. </w:t>
      </w:r>
    </w:p>
    <w:p w:rsidR="000E2002" w:rsidRPr="000E2002" w:rsidRDefault="000E2002" w:rsidP="000E2002">
      <w:pPr>
        <w:pStyle w:val="a5"/>
        <w:numPr>
          <w:ilvl w:val="0"/>
          <w:numId w:val="7"/>
        </w:numPr>
        <w:tabs>
          <w:tab w:val="left" w:pos="284"/>
          <w:tab w:val="left" w:pos="426"/>
        </w:tabs>
        <w:spacing w:line="276" w:lineRule="auto"/>
        <w:ind w:left="0" w:firstLine="0"/>
        <w:jc w:val="both"/>
        <w:rPr>
          <w:rFonts w:ascii="Arial" w:hAnsi="Arial" w:cs="Arial"/>
          <w:sz w:val="26"/>
          <w:szCs w:val="26"/>
        </w:rPr>
      </w:pPr>
      <w:r w:rsidRPr="000E2002">
        <w:rPr>
          <w:rFonts w:ascii="Arial" w:eastAsia="Times New Roman" w:hAnsi="Arial" w:cs="Arial"/>
          <w:sz w:val="26"/>
          <w:szCs w:val="26"/>
        </w:rPr>
        <w:t>Малышев, В.Н. Земля Сладковская [Текст]/  В.Н. Малышев. – Тюмень</w:t>
      </w:r>
      <w:proofErr w:type="gramStart"/>
      <w:r w:rsidRPr="000E2002">
        <w:rPr>
          <w:rFonts w:ascii="Arial" w:eastAsia="Times New Roman" w:hAnsi="Arial" w:cs="Arial"/>
          <w:sz w:val="26"/>
          <w:szCs w:val="26"/>
        </w:rPr>
        <w:t>.: «</w:t>
      </w:r>
      <w:proofErr w:type="gramEnd"/>
      <w:r w:rsidRPr="000E2002">
        <w:rPr>
          <w:rFonts w:ascii="Arial" w:eastAsia="Times New Roman" w:hAnsi="Arial" w:cs="Arial"/>
          <w:sz w:val="26"/>
          <w:szCs w:val="26"/>
        </w:rPr>
        <w:t>Вектор Бук», 1998. – 316 с, илл.</w:t>
      </w:r>
    </w:p>
    <w:p w:rsidR="000E2002" w:rsidRPr="00B62AF3" w:rsidRDefault="000E2002" w:rsidP="000E2002">
      <w:pPr>
        <w:pStyle w:val="a5"/>
        <w:numPr>
          <w:ilvl w:val="0"/>
          <w:numId w:val="7"/>
        </w:numPr>
        <w:tabs>
          <w:tab w:val="left" w:pos="284"/>
          <w:tab w:val="left" w:pos="426"/>
        </w:tabs>
        <w:spacing w:line="276" w:lineRule="auto"/>
        <w:ind w:left="0" w:firstLine="0"/>
        <w:jc w:val="both"/>
        <w:rPr>
          <w:rFonts w:ascii="Arial" w:hAnsi="Arial" w:cs="Arial"/>
          <w:sz w:val="26"/>
          <w:szCs w:val="26"/>
        </w:rPr>
      </w:pPr>
      <w:r w:rsidRPr="00B62AF3">
        <w:rPr>
          <w:rFonts w:ascii="Arial" w:hAnsi="Arial" w:cs="Arial"/>
          <w:sz w:val="26"/>
          <w:szCs w:val="26"/>
        </w:rPr>
        <w:t xml:space="preserve">Энциклопедия туриста / Гл. ред. Е.И. Тамм. – М.: Большая Российская энциклопедия, 1993.  </w:t>
      </w:r>
    </w:p>
    <w:p w:rsidR="005A384B" w:rsidRDefault="005A384B"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523DCE" w:rsidRDefault="00523DCE" w:rsidP="005A384B">
      <w:pPr>
        <w:pStyle w:val="a5"/>
        <w:spacing w:line="276" w:lineRule="auto"/>
        <w:jc w:val="both"/>
        <w:rPr>
          <w:rFonts w:ascii="Arial" w:hAnsi="Arial" w:cs="Arial"/>
          <w:b/>
          <w:sz w:val="26"/>
          <w:szCs w:val="26"/>
        </w:rPr>
      </w:pPr>
    </w:p>
    <w:p w:rsidR="00893547" w:rsidRDefault="00893547" w:rsidP="005A384B">
      <w:pPr>
        <w:pStyle w:val="a5"/>
        <w:spacing w:line="276" w:lineRule="auto"/>
        <w:jc w:val="both"/>
        <w:rPr>
          <w:rFonts w:ascii="Arial" w:hAnsi="Arial" w:cs="Arial"/>
          <w:b/>
          <w:sz w:val="26"/>
          <w:szCs w:val="26"/>
        </w:rPr>
      </w:pPr>
    </w:p>
    <w:p w:rsidR="00523DCE" w:rsidRPr="00B62AF3" w:rsidRDefault="00523DCE" w:rsidP="005A384B">
      <w:pPr>
        <w:pStyle w:val="a5"/>
        <w:spacing w:line="276" w:lineRule="auto"/>
        <w:jc w:val="both"/>
        <w:rPr>
          <w:rFonts w:ascii="Arial" w:hAnsi="Arial" w:cs="Arial"/>
          <w:b/>
          <w:sz w:val="26"/>
          <w:szCs w:val="26"/>
        </w:rPr>
        <w:sectPr w:rsidR="00523DCE" w:rsidRPr="00B62AF3" w:rsidSect="00AB4A50">
          <w:pgSz w:w="11906" w:h="16838"/>
          <w:pgMar w:top="1134" w:right="1134" w:bottom="1134" w:left="1701" w:header="709" w:footer="709" w:gutter="0"/>
          <w:cols w:space="708"/>
          <w:docGrid w:linePitch="360"/>
        </w:sectPr>
      </w:pPr>
    </w:p>
    <w:p w:rsidR="00B62AF3" w:rsidRPr="00891DD0" w:rsidRDefault="00B62AF3" w:rsidP="00893796">
      <w:pPr>
        <w:jc w:val="both"/>
        <w:rPr>
          <w:rFonts w:ascii="Arial" w:hAnsi="Arial" w:cs="Arial"/>
          <w:sz w:val="26"/>
          <w:szCs w:val="26"/>
        </w:rPr>
      </w:pPr>
    </w:p>
    <w:sectPr w:rsidR="00B62AF3" w:rsidRPr="00891DD0" w:rsidSect="00C235D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78F"/>
    <w:multiLevelType w:val="hybridMultilevel"/>
    <w:tmpl w:val="1110D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A52560"/>
    <w:multiLevelType w:val="hybridMultilevel"/>
    <w:tmpl w:val="79A4EF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8E6A25"/>
    <w:multiLevelType w:val="hybridMultilevel"/>
    <w:tmpl w:val="CBBED6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98631C"/>
    <w:multiLevelType w:val="hybridMultilevel"/>
    <w:tmpl w:val="165650B0"/>
    <w:lvl w:ilvl="0" w:tplc="CAC0B2B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B636A6F"/>
    <w:multiLevelType w:val="hybridMultilevel"/>
    <w:tmpl w:val="E868A5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C5A0D"/>
    <w:multiLevelType w:val="multilevel"/>
    <w:tmpl w:val="CA00E3C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Times New Roman" w:hAnsi="Arial" w:cs="Arial"/>
        <w:b/>
        <w:bCs/>
        <w:i/>
        <w:iCs/>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752B83"/>
    <w:multiLevelType w:val="hybridMultilevel"/>
    <w:tmpl w:val="ABB278CA"/>
    <w:lvl w:ilvl="0" w:tplc="7E68BB9A">
      <w:start w:val="1"/>
      <w:numFmt w:val="decimal"/>
      <w:lvlText w:val="%1."/>
      <w:lvlJc w:val="left"/>
      <w:pPr>
        <w:ind w:left="725" w:hanging="360"/>
      </w:pPr>
      <w:rPr>
        <w:rFonts w:ascii="Arial" w:eastAsiaTheme="minorEastAsia" w:hAnsi="Arial" w:cs="Arial"/>
        <w:color w:val="auto"/>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7">
    <w:nsid w:val="2B062E55"/>
    <w:multiLevelType w:val="hybridMultilevel"/>
    <w:tmpl w:val="6416F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850C01"/>
    <w:multiLevelType w:val="hybridMultilevel"/>
    <w:tmpl w:val="8B90963A"/>
    <w:lvl w:ilvl="0" w:tplc="4CFE00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8B0D8B"/>
    <w:multiLevelType w:val="hybridMultilevel"/>
    <w:tmpl w:val="BAEA5760"/>
    <w:lvl w:ilvl="0" w:tplc="822AE6E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09E2AD7"/>
    <w:multiLevelType w:val="hybridMultilevel"/>
    <w:tmpl w:val="ABB278CA"/>
    <w:lvl w:ilvl="0" w:tplc="7E68BB9A">
      <w:start w:val="1"/>
      <w:numFmt w:val="decimal"/>
      <w:lvlText w:val="%1."/>
      <w:lvlJc w:val="left"/>
      <w:pPr>
        <w:ind w:left="725" w:hanging="360"/>
      </w:pPr>
      <w:rPr>
        <w:rFonts w:ascii="Arial" w:eastAsiaTheme="minorEastAsia" w:hAnsi="Arial" w:cs="Arial"/>
        <w:color w:val="auto"/>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1">
    <w:nsid w:val="46A7291B"/>
    <w:multiLevelType w:val="hybridMultilevel"/>
    <w:tmpl w:val="D8549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E1F7D"/>
    <w:multiLevelType w:val="hybridMultilevel"/>
    <w:tmpl w:val="E44E3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834676"/>
    <w:multiLevelType w:val="multilevel"/>
    <w:tmpl w:val="8A263BE2"/>
    <w:lvl w:ilvl="0">
      <w:start w:val="1"/>
      <w:numFmt w:val="decimal"/>
      <w:lvlText w:val="%1."/>
      <w:lvlJc w:val="left"/>
      <w:pPr>
        <w:ind w:left="501" w:hanging="360"/>
      </w:pPr>
      <w:rPr>
        <w:rFonts w:cs="Times New Roman" w:hint="default"/>
      </w:rPr>
    </w:lvl>
    <w:lvl w:ilvl="1">
      <w:start w:val="7"/>
      <w:numFmt w:val="decimal"/>
      <w:isLgl/>
      <w:lvlText w:val="%1.%2."/>
      <w:lvlJc w:val="left"/>
      <w:pPr>
        <w:ind w:left="861" w:hanging="720"/>
      </w:pPr>
      <w:rPr>
        <w:rFonts w:cs="Times New Roman" w:hint="default"/>
      </w:rPr>
    </w:lvl>
    <w:lvl w:ilvl="2">
      <w:start w:val="1"/>
      <w:numFmt w:val="decimal"/>
      <w:isLgl/>
      <w:lvlText w:val="%1.%2.%3."/>
      <w:lvlJc w:val="left"/>
      <w:pPr>
        <w:ind w:left="861" w:hanging="720"/>
      </w:pPr>
      <w:rPr>
        <w:rFonts w:cs="Times New Roman" w:hint="default"/>
      </w:rPr>
    </w:lvl>
    <w:lvl w:ilvl="3">
      <w:start w:val="1"/>
      <w:numFmt w:val="decimal"/>
      <w:isLgl/>
      <w:lvlText w:val="%1.%2.%3.%4."/>
      <w:lvlJc w:val="left"/>
      <w:pPr>
        <w:ind w:left="1221" w:hanging="1080"/>
      </w:pPr>
      <w:rPr>
        <w:rFonts w:cs="Times New Roman" w:hint="default"/>
      </w:rPr>
    </w:lvl>
    <w:lvl w:ilvl="4">
      <w:start w:val="1"/>
      <w:numFmt w:val="decimal"/>
      <w:isLgl/>
      <w:lvlText w:val="%1.%2.%3.%4.%5."/>
      <w:lvlJc w:val="left"/>
      <w:pPr>
        <w:ind w:left="1221" w:hanging="1080"/>
      </w:pPr>
      <w:rPr>
        <w:rFonts w:cs="Times New Roman" w:hint="default"/>
      </w:rPr>
    </w:lvl>
    <w:lvl w:ilvl="5">
      <w:start w:val="1"/>
      <w:numFmt w:val="decimal"/>
      <w:isLgl/>
      <w:lvlText w:val="%1.%2.%3.%4.%5.%6."/>
      <w:lvlJc w:val="left"/>
      <w:pPr>
        <w:ind w:left="1581" w:hanging="1440"/>
      </w:pPr>
      <w:rPr>
        <w:rFonts w:cs="Times New Roman" w:hint="default"/>
      </w:rPr>
    </w:lvl>
    <w:lvl w:ilvl="6">
      <w:start w:val="1"/>
      <w:numFmt w:val="decimal"/>
      <w:isLgl/>
      <w:lvlText w:val="%1.%2.%3.%4.%5.%6.%7."/>
      <w:lvlJc w:val="left"/>
      <w:pPr>
        <w:ind w:left="1941" w:hanging="1800"/>
      </w:pPr>
      <w:rPr>
        <w:rFonts w:cs="Times New Roman" w:hint="default"/>
      </w:rPr>
    </w:lvl>
    <w:lvl w:ilvl="7">
      <w:start w:val="1"/>
      <w:numFmt w:val="decimal"/>
      <w:isLgl/>
      <w:lvlText w:val="%1.%2.%3.%4.%5.%6.%7.%8."/>
      <w:lvlJc w:val="left"/>
      <w:pPr>
        <w:ind w:left="1941" w:hanging="1800"/>
      </w:pPr>
      <w:rPr>
        <w:rFonts w:cs="Times New Roman" w:hint="default"/>
      </w:rPr>
    </w:lvl>
    <w:lvl w:ilvl="8">
      <w:start w:val="1"/>
      <w:numFmt w:val="decimal"/>
      <w:isLgl/>
      <w:lvlText w:val="%1.%2.%3.%4.%5.%6.%7.%8.%9."/>
      <w:lvlJc w:val="left"/>
      <w:pPr>
        <w:ind w:left="2301" w:hanging="2160"/>
      </w:pPr>
      <w:rPr>
        <w:rFonts w:cs="Times New Roman" w:hint="default"/>
      </w:rPr>
    </w:lvl>
  </w:abstractNum>
  <w:abstractNum w:abstractNumId="14">
    <w:nsid w:val="6E337BAD"/>
    <w:multiLevelType w:val="hybridMultilevel"/>
    <w:tmpl w:val="70C46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223BAA"/>
    <w:multiLevelType w:val="hybridMultilevel"/>
    <w:tmpl w:val="E44E3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2507DE"/>
    <w:multiLevelType w:val="hybridMultilevel"/>
    <w:tmpl w:val="DFE018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90F7AF1"/>
    <w:multiLevelType w:val="hybridMultilevel"/>
    <w:tmpl w:val="FE9082B4"/>
    <w:lvl w:ilvl="0" w:tplc="AF7E0ED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4C6D8E"/>
    <w:multiLevelType w:val="hybridMultilevel"/>
    <w:tmpl w:val="54D28740"/>
    <w:lvl w:ilvl="0" w:tplc="38520D0A">
      <w:start w:val="1"/>
      <w:numFmt w:val="upperRoman"/>
      <w:lvlText w:val="%1."/>
      <w:lvlJc w:val="left"/>
      <w:pPr>
        <w:ind w:left="1800" w:hanging="720"/>
      </w:pPr>
      <w:rPr>
        <w:rFonts w:hint="default"/>
        <w:b/>
        <w:i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3"/>
  </w:num>
  <w:num w:numId="3">
    <w:abstractNumId w:val="11"/>
  </w:num>
  <w:num w:numId="4">
    <w:abstractNumId w:val="16"/>
  </w:num>
  <w:num w:numId="5">
    <w:abstractNumId w:val="2"/>
  </w:num>
  <w:num w:numId="6">
    <w:abstractNumId w:val="1"/>
  </w:num>
  <w:num w:numId="7">
    <w:abstractNumId w:val="15"/>
  </w:num>
  <w:num w:numId="8">
    <w:abstractNumId w:val="12"/>
  </w:num>
  <w:num w:numId="9">
    <w:abstractNumId w:val="7"/>
  </w:num>
  <w:num w:numId="10">
    <w:abstractNumId w:val="17"/>
  </w:num>
  <w:num w:numId="11">
    <w:abstractNumId w:val="9"/>
  </w:num>
  <w:num w:numId="12">
    <w:abstractNumId w:val="0"/>
  </w:num>
  <w:num w:numId="13">
    <w:abstractNumId w:val="4"/>
  </w:num>
  <w:num w:numId="14">
    <w:abstractNumId w:val="3"/>
  </w:num>
  <w:num w:numId="15">
    <w:abstractNumId w:val="8"/>
  </w:num>
  <w:num w:numId="16">
    <w:abstractNumId w:val="5"/>
  </w:num>
  <w:num w:numId="17">
    <w:abstractNumId w:val="6"/>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35DF"/>
    <w:rsid w:val="000E2002"/>
    <w:rsid w:val="00147AD6"/>
    <w:rsid w:val="001A6BD9"/>
    <w:rsid w:val="001C522F"/>
    <w:rsid w:val="001D14C7"/>
    <w:rsid w:val="001D2714"/>
    <w:rsid w:val="00222C69"/>
    <w:rsid w:val="00236780"/>
    <w:rsid w:val="00275751"/>
    <w:rsid w:val="00277651"/>
    <w:rsid w:val="002816C7"/>
    <w:rsid w:val="00291FE7"/>
    <w:rsid w:val="002F502E"/>
    <w:rsid w:val="00325865"/>
    <w:rsid w:val="00367C30"/>
    <w:rsid w:val="00390E1E"/>
    <w:rsid w:val="00485867"/>
    <w:rsid w:val="00523DCE"/>
    <w:rsid w:val="005A384B"/>
    <w:rsid w:val="005A7972"/>
    <w:rsid w:val="005E7763"/>
    <w:rsid w:val="006642C6"/>
    <w:rsid w:val="00673D84"/>
    <w:rsid w:val="00693D0F"/>
    <w:rsid w:val="007311A8"/>
    <w:rsid w:val="00744720"/>
    <w:rsid w:val="00752FF9"/>
    <w:rsid w:val="007578E9"/>
    <w:rsid w:val="00780818"/>
    <w:rsid w:val="007A7033"/>
    <w:rsid w:val="007E021A"/>
    <w:rsid w:val="00831E34"/>
    <w:rsid w:val="00875737"/>
    <w:rsid w:val="00891DD0"/>
    <w:rsid w:val="00893547"/>
    <w:rsid w:val="00893796"/>
    <w:rsid w:val="008E1C8D"/>
    <w:rsid w:val="00923C07"/>
    <w:rsid w:val="009859AF"/>
    <w:rsid w:val="009D6CA3"/>
    <w:rsid w:val="00A3123F"/>
    <w:rsid w:val="00A53861"/>
    <w:rsid w:val="00A83E4A"/>
    <w:rsid w:val="00AB4A50"/>
    <w:rsid w:val="00B35401"/>
    <w:rsid w:val="00B371DE"/>
    <w:rsid w:val="00B44CE9"/>
    <w:rsid w:val="00B62AF3"/>
    <w:rsid w:val="00BB2D86"/>
    <w:rsid w:val="00C235DF"/>
    <w:rsid w:val="00C27BAD"/>
    <w:rsid w:val="00C3181F"/>
    <w:rsid w:val="00C709C5"/>
    <w:rsid w:val="00CF5200"/>
    <w:rsid w:val="00D92FB8"/>
    <w:rsid w:val="00DA7848"/>
    <w:rsid w:val="00DE53ED"/>
    <w:rsid w:val="00DF4F70"/>
    <w:rsid w:val="00E109BD"/>
    <w:rsid w:val="00E32CE9"/>
    <w:rsid w:val="00E60271"/>
    <w:rsid w:val="00E64B75"/>
    <w:rsid w:val="00E73136"/>
    <w:rsid w:val="00E73B04"/>
    <w:rsid w:val="00E77E04"/>
    <w:rsid w:val="00EA265A"/>
    <w:rsid w:val="00F7473D"/>
    <w:rsid w:val="00F77DFC"/>
    <w:rsid w:val="00FA6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235D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C235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1A6BD9"/>
    <w:pPr>
      <w:ind w:left="720"/>
      <w:contextualSpacing/>
    </w:pPr>
    <w:rPr>
      <w:rFonts w:ascii="Calibri" w:eastAsia="Times New Roman" w:hAnsi="Calibri" w:cs="Times New Roman"/>
    </w:rPr>
  </w:style>
  <w:style w:type="paragraph" w:styleId="a5">
    <w:name w:val="No Spacing"/>
    <w:uiPriority w:val="99"/>
    <w:qFormat/>
    <w:rsid w:val="001A6BD9"/>
    <w:pPr>
      <w:spacing w:after="0" w:line="240" w:lineRule="auto"/>
    </w:pPr>
  </w:style>
  <w:style w:type="paragraph" w:styleId="a6">
    <w:name w:val="Balloon Text"/>
    <w:basedOn w:val="a"/>
    <w:link w:val="a7"/>
    <w:uiPriority w:val="99"/>
    <w:semiHidden/>
    <w:unhideWhenUsed/>
    <w:rsid w:val="001A6B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BD9"/>
    <w:rPr>
      <w:rFonts w:ascii="Tahoma" w:hAnsi="Tahoma" w:cs="Tahoma"/>
      <w:sz w:val="16"/>
      <w:szCs w:val="16"/>
    </w:rPr>
  </w:style>
  <w:style w:type="character" w:customStyle="1" w:styleId="a8">
    <w:name w:val="Основной текст_"/>
    <w:basedOn w:val="a0"/>
    <w:link w:val="13"/>
    <w:uiPriority w:val="99"/>
    <w:locked/>
    <w:rsid w:val="00B62AF3"/>
    <w:rPr>
      <w:rFonts w:ascii="Arial" w:eastAsia="Times New Roman" w:hAnsi="Arial" w:cs="Arial"/>
      <w:shd w:val="clear" w:color="auto" w:fill="FFFFFF"/>
    </w:rPr>
  </w:style>
  <w:style w:type="paragraph" w:customStyle="1" w:styleId="13">
    <w:name w:val="Основной текст13"/>
    <w:basedOn w:val="a"/>
    <w:link w:val="a8"/>
    <w:uiPriority w:val="99"/>
    <w:rsid w:val="00B62AF3"/>
    <w:pPr>
      <w:shd w:val="clear" w:color="auto" w:fill="FFFFFF"/>
      <w:spacing w:after="0" w:line="264" w:lineRule="exact"/>
      <w:ind w:hanging="440"/>
    </w:pPr>
    <w:rPr>
      <w:rFonts w:ascii="Arial" w:eastAsia="Times New Roman" w:hAnsi="Arial" w:cs="Arial"/>
    </w:rPr>
  </w:style>
  <w:style w:type="character" w:customStyle="1" w:styleId="5">
    <w:name w:val="Основной текст (5)_"/>
    <w:basedOn w:val="a0"/>
    <w:link w:val="50"/>
    <w:uiPriority w:val="99"/>
    <w:locked/>
    <w:rsid w:val="00B62AF3"/>
    <w:rPr>
      <w:rFonts w:ascii="Arial" w:eastAsia="Times New Roman" w:hAnsi="Arial" w:cs="Arial"/>
      <w:sz w:val="18"/>
      <w:szCs w:val="18"/>
      <w:shd w:val="clear" w:color="auto" w:fill="FFFFFF"/>
    </w:rPr>
  </w:style>
  <w:style w:type="paragraph" w:customStyle="1" w:styleId="50">
    <w:name w:val="Основной текст (5)"/>
    <w:basedOn w:val="a"/>
    <w:link w:val="5"/>
    <w:uiPriority w:val="99"/>
    <w:rsid w:val="00B62AF3"/>
    <w:pPr>
      <w:shd w:val="clear" w:color="auto" w:fill="FFFFFF"/>
      <w:spacing w:after="0" w:line="240" w:lineRule="atLeast"/>
      <w:ind w:hanging="340"/>
    </w:pPr>
    <w:rPr>
      <w:rFonts w:ascii="Arial" w:eastAsia="Times New Roman" w:hAnsi="Arial" w:cs="Arial"/>
      <w:sz w:val="18"/>
      <w:szCs w:val="18"/>
    </w:rPr>
  </w:style>
  <w:style w:type="character" w:styleId="a9">
    <w:name w:val="Hyperlink"/>
    <w:basedOn w:val="a0"/>
    <w:uiPriority w:val="99"/>
    <w:rsid w:val="00B62AF3"/>
    <w:rPr>
      <w:rFonts w:cs="Times New Roman"/>
      <w:color w:val="648BCB"/>
      <w:u w:val="single"/>
    </w:rPr>
  </w:style>
  <w:style w:type="character" w:customStyle="1" w:styleId="3">
    <w:name w:val="Заголовок №3_"/>
    <w:basedOn w:val="a0"/>
    <w:link w:val="30"/>
    <w:uiPriority w:val="99"/>
    <w:locked/>
    <w:rsid w:val="00B62AF3"/>
    <w:rPr>
      <w:rFonts w:ascii="Arial" w:eastAsia="Times New Roman" w:hAnsi="Arial" w:cs="Arial"/>
      <w:sz w:val="26"/>
      <w:szCs w:val="26"/>
      <w:shd w:val="clear" w:color="auto" w:fill="FFFFFF"/>
    </w:rPr>
  </w:style>
  <w:style w:type="paragraph" w:customStyle="1" w:styleId="30">
    <w:name w:val="Заголовок №3"/>
    <w:basedOn w:val="a"/>
    <w:link w:val="3"/>
    <w:uiPriority w:val="99"/>
    <w:rsid w:val="00B62AF3"/>
    <w:pPr>
      <w:shd w:val="clear" w:color="auto" w:fill="FFFFFF"/>
      <w:spacing w:before="180" w:after="180" w:line="240" w:lineRule="atLeast"/>
      <w:outlineLvl w:val="2"/>
    </w:pPr>
    <w:rPr>
      <w:rFonts w:ascii="Arial" w:eastAsia="Times New Roman" w:hAnsi="Arial" w:cs="Arial"/>
      <w:sz w:val="26"/>
      <w:szCs w:val="26"/>
    </w:rPr>
  </w:style>
  <w:style w:type="character" w:customStyle="1" w:styleId="2">
    <w:name w:val="Подпись к таблице (2)_"/>
    <w:basedOn w:val="a0"/>
    <w:link w:val="20"/>
    <w:uiPriority w:val="99"/>
    <w:locked/>
    <w:rsid w:val="00B62AF3"/>
    <w:rPr>
      <w:rFonts w:ascii="Arial" w:eastAsia="Times New Roman" w:hAnsi="Arial" w:cs="Arial"/>
      <w:shd w:val="clear" w:color="auto" w:fill="FFFFFF"/>
    </w:rPr>
  </w:style>
  <w:style w:type="paragraph" w:customStyle="1" w:styleId="20">
    <w:name w:val="Подпись к таблице (2)"/>
    <w:basedOn w:val="a"/>
    <w:link w:val="2"/>
    <w:uiPriority w:val="99"/>
    <w:rsid w:val="00B62AF3"/>
    <w:pPr>
      <w:shd w:val="clear" w:color="auto" w:fill="FFFFFF"/>
      <w:spacing w:after="0" w:line="240" w:lineRule="atLeast"/>
    </w:pPr>
    <w:rPr>
      <w:rFonts w:ascii="Arial" w:eastAsia="Times New Roman" w:hAnsi="Arial" w:cs="Arial"/>
    </w:rPr>
  </w:style>
  <w:style w:type="character" w:customStyle="1" w:styleId="311pt">
    <w:name w:val="Заголовок №3 + 11 pt"/>
    <w:basedOn w:val="3"/>
    <w:uiPriority w:val="99"/>
    <w:rsid w:val="00B62AF3"/>
    <w:rPr>
      <w:rFonts w:ascii="Arial" w:eastAsia="Times New Roman" w:hAnsi="Arial" w:cs="Arial"/>
      <w:sz w:val="22"/>
      <w:szCs w:val="22"/>
      <w:shd w:val="clear" w:color="auto" w:fill="FFFFFF"/>
    </w:rPr>
  </w:style>
  <w:style w:type="character" w:styleId="aa">
    <w:name w:val="Strong"/>
    <w:basedOn w:val="a0"/>
    <w:uiPriority w:val="22"/>
    <w:qFormat/>
    <w:rsid w:val="00923C07"/>
    <w:rPr>
      <w:b/>
      <w:bCs/>
    </w:rPr>
  </w:style>
  <w:style w:type="paragraph" w:styleId="ab">
    <w:name w:val="Body Text Indent"/>
    <w:basedOn w:val="a"/>
    <w:link w:val="ac"/>
    <w:rsid w:val="00893547"/>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8935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27</Pages>
  <Words>6128</Words>
  <Characters>34932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DDT_1_</cp:lastModifiedBy>
  <cp:revision>18</cp:revision>
  <cp:lastPrinted>2022-10-01T12:00:00Z</cp:lastPrinted>
  <dcterms:created xsi:type="dcterms:W3CDTF">2020-08-04T16:34:00Z</dcterms:created>
  <dcterms:modified xsi:type="dcterms:W3CDTF">2022-10-24T04:02:00Z</dcterms:modified>
</cp:coreProperties>
</file>