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42" w:rsidRDefault="00B23042" w:rsidP="00101EEF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Муниципальное автономное</w:t>
      </w:r>
      <w:r>
        <w:rPr>
          <w:rFonts w:ascii="Arial" w:hAnsi="Arial" w:cs="Arial"/>
          <w:b/>
          <w:sz w:val="26"/>
          <w:szCs w:val="26"/>
        </w:rPr>
        <w:t xml:space="preserve"> учреждение дополнительного </w:t>
      </w:r>
      <w:r w:rsidRPr="006F1C0F">
        <w:rPr>
          <w:rFonts w:ascii="Arial" w:hAnsi="Arial" w:cs="Arial"/>
          <w:b/>
          <w:sz w:val="26"/>
          <w:szCs w:val="26"/>
        </w:rPr>
        <w:t xml:space="preserve">образования Сладковского муниципального района </w:t>
      </w: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Дом детского творчества «Галактика»</w:t>
      </w:r>
    </w:p>
    <w:p w:rsidR="00B23042" w:rsidRDefault="00B23042" w:rsidP="00101EE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p w:rsidR="00FE2AB7" w:rsidRDefault="00FE2AB7" w:rsidP="00101EE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tbl>
      <w:tblPr>
        <w:tblW w:w="9094" w:type="dxa"/>
        <w:tblInd w:w="2" w:type="dxa"/>
        <w:tblLook w:val="04A0"/>
      </w:tblPr>
      <w:tblGrid>
        <w:gridCol w:w="5094"/>
        <w:gridCol w:w="4000"/>
      </w:tblGrid>
      <w:tr w:rsidR="00FE2AB7" w:rsidRPr="009D1799" w:rsidTr="00774F92">
        <w:trPr>
          <w:trHeight w:val="1895"/>
        </w:trPr>
        <w:tc>
          <w:tcPr>
            <w:tcW w:w="2801" w:type="pct"/>
            <w:shd w:val="clear" w:color="auto" w:fill="auto"/>
          </w:tcPr>
          <w:p w:rsidR="00FE2AB7" w:rsidRDefault="00FE2AB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E2AB7" w:rsidRPr="00FE2AB7" w:rsidRDefault="00FE2AB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FE2AB7" w:rsidRPr="00FE2AB7" w:rsidRDefault="00FE2AB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Педагогическим советом</w:t>
            </w:r>
          </w:p>
          <w:p w:rsidR="00FE2AB7" w:rsidRPr="00FE2AB7" w:rsidRDefault="00FE2AB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МАУДО ДДТ «Галактика»</w:t>
            </w:r>
          </w:p>
          <w:p w:rsidR="00FE2AB7" w:rsidRPr="00FE2AB7" w:rsidRDefault="00FE2AB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Протокол от 01.08.2022 № 3</w:t>
            </w:r>
          </w:p>
        </w:tc>
        <w:tc>
          <w:tcPr>
            <w:tcW w:w="2199" w:type="pct"/>
            <w:shd w:val="clear" w:color="auto" w:fill="auto"/>
          </w:tcPr>
          <w:p w:rsidR="00FE2AB7" w:rsidRPr="009D1799" w:rsidRDefault="00FE2AB7" w:rsidP="00774F92">
            <w:pPr>
              <w:tabs>
                <w:tab w:val="left" w:pos="61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087D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67.4pt;height:82.8pt;visibility:visible">
                  <v:imagedata r:id="rId7" o:title="печать"/>
                </v:shape>
              </w:pict>
            </w:r>
          </w:p>
        </w:tc>
      </w:tr>
    </w:tbl>
    <w:p w:rsidR="00FE2AB7" w:rsidRPr="006F1C0F" w:rsidRDefault="00FE2AB7" w:rsidP="00101EE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Pr="00186D17" w:rsidRDefault="00B23042" w:rsidP="00F70EDD">
      <w:pPr>
        <w:spacing w:after="200"/>
        <w:ind w:left="-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3042" w:rsidRPr="00186D17" w:rsidRDefault="00B23042" w:rsidP="00186D17">
      <w:pPr>
        <w:spacing w:after="200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3042" w:rsidRPr="00FE2AB7" w:rsidRDefault="00B23042" w:rsidP="00FE2AB7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ДОПОЛНИТЕЛЬНАЯ ОБЩЕОБРАЗОВАТЕЛЬНАЯ</w:t>
      </w:r>
    </w:p>
    <w:p w:rsidR="00B23042" w:rsidRPr="00FE2AB7" w:rsidRDefault="00B23042" w:rsidP="00FE2AB7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ОБЩЕРАЗВИВАЮЩАЯ ПРОГРАММА</w:t>
      </w:r>
    </w:p>
    <w:p w:rsidR="00B23042" w:rsidRPr="00FE2AB7" w:rsidRDefault="00FE2AB7" w:rsidP="00FE2AB7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FE2AB7">
        <w:rPr>
          <w:rFonts w:ascii="Arial" w:hAnsi="Arial" w:cs="Arial"/>
          <w:b/>
          <w:sz w:val="26"/>
          <w:szCs w:val="26"/>
          <w:lang w:eastAsia="ru-RU"/>
        </w:rPr>
        <w:t>технической направленности</w:t>
      </w:r>
    </w:p>
    <w:p w:rsidR="00B23042" w:rsidRDefault="00B23042" w:rsidP="00FE2AB7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FE2AB7">
        <w:rPr>
          <w:rFonts w:ascii="Arial" w:hAnsi="Arial" w:cs="Arial"/>
          <w:b/>
          <w:sz w:val="26"/>
          <w:szCs w:val="26"/>
          <w:lang w:eastAsia="ru-RU"/>
        </w:rPr>
        <w:t>«РобоЛаб»</w:t>
      </w:r>
    </w:p>
    <w:p w:rsidR="00FE2AB7" w:rsidRDefault="00FE2AB7" w:rsidP="00FE2AB7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E2AB7" w:rsidRDefault="00FE2AB7" w:rsidP="00FE2AB7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E2AB7" w:rsidRDefault="00FE2AB7" w:rsidP="00FE2AB7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E2AB7" w:rsidRPr="00FE2AB7" w:rsidRDefault="00FE2AB7" w:rsidP="00FE2AB7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23042" w:rsidRPr="006F1C0F" w:rsidRDefault="00B23042" w:rsidP="00101EEF">
      <w:pPr>
        <w:contextualSpacing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Возраст обучающихся:</w:t>
      </w:r>
      <w:r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от</w:t>
      </w:r>
      <w:r>
        <w:rPr>
          <w:rFonts w:ascii="Arial" w:hAnsi="Arial" w:cs="Arial"/>
          <w:sz w:val="26"/>
          <w:szCs w:val="26"/>
        </w:rPr>
        <w:t xml:space="preserve"> 10 до 17 </w:t>
      </w:r>
      <w:r w:rsidRPr="006F1C0F">
        <w:rPr>
          <w:rFonts w:ascii="Arial" w:hAnsi="Arial" w:cs="Arial"/>
          <w:sz w:val="26"/>
          <w:szCs w:val="26"/>
        </w:rPr>
        <w:t xml:space="preserve"> лет </w:t>
      </w:r>
    </w:p>
    <w:p w:rsidR="00B23042" w:rsidRPr="00101EEF" w:rsidRDefault="00B23042" w:rsidP="00101EEF">
      <w:pPr>
        <w:contextualSpacing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Срок реализации: </w:t>
      </w:r>
      <w:r>
        <w:rPr>
          <w:rFonts w:ascii="Arial" w:hAnsi="Arial" w:cs="Arial"/>
          <w:iCs/>
          <w:sz w:val="26"/>
          <w:szCs w:val="26"/>
        </w:rPr>
        <w:t>1 год</w:t>
      </w:r>
    </w:p>
    <w:p w:rsidR="00FE2AB7" w:rsidRDefault="00B23042" w:rsidP="00101EEF">
      <w:pPr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Автор-составитель:</w:t>
      </w:r>
      <w:r>
        <w:rPr>
          <w:rFonts w:ascii="Arial" w:hAnsi="Arial" w:cs="Arial"/>
          <w:sz w:val="26"/>
          <w:szCs w:val="26"/>
        </w:rPr>
        <w:t xml:space="preserve"> Колесникова Екатерина Борисовна, </w:t>
      </w:r>
    </w:p>
    <w:p w:rsidR="00B23042" w:rsidRPr="006F1C0F" w:rsidRDefault="00FE2AB7" w:rsidP="00101EEF">
      <w:pPr>
        <w:contextualSpacing/>
        <w:jc w:val="both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педагог дополнительного образования</w:t>
      </w: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Pr="006F1C0F" w:rsidRDefault="00B23042" w:rsidP="00101EEF">
      <w:pPr>
        <w:contextualSpacing/>
        <w:rPr>
          <w:rFonts w:ascii="Arial" w:hAnsi="Arial" w:cs="Arial"/>
          <w:sz w:val="26"/>
          <w:szCs w:val="26"/>
        </w:rPr>
      </w:pP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Default="00B23042" w:rsidP="00101EEF">
      <w:pPr>
        <w:contextualSpacing/>
        <w:rPr>
          <w:rFonts w:ascii="Arial" w:hAnsi="Arial" w:cs="Arial"/>
          <w:sz w:val="26"/>
          <w:szCs w:val="26"/>
        </w:rPr>
      </w:pPr>
    </w:p>
    <w:p w:rsidR="00B23042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FE2AB7" w:rsidRPr="006F1C0F" w:rsidRDefault="00FE2AB7" w:rsidP="00101EEF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B23042" w:rsidRPr="006F1C0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Сладково</w:t>
      </w:r>
    </w:p>
    <w:p w:rsidR="00B23042" w:rsidRPr="00101EEF" w:rsidRDefault="00B23042" w:rsidP="00101EEF">
      <w:pPr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2022</w:t>
      </w:r>
    </w:p>
    <w:p w:rsidR="00B23042" w:rsidRPr="00FE2AB7" w:rsidRDefault="00B23042" w:rsidP="00FE2AB7">
      <w:pPr>
        <w:spacing w:after="200" w:line="276" w:lineRule="auto"/>
        <w:ind w:left="180"/>
        <w:jc w:val="center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lastRenderedPageBreak/>
        <w:t>СОДЕРЖАНИЕ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b/>
          <w:sz w:val="26"/>
          <w:szCs w:val="26"/>
          <w:lang w:eastAsia="ru-RU"/>
        </w:rPr>
        <w:t>РАЗДЕЛ 1. КОМПЛЕКС ОСНОВНЫХ ХАРАКТЕРИСТИК ПРОГРАММЫ</w:t>
      </w:r>
      <w:r w:rsidRPr="00FE2AB7">
        <w:rPr>
          <w:rFonts w:ascii="Arial" w:hAnsi="Arial" w:cs="Arial"/>
          <w:sz w:val="26"/>
          <w:szCs w:val="26"/>
          <w:lang w:eastAsia="ru-RU"/>
        </w:rPr>
        <w:t>……</w:t>
      </w:r>
      <w:r w:rsidR="00FE2AB7">
        <w:rPr>
          <w:rFonts w:ascii="Arial" w:hAnsi="Arial" w:cs="Arial"/>
          <w:sz w:val="26"/>
          <w:szCs w:val="26"/>
          <w:lang w:eastAsia="ru-RU"/>
        </w:rPr>
        <w:t>……………………………………………………………</w:t>
      </w:r>
      <w:r w:rsidRPr="00FE2AB7">
        <w:rPr>
          <w:rFonts w:ascii="Arial" w:hAnsi="Arial" w:cs="Arial"/>
          <w:sz w:val="26"/>
          <w:szCs w:val="26"/>
          <w:lang w:eastAsia="ru-RU"/>
        </w:rPr>
        <w:t>3</w:t>
      </w:r>
      <w:r w:rsidR="00FE2AB7">
        <w:rPr>
          <w:rFonts w:ascii="Arial" w:hAnsi="Arial" w:cs="Arial"/>
          <w:sz w:val="26"/>
          <w:szCs w:val="26"/>
          <w:lang w:eastAsia="ru-RU"/>
        </w:rPr>
        <w:t>-16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>Пояснительная записка</w:t>
      </w:r>
      <w:r w:rsidR="00FE2AB7">
        <w:rPr>
          <w:rFonts w:ascii="Arial" w:hAnsi="Arial" w:cs="Arial"/>
          <w:sz w:val="26"/>
          <w:szCs w:val="26"/>
          <w:lang w:eastAsia="ru-RU"/>
        </w:rPr>
        <w:t>…………………………………………………………</w:t>
      </w:r>
      <w:r w:rsidRPr="00FE2AB7">
        <w:rPr>
          <w:rFonts w:ascii="Arial" w:hAnsi="Arial" w:cs="Arial"/>
          <w:sz w:val="26"/>
          <w:szCs w:val="26"/>
          <w:lang w:eastAsia="ru-RU"/>
        </w:rPr>
        <w:t>3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>Цель и задачи программ</w:t>
      </w:r>
      <w:r w:rsidR="00FE2AB7">
        <w:rPr>
          <w:rFonts w:ascii="Arial" w:hAnsi="Arial" w:cs="Arial"/>
          <w:sz w:val="26"/>
          <w:szCs w:val="26"/>
          <w:lang w:eastAsia="ru-RU"/>
        </w:rPr>
        <w:t>ы………………………………………………………</w:t>
      </w:r>
      <w:r w:rsidRPr="00FE2AB7">
        <w:rPr>
          <w:rFonts w:ascii="Arial" w:hAnsi="Arial" w:cs="Arial"/>
          <w:sz w:val="26"/>
          <w:szCs w:val="26"/>
          <w:lang w:eastAsia="ru-RU"/>
        </w:rPr>
        <w:t>5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>Содержание программ</w:t>
      </w:r>
      <w:r w:rsidR="00FE2AB7">
        <w:rPr>
          <w:rFonts w:ascii="Arial" w:hAnsi="Arial" w:cs="Arial"/>
          <w:sz w:val="26"/>
          <w:szCs w:val="26"/>
          <w:lang w:eastAsia="ru-RU"/>
        </w:rPr>
        <w:t>ы…………………………………………………………</w:t>
      </w:r>
      <w:r w:rsidRPr="00FE2AB7">
        <w:rPr>
          <w:rFonts w:ascii="Arial" w:hAnsi="Arial" w:cs="Arial"/>
          <w:sz w:val="26"/>
          <w:szCs w:val="26"/>
          <w:lang w:eastAsia="ru-RU"/>
        </w:rPr>
        <w:t>6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 xml:space="preserve">Прогнозируемые (планируемые) </w:t>
      </w:r>
      <w:r w:rsidR="00FE2AB7">
        <w:rPr>
          <w:rFonts w:ascii="Arial" w:hAnsi="Arial" w:cs="Arial"/>
          <w:sz w:val="26"/>
          <w:szCs w:val="26"/>
          <w:lang w:eastAsia="ru-RU"/>
        </w:rPr>
        <w:t>результаты………………………………</w:t>
      </w:r>
      <w:r w:rsidRPr="00FE2AB7">
        <w:rPr>
          <w:rFonts w:ascii="Arial" w:hAnsi="Arial" w:cs="Arial"/>
          <w:sz w:val="26"/>
          <w:szCs w:val="26"/>
          <w:lang w:eastAsia="ru-RU"/>
        </w:rPr>
        <w:t>16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b/>
          <w:sz w:val="26"/>
          <w:szCs w:val="26"/>
          <w:lang w:eastAsia="ru-RU"/>
        </w:rPr>
        <w:t>РАЗДЕЛ 2. КОМПЛЕКС ОРГАНИЗАЦИОННО-ПЕДАГОГИЧЕСКИХ УСЛОВИЙ</w:t>
      </w:r>
      <w:r w:rsidRPr="00FE2AB7">
        <w:rPr>
          <w:rFonts w:ascii="Arial" w:hAnsi="Arial" w:cs="Arial"/>
          <w:sz w:val="26"/>
          <w:szCs w:val="26"/>
          <w:lang w:eastAsia="ru-RU"/>
        </w:rPr>
        <w:t>…………………</w:t>
      </w:r>
      <w:r w:rsidR="00FE2AB7">
        <w:rPr>
          <w:rFonts w:ascii="Arial" w:hAnsi="Arial" w:cs="Arial"/>
          <w:sz w:val="26"/>
          <w:szCs w:val="26"/>
          <w:lang w:eastAsia="ru-RU"/>
        </w:rPr>
        <w:t>…………………………………………………..</w:t>
      </w:r>
      <w:r w:rsidRPr="00FE2AB7">
        <w:rPr>
          <w:rFonts w:ascii="Arial" w:hAnsi="Arial" w:cs="Arial"/>
          <w:sz w:val="26"/>
          <w:szCs w:val="26"/>
          <w:lang w:eastAsia="ru-RU"/>
        </w:rPr>
        <w:t>17</w:t>
      </w:r>
      <w:r w:rsidR="00FE2AB7">
        <w:rPr>
          <w:rFonts w:ascii="Arial" w:hAnsi="Arial" w:cs="Arial"/>
          <w:sz w:val="26"/>
          <w:szCs w:val="26"/>
          <w:lang w:eastAsia="ru-RU"/>
        </w:rPr>
        <w:t>-22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bCs/>
          <w:sz w:val="26"/>
          <w:szCs w:val="26"/>
          <w:lang w:eastAsia="ru-RU"/>
        </w:rPr>
      </w:pPr>
      <w:r w:rsidRPr="00FE2AB7">
        <w:rPr>
          <w:rFonts w:ascii="Arial" w:hAnsi="Arial" w:cs="Arial"/>
          <w:bCs/>
          <w:sz w:val="26"/>
          <w:szCs w:val="26"/>
          <w:lang w:eastAsia="ru-RU"/>
        </w:rPr>
        <w:t>Календарный учебн</w:t>
      </w:r>
      <w:r w:rsidR="00FE2AB7">
        <w:rPr>
          <w:rFonts w:ascii="Arial" w:hAnsi="Arial" w:cs="Arial"/>
          <w:bCs/>
          <w:sz w:val="26"/>
          <w:szCs w:val="26"/>
          <w:lang w:eastAsia="ru-RU"/>
        </w:rPr>
        <w:t>ый график…………………….…………………………..</w:t>
      </w:r>
      <w:r w:rsidRPr="00FE2AB7">
        <w:rPr>
          <w:rFonts w:ascii="Arial" w:hAnsi="Arial" w:cs="Arial"/>
          <w:bCs/>
          <w:sz w:val="26"/>
          <w:szCs w:val="26"/>
          <w:lang w:eastAsia="ru-RU"/>
        </w:rPr>
        <w:t>17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bCs/>
          <w:sz w:val="26"/>
          <w:szCs w:val="26"/>
          <w:lang w:eastAsia="ru-RU"/>
        </w:rPr>
      </w:pPr>
      <w:r w:rsidRPr="00FE2AB7">
        <w:rPr>
          <w:rFonts w:ascii="Arial" w:hAnsi="Arial" w:cs="Arial"/>
          <w:bCs/>
          <w:sz w:val="26"/>
          <w:szCs w:val="26"/>
          <w:lang w:eastAsia="ru-RU"/>
        </w:rPr>
        <w:t>Условия реализации программы……………</w:t>
      </w:r>
      <w:r w:rsidR="00FE2AB7">
        <w:rPr>
          <w:rFonts w:ascii="Arial" w:hAnsi="Arial" w:cs="Arial"/>
          <w:bCs/>
          <w:sz w:val="26"/>
          <w:szCs w:val="26"/>
          <w:lang w:eastAsia="ru-RU"/>
        </w:rPr>
        <w:t>………………………………...</w:t>
      </w:r>
      <w:r w:rsidRPr="00FE2AB7">
        <w:rPr>
          <w:rFonts w:ascii="Arial" w:hAnsi="Arial" w:cs="Arial"/>
          <w:bCs/>
          <w:sz w:val="26"/>
          <w:szCs w:val="26"/>
          <w:lang w:eastAsia="ru-RU"/>
        </w:rPr>
        <w:t>17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bCs/>
          <w:sz w:val="26"/>
          <w:szCs w:val="26"/>
          <w:lang w:eastAsia="ru-RU"/>
        </w:rPr>
      </w:pPr>
      <w:r w:rsidRPr="00FE2AB7">
        <w:rPr>
          <w:rFonts w:ascii="Arial" w:hAnsi="Arial" w:cs="Arial"/>
          <w:bCs/>
          <w:sz w:val="26"/>
          <w:szCs w:val="26"/>
          <w:lang w:eastAsia="ru-RU"/>
        </w:rPr>
        <w:t>Методические мате</w:t>
      </w:r>
      <w:r w:rsidR="00FE2AB7">
        <w:rPr>
          <w:rFonts w:ascii="Arial" w:hAnsi="Arial" w:cs="Arial"/>
          <w:bCs/>
          <w:sz w:val="26"/>
          <w:szCs w:val="26"/>
          <w:lang w:eastAsia="ru-RU"/>
        </w:rPr>
        <w:t>риалы……………………………………………………...</w:t>
      </w:r>
      <w:r w:rsidRPr="00FE2AB7">
        <w:rPr>
          <w:rFonts w:ascii="Arial" w:hAnsi="Arial" w:cs="Arial"/>
          <w:bCs/>
          <w:sz w:val="26"/>
          <w:szCs w:val="26"/>
          <w:lang w:eastAsia="ru-RU"/>
        </w:rPr>
        <w:t>19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bCs/>
          <w:sz w:val="26"/>
          <w:szCs w:val="26"/>
          <w:lang w:eastAsia="ru-RU"/>
        </w:rPr>
        <w:t>Список литературы</w:t>
      </w:r>
      <w:r w:rsidR="00FE2AB7">
        <w:rPr>
          <w:rFonts w:ascii="Arial" w:hAnsi="Arial" w:cs="Arial"/>
          <w:sz w:val="26"/>
          <w:szCs w:val="26"/>
          <w:lang w:eastAsia="ru-RU"/>
        </w:rPr>
        <w:t>…...…………………………………………………………</w:t>
      </w:r>
      <w:r w:rsidRPr="00FE2AB7">
        <w:rPr>
          <w:rFonts w:ascii="Arial" w:hAnsi="Arial" w:cs="Arial"/>
          <w:sz w:val="26"/>
          <w:szCs w:val="26"/>
          <w:lang w:eastAsia="ru-RU"/>
        </w:rPr>
        <w:t>21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bCs/>
          <w:sz w:val="26"/>
          <w:szCs w:val="26"/>
          <w:lang w:eastAsia="ru-RU"/>
        </w:rPr>
      </w:pPr>
      <w:r w:rsidRPr="00FE2AB7">
        <w:rPr>
          <w:rFonts w:ascii="Arial" w:hAnsi="Arial" w:cs="Arial"/>
          <w:bCs/>
          <w:sz w:val="26"/>
          <w:szCs w:val="26"/>
          <w:lang w:eastAsia="ru-RU"/>
        </w:rPr>
        <w:t>Рабочая программа в</w:t>
      </w:r>
      <w:r w:rsidR="00FE2AB7">
        <w:rPr>
          <w:rFonts w:ascii="Arial" w:hAnsi="Arial" w:cs="Arial"/>
          <w:bCs/>
          <w:sz w:val="26"/>
          <w:szCs w:val="26"/>
          <w:lang w:eastAsia="ru-RU"/>
        </w:rPr>
        <w:t>оспитания………………………………………………</w:t>
      </w:r>
      <w:r w:rsidRPr="00FE2AB7">
        <w:rPr>
          <w:rFonts w:ascii="Arial" w:hAnsi="Arial" w:cs="Arial"/>
          <w:bCs/>
          <w:sz w:val="26"/>
          <w:szCs w:val="26"/>
          <w:lang w:eastAsia="ru-RU"/>
        </w:rPr>
        <w:t>22</w:t>
      </w:r>
    </w:p>
    <w:p w:rsidR="00B23042" w:rsidRPr="00FE2AB7" w:rsidRDefault="00B23042" w:rsidP="00FE2AB7">
      <w:pPr>
        <w:spacing w:after="200" w:line="276" w:lineRule="auto"/>
        <w:ind w:left="180"/>
        <w:rPr>
          <w:rFonts w:ascii="Arial" w:hAnsi="Arial" w:cs="Arial"/>
          <w:bCs/>
          <w:sz w:val="26"/>
          <w:szCs w:val="26"/>
          <w:lang w:eastAsia="ru-RU"/>
        </w:rPr>
      </w:pPr>
      <w:r w:rsidRPr="00FE2AB7">
        <w:rPr>
          <w:rFonts w:ascii="Arial" w:hAnsi="Arial" w:cs="Arial"/>
          <w:bCs/>
          <w:sz w:val="26"/>
          <w:szCs w:val="26"/>
          <w:lang w:eastAsia="ru-RU"/>
        </w:rPr>
        <w:t>Приложение  ….</w:t>
      </w:r>
      <w:r w:rsidRPr="00FE2AB7">
        <w:rPr>
          <w:rFonts w:ascii="Arial" w:hAnsi="Arial" w:cs="Arial"/>
          <w:sz w:val="26"/>
          <w:szCs w:val="26"/>
          <w:lang w:eastAsia="ru-RU"/>
        </w:rPr>
        <w:t>…...…………………………………………………………</w:t>
      </w:r>
      <w:r w:rsidR="00FE2AB7">
        <w:rPr>
          <w:rFonts w:ascii="Arial" w:hAnsi="Arial" w:cs="Arial"/>
          <w:sz w:val="26"/>
          <w:szCs w:val="26"/>
          <w:lang w:eastAsia="ru-RU"/>
        </w:rPr>
        <w:t>….</w:t>
      </w:r>
      <w:r w:rsidRPr="00FE2AB7">
        <w:rPr>
          <w:rFonts w:ascii="Arial" w:hAnsi="Arial" w:cs="Arial"/>
          <w:sz w:val="26"/>
          <w:szCs w:val="26"/>
          <w:lang w:eastAsia="ru-RU"/>
        </w:rPr>
        <w:t>26</w:t>
      </w:r>
    </w:p>
    <w:p w:rsidR="00B23042" w:rsidRPr="00186D17" w:rsidRDefault="00B23042" w:rsidP="00C2637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23042" w:rsidRPr="00186D17" w:rsidRDefault="00B23042" w:rsidP="00186D1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23042" w:rsidRPr="00186D17" w:rsidRDefault="00B23042" w:rsidP="00186D1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24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042" w:rsidRDefault="00B23042" w:rsidP="0070314F">
      <w:pPr>
        <w:pStyle w:val="a6"/>
        <w:spacing w:before="0" w:beforeAutospacing="0" w:after="0" w:afterAutospacing="0"/>
        <w:rPr>
          <w:b/>
          <w:sz w:val="28"/>
          <w:szCs w:val="28"/>
          <w:lang w:eastAsia="en-US"/>
        </w:rPr>
      </w:pPr>
    </w:p>
    <w:p w:rsidR="00B23042" w:rsidRPr="00FE2AB7" w:rsidRDefault="00B23042" w:rsidP="00FE2AB7">
      <w:pPr>
        <w:pStyle w:val="a6"/>
        <w:spacing w:before="0" w:beforeAutospacing="0" w:after="0" w:afterAutospacing="0" w:line="276" w:lineRule="auto"/>
        <w:jc w:val="center"/>
        <w:rPr>
          <w:rStyle w:val="a8"/>
          <w:rFonts w:ascii="Arial" w:hAnsi="Arial" w:cs="Arial"/>
          <w:bCs/>
          <w:sz w:val="26"/>
          <w:szCs w:val="26"/>
        </w:rPr>
      </w:pPr>
      <w:r w:rsidRPr="00FE2AB7">
        <w:rPr>
          <w:rStyle w:val="a8"/>
          <w:rFonts w:ascii="Arial" w:hAnsi="Arial" w:cs="Arial"/>
          <w:bCs/>
          <w:sz w:val="26"/>
          <w:szCs w:val="26"/>
        </w:rPr>
        <w:lastRenderedPageBreak/>
        <w:t>РАЗДЕЛ 1. КОМПЛЕКС ОСНОВНЫХ ХАРАКТЕРИСТИК ПРОГРАММЫ</w:t>
      </w:r>
    </w:p>
    <w:p w:rsidR="00B23042" w:rsidRPr="00FE2AB7" w:rsidRDefault="00B23042" w:rsidP="00FE2AB7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>Дополнительная общеобразовательная общеразвивающая  программа «Робототехника» технической направленности.   В наше время робототехники и компьютеризации  ребенка необходимо учить решать задачи с помощью автоматов, которые он сам может спроектировать, защитить свое решение и воплотить его в реальной модели,  непосредственно сконструировать и запрограммировать.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>Использование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>LEGO EV3 обеспечивает простоту при сборке начальных моделей, что позволяет ученикам получить результат в пределах одного или пары занятий.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Программное обеспечение LEGO MINDSTORMS Education EV3 обладает очень широкими возможностями, в частности, позволяет вести рабочую тетрадь и представлять свои проекты прямо в среде программного обеспечения LEGO EV3.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b/>
          <w:color w:val="000000"/>
          <w:sz w:val="26"/>
          <w:szCs w:val="26"/>
        </w:rPr>
        <w:t>Актуальность</w:t>
      </w:r>
      <w:r w:rsidRPr="00FE2AB7">
        <w:rPr>
          <w:rFonts w:ascii="Arial" w:hAnsi="Arial" w:cs="Arial"/>
          <w:color w:val="000000"/>
          <w:sz w:val="26"/>
          <w:szCs w:val="26"/>
        </w:rPr>
        <w:t xml:space="preserve">  реализации этой программы</w:t>
      </w:r>
      <w:r w:rsidRPr="00FE2AB7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FE2AB7">
        <w:rPr>
          <w:rFonts w:ascii="Arial" w:hAnsi="Arial" w:cs="Arial"/>
          <w:color w:val="000000"/>
          <w:sz w:val="26"/>
          <w:szCs w:val="26"/>
        </w:rPr>
        <w:t xml:space="preserve">заключается в том, что в настоящий момент в России и мире стремительно развиваются нанотехнологии, электроника, механика и программирование. То есть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знаний обучающихся по  информатике, математике, физике, черчению, естественным наукам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</w:t>
      </w:r>
      <w:r w:rsidRPr="00FE2AB7">
        <w:rPr>
          <w:rFonts w:ascii="Arial" w:hAnsi="Arial" w:cs="Arial"/>
          <w:color w:val="000000"/>
          <w:sz w:val="26"/>
          <w:szCs w:val="26"/>
        </w:rPr>
        <w:lastRenderedPageBreak/>
        <w:t>деятельность, которая должна стать составной частью повседневной жизни каждого обучающегося.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FE2AB7">
        <w:rPr>
          <w:rFonts w:ascii="Arial" w:hAnsi="Arial" w:cs="Arial"/>
          <w:b/>
          <w:color w:val="000000"/>
          <w:sz w:val="26"/>
          <w:szCs w:val="26"/>
        </w:rPr>
        <w:t>Отличительные особенности программы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системно-деятельностный метод обучения.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>Данная программа допускает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>На занятиях по программе  «Робототехника» используются в процессе обучения дидактические игры,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>-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>- воспитанию ответственности, аккуратности, отношения к себе как самореализующейся личности, к другим людям (прежде всего к сверстникам), к труду.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B23042" w:rsidRPr="00FE2AB7" w:rsidRDefault="00B23042" w:rsidP="00FE2AB7">
      <w:pPr>
        <w:tabs>
          <w:tab w:val="left" w:pos="0"/>
        </w:tabs>
        <w:spacing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 xml:space="preserve">В ходе реализации программы «Робототехника» возникла необходимость в новых методах стимулирования и вознаграждения творческой работы учащихся. Для достижения поставленных педагогических целей используются следующие нетрадиционные игровые методы: соревнования, выставки. </w:t>
      </w:r>
    </w:p>
    <w:p w:rsidR="00B23042" w:rsidRPr="00FE2AB7" w:rsidRDefault="00B23042" w:rsidP="00FE2AB7">
      <w:pPr>
        <w:spacing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 xml:space="preserve">Новизна  </w:t>
      </w:r>
      <w:r w:rsidRPr="00FE2AB7">
        <w:rPr>
          <w:rFonts w:ascii="Arial" w:hAnsi="Arial" w:cs="Arial"/>
          <w:bCs/>
          <w:sz w:val="26"/>
          <w:szCs w:val="26"/>
        </w:rPr>
        <w:t xml:space="preserve">данной программы состоит в том, что впервые в практике учреждения дополнительного образования детей применяются новые для учащихся образовательные технологии, интегрированные в  учебный процесс и объединяющие в себе ряд дисциплин.  В рамках Программы на базе наборов для конструирования роботов различных марок от простого </w:t>
      </w:r>
      <w:r w:rsidRPr="00FE2AB7">
        <w:rPr>
          <w:rFonts w:ascii="Arial" w:hAnsi="Arial" w:cs="Arial"/>
          <w:bCs/>
          <w:sz w:val="26"/>
          <w:szCs w:val="26"/>
        </w:rPr>
        <w:lastRenderedPageBreak/>
        <w:t>к сложному  происходит изучение азов робототехники, приобретаются умения и навыки продуктивного уровня освоения программы.</w:t>
      </w:r>
    </w:p>
    <w:p w:rsidR="00B23042" w:rsidRPr="00FE2AB7" w:rsidRDefault="00B23042" w:rsidP="00FE2AB7">
      <w:pPr>
        <w:tabs>
          <w:tab w:val="left" w:pos="0"/>
        </w:tabs>
        <w:spacing w:before="120" w:after="0" w:line="276" w:lineRule="auto"/>
        <w:ind w:firstLine="851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FE2AB7">
        <w:rPr>
          <w:rFonts w:ascii="Arial" w:hAnsi="Arial" w:cs="Arial"/>
          <w:b/>
          <w:color w:val="000000"/>
          <w:sz w:val="26"/>
          <w:szCs w:val="26"/>
        </w:rPr>
        <w:t>Адресат программы</w:t>
      </w:r>
    </w:p>
    <w:p w:rsidR="00B23042" w:rsidRPr="00FE2AB7" w:rsidRDefault="00B23042" w:rsidP="00FE2AB7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 xml:space="preserve">Программа рассчитана на детей (девочек и мальчиков) 10-17 лет. Комплектование учебных групп ведется с учетом возрастных, индивидуально-психологических и иных особенностей. </w:t>
      </w:r>
      <w:r w:rsidRPr="00FE2AB7">
        <w:rPr>
          <w:rFonts w:ascii="Arial" w:hAnsi="Arial" w:cs="Arial"/>
          <w:sz w:val="26"/>
          <w:szCs w:val="26"/>
        </w:rPr>
        <w:t xml:space="preserve">В этом возрасте познавательная  активность детей возрастает, у них развито логическое мышление, что способствует  творческому и техническому развитию. </w:t>
      </w:r>
    </w:p>
    <w:p w:rsidR="00B23042" w:rsidRPr="00FE2AB7" w:rsidRDefault="00B23042" w:rsidP="00FE2AB7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Психологические особенности: самоутверждение своей самостоятельности и  индивидуальности, формирование самооценки характера, способности к теоретическим рассуждениям и самоанализу.</w:t>
      </w:r>
    </w:p>
    <w:p w:rsidR="00B23042" w:rsidRPr="00FE2AB7" w:rsidRDefault="00B23042" w:rsidP="00FE2AB7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Личностные новообразования:  происходит формирование самосознания. Развитие личности подростков можно рассматривать как развитие индивидуальности, способности быть автором, ставить цель, искать способы достижения. В ходе реализации программы  происходит раскрытие творческих и технических качеств личности подростков 10-17 лет.</w:t>
      </w:r>
    </w:p>
    <w:p w:rsidR="00B23042" w:rsidRPr="00FE2AB7" w:rsidRDefault="00B23042" w:rsidP="00FE2AB7">
      <w:pPr>
        <w:tabs>
          <w:tab w:val="left" w:pos="0"/>
        </w:tabs>
        <w:spacing w:before="120"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color w:val="000000"/>
          <w:sz w:val="26"/>
          <w:szCs w:val="26"/>
        </w:rPr>
        <w:t xml:space="preserve">Личностно-ориентированное обучение предполагает комфортность обучения и взаимодействия в группе не более 12 человек на каждый год обучения. </w:t>
      </w:r>
    </w:p>
    <w:p w:rsidR="00B23042" w:rsidRPr="00FE2AB7" w:rsidRDefault="00B23042" w:rsidP="00FE2AB7">
      <w:pPr>
        <w:tabs>
          <w:tab w:val="left" w:pos="0"/>
        </w:tabs>
        <w:spacing w:before="120"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b/>
          <w:color w:val="000000"/>
          <w:sz w:val="26"/>
          <w:szCs w:val="26"/>
        </w:rPr>
        <w:t>Объем и сроки освоения программы</w:t>
      </w:r>
      <w:r w:rsidRPr="00FE2AB7">
        <w:rPr>
          <w:rFonts w:ascii="Arial" w:hAnsi="Arial" w:cs="Arial"/>
          <w:color w:val="000000"/>
          <w:sz w:val="26"/>
          <w:szCs w:val="26"/>
        </w:rPr>
        <w:t xml:space="preserve">  Программа рассчитана на  1 года обучения.  Общий объем программы - 102 часа. Программа реализуется в течение  каждого учебного года – с сентября по май.  Количество  недель в учебном году - 36.    </w:t>
      </w:r>
    </w:p>
    <w:p w:rsidR="00B23042" w:rsidRPr="00FE2AB7" w:rsidRDefault="00B23042" w:rsidP="00FE2AB7">
      <w:pPr>
        <w:tabs>
          <w:tab w:val="left" w:pos="0"/>
        </w:tabs>
        <w:spacing w:before="120" w:after="0" w:line="276" w:lineRule="auto"/>
        <w:ind w:firstLine="851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b/>
          <w:color w:val="000000"/>
          <w:sz w:val="26"/>
          <w:szCs w:val="26"/>
        </w:rPr>
        <w:t>Форма обучения</w:t>
      </w:r>
      <w:r w:rsidRPr="00FE2AB7">
        <w:rPr>
          <w:rFonts w:ascii="Arial" w:hAnsi="Arial" w:cs="Arial"/>
          <w:color w:val="000000"/>
          <w:sz w:val="26"/>
          <w:szCs w:val="26"/>
        </w:rPr>
        <w:t xml:space="preserve"> – очная.</w:t>
      </w:r>
    </w:p>
    <w:p w:rsidR="00B23042" w:rsidRPr="00FE2AB7" w:rsidRDefault="00B23042" w:rsidP="00FE2AB7">
      <w:pPr>
        <w:tabs>
          <w:tab w:val="left" w:pos="0"/>
        </w:tabs>
        <w:spacing w:before="120" w:after="0" w:line="276" w:lineRule="auto"/>
        <w:ind w:firstLine="851"/>
        <w:jc w:val="both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FE2AB7">
        <w:rPr>
          <w:rFonts w:ascii="Arial" w:hAnsi="Arial" w:cs="Arial"/>
          <w:b/>
          <w:bCs/>
          <w:color w:val="000000"/>
          <w:sz w:val="26"/>
          <w:szCs w:val="26"/>
        </w:rPr>
        <w:t>Особенности организации образовательного процесса</w:t>
      </w:r>
    </w:p>
    <w:p w:rsidR="00B23042" w:rsidRPr="00FE2AB7" w:rsidRDefault="00B23042" w:rsidP="00FE2AB7">
      <w:pPr>
        <w:tabs>
          <w:tab w:val="left" w:pos="0"/>
        </w:tabs>
        <w:spacing w:before="120" w:after="0" w:line="276" w:lineRule="auto"/>
        <w:ind w:firstLine="851"/>
        <w:jc w:val="both"/>
        <w:outlineLvl w:val="0"/>
        <w:rPr>
          <w:rFonts w:ascii="Arial" w:hAnsi="Arial" w:cs="Arial"/>
          <w:bCs/>
          <w:color w:val="000000"/>
          <w:sz w:val="26"/>
          <w:szCs w:val="26"/>
        </w:rPr>
      </w:pPr>
      <w:r w:rsidRPr="00FE2AB7">
        <w:rPr>
          <w:rFonts w:ascii="Arial" w:hAnsi="Arial" w:cs="Arial"/>
          <w:bCs/>
          <w:color w:val="000000"/>
          <w:sz w:val="26"/>
          <w:szCs w:val="26"/>
        </w:rPr>
        <w:t>Занятия проходят в объединениях, сформированных в  одновозрастные или разновозрастные  группы. Состав групп постоянный.</w:t>
      </w:r>
    </w:p>
    <w:p w:rsidR="00B23042" w:rsidRPr="00FE2AB7" w:rsidRDefault="00B23042" w:rsidP="00FE2AB7">
      <w:pPr>
        <w:spacing w:after="0" w:line="276" w:lineRule="auto"/>
        <w:ind w:firstLine="709"/>
        <w:outlineLvl w:val="0"/>
        <w:rPr>
          <w:rFonts w:ascii="Arial" w:hAnsi="Arial" w:cs="Arial"/>
          <w:b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>Режим занятий</w:t>
      </w:r>
    </w:p>
    <w:p w:rsidR="00B23042" w:rsidRPr="00FE2AB7" w:rsidRDefault="00B23042" w:rsidP="00FE2AB7">
      <w:pPr>
        <w:spacing w:after="0" w:line="276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  Теоретические и практические занятия проводятся 3 раза в неделю по 1  учебному часу в оборудованном учебном кабинете.  </w:t>
      </w:r>
      <w:r w:rsidRPr="00FE2AB7">
        <w:rPr>
          <w:rFonts w:ascii="Arial" w:hAnsi="Arial" w:cs="Arial"/>
          <w:color w:val="000000"/>
          <w:sz w:val="26"/>
          <w:szCs w:val="26"/>
        </w:rPr>
        <w:t>Продолжительность  одного часа – 45 минут. Режим занятий соответствует  санитарно-эпидемиологическим требованиям к устройству, содержанию и организации режима работы образовательных организаций дополнительного  образования детей.</w:t>
      </w:r>
    </w:p>
    <w:p w:rsidR="00FE2AB7" w:rsidRDefault="00FE2AB7" w:rsidP="00FE2AB7">
      <w:pPr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23042" w:rsidRPr="00FE2AB7" w:rsidRDefault="00397F1F" w:rsidP="00FE2AB7">
      <w:pPr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lastRenderedPageBreak/>
        <w:t>Учебный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58"/>
        <w:gridCol w:w="850"/>
        <w:gridCol w:w="851"/>
        <w:gridCol w:w="992"/>
        <w:gridCol w:w="1344"/>
        <w:gridCol w:w="709"/>
        <w:gridCol w:w="850"/>
        <w:gridCol w:w="709"/>
        <w:gridCol w:w="992"/>
      </w:tblGrid>
      <w:tr w:rsidR="00615F77" w:rsidRPr="00FE2AB7" w:rsidTr="00FE2AB7">
        <w:trPr>
          <w:trHeight w:val="240"/>
        </w:trPr>
        <w:tc>
          <w:tcPr>
            <w:tcW w:w="534" w:type="dxa"/>
            <w:vMerge w:val="restart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15F77" w:rsidRPr="00FE2AB7" w:rsidRDefault="00615F77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58" w:type="dxa"/>
            <w:vMerge w:val="restart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2693" w:type="dxa"/>
            <w:gridSpan w:val="3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Традиционное очное обучение</w:t>
            </w:r>
          </w:p>
        </w:tc>
        <w:tc>
          <w:tcPr>
            <w:tcW w:w="1344" w:type="dxa"/>
            <w:vMerge w:val="restart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3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Обучение с применением дистанционных технологий</w:t>
            </w:r>
          </w:p>
        </w:tc>
        <w:tc>
          <w:tcPr>
            <w:tcW w:w="992" w:type="dxa"/>
            <w:vMerge w:val="restart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615F77" w:rsidRPr="00FE2AB7" w:rsidTr="00FE2AB7">
        <w:trPr>
          <w:trHeight w:val="240"/>
        </w:trPr>
        <w:tc>
          <w:tcPr>
            <w:tcW w:w="534" w:type="dxa"/>
            <w:vMerge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344" w:type="dxa"/>
            <w:vMerge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992" w:type="dxa"/>
            <w:vMerge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F77" w:rsidRPr="00FE2AB7" w:rsidTr="00FE2AB7">
        <w:trPr>
          <w:trHeight w:val="390"/>
        </w:trPr>
        <w:tc>
          <w:tcPr>
            <w:tcW w:w="534" w:type="dxa"/>
            <w:vMerge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1344" w:type="dxa"/>
            <w:vMerge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615F77" w:rsidRPr="00FE2AB7" w:rsidTr="00FE2AB7">
        <w:tc>
          <w:tcPr>
            <w:tcW w:w="534" w:type="dxa"/>
            <w:shd w:val="clear" w:color="auto" w:fill="FFFFFF" w:themeFill="background1"/>
          </w:tcPr>
          <w:p w:rsidR="00615F77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615F77" w:rsidRPr="00FE2AB7" w:rsidRDefault="00FE2AB7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  <w:shd w:val="clear" w:color="auto" w:fill="FFFFFF"/>
              </w:rPr>
              <w:t>Робототехника</w:t>
            </w:r>
            <w:r w:rsidR="00615F77" w:rsidRPr="00FE2AB7">
              <w:rPr>
                <w:rFonts w:ascii="Arial" w:hAnsi="Arial" w:cs="Arial"/>
                <w:bCs/>
                <w:color w:val="00000A"/>
                <w:sz w:val="24"/>
                <w:szCs w:val="24"/>
                <w:shd w:val="clear" w:color="auto" w:fill="FFFFFF"/>
              </w:rPr>
              <w:t>. Основы конструирования.</w:t>
            </w:r>
          </w:p>
        </w:tc>
        <w:tc>
          <w:tcPr>
            <w:tcW w:w="850" w:type="dxa"/>
          </w:tcPr>
          <w:p w:rsidR="00615F77" w:rsidRPr="00FE2AB7" w:rsidRDefault="00713632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15F77" w:rsidRPr="00FE2AB7" w:rsidRDefault="00713632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15F77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44" w:type="dxa"/>
          </w:tcPr>
          <w:p w:rsidR="00615F77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color w:val="000000"/>
                <w:sz w:val="24"/>
                <w:szCs w:val="24"/>
              </w:rPr>
              <w:t>Входная диагностика</w:t>
            </w:r>
            <w:r w:rsidRPr="00FE2AB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E2AB7">
              <w:rPr>
                <w:rFonts w:ascii="Arial" w:hAnsi="Arial" w:cs="Arial"/>
                <w:color w:val="000000"/>
                <w:sz w:val="24"/>
                <w:szCs w:val="24"/>
              </w:rPr>
              <w:t>Создание анимации</w:t>
            </w:r>
            <w:r w:rsidR="00FE2AB7">
              <w:rPr>
                <w:rFonts w:ascii="Arial" w:hAnsi="Arial" w:cs="Arial"/>
                <w:color w:val="000000"/>
                <w:sz w:val="24"/>
                <w:szCs w:val="24"/>
              </w:rPr>
              <w:t>Наблюд-е</w:t>
            </w:r>
            <w:r w:rsidRPr="00FE2AB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Опрос. Т</w:t>
            </w:r>
            <w:r w:rsidR="00FE2AB7">
              <w:rPr>
                <w:rFonts w:ascii="Arial" w:hAnsi="Arial" w:cs="Arial"/>
                <w:color w:val="000000"/>
                <w:sz w:val="24"/>
                <w:szCs w:val="24"/>
              </w:rPr>
              <w:t>ест-</w:t>
            </w:r>
            <w:r w:rsidRPr="00FE2AB7">
              <w:rPr>
                <w:rFonts w:ascii="Arial" w:hAnsi="Arial" w:cs="Arial"/>
                <w:color w:val="000000"/>
                <w:sz w:val="24"/>
                <w:szCs w:val="24"/>
              </w:rPr>
              <w:t>ние. Промежуточная аттестация</w:t>
            </w:r>
            <w:r w:rsidRPr="00FE2AB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E2AB7">
              <w:rPr>
                <w:rFonts w:ascii="Arial" w:hAnsi="Arial" w:cs="Arial"/>
                <w:color w:val="000000"/>
                <w:sz w:val="24"/>
                <w:szCs w:val="24"/>
              </w:rPr>
              <w:t>Творч.</w:t>
            </w:r>
            <w:r w:rsidRPr="00FE2AB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проект. Защита проекта</w:t>
            </w:r>
          </w:p>
        </w:tc>
        <w:tc>
          <w:tcPr>
            <w:tcW w:w="709" w:type="dxa"/>
          </w:tcPr>
          <w:p w:rsidR="00615F77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15F77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5F77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5F77" w:rsidRPr="00FE2AB7" w:rsidRDefault="00615F77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397F1F" w:rsidRPr="00FE2AB7" w:rsidTr="00FE2AB7">
        <w:tc>
          <w:tcPr>
            <w:tcW w:w="534" w:type="dxa"/>
            <w:shd w:val="clear" w:color="auto" w:fill="FFFFFF" w:themeFill="background1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«Движение по линии».</w:t>
            </w:r>
          </w:p>
        </w:tc>
        <w:tc>
          <w:tcPr>
            <w:tcW w:w="850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AB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AB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AB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397F1F" w:rsidRPr="00FE2AB7" w:rsidRDefault="00FE2AB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Готовый твор-</w:t>
            </w:r>
            <w:r w:rsidR="00397F1F" w:rsidRPr="00FE2AB7">
              <w:rPr>
                <w:rFonts w:ascii="Arial" w:hAnsi="Arial" w:cs="Arial"/>
                <w:sz w:val="24"/>
                <w:szCs w:val="24"/>
              </w:rPr>
              <w:t>ский проект</w:t>
            </w: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397F1F" w:rsidRPr="00FE2AB7" w:rsidTr="00FE2AB7">
        <w:tc>
          <w:tcPr>
            <w:tcW w:w="534" w:type="dxa"/>
            <w:shd w:val="clear" w:color="auto" w:fill="FFFFFF" w:themeFill="background1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«Кегельринг»</w:t>
            </w:r>
          </w:p>
        </w:tc>
        <w:tc>
          <w:tcPr>
            <w:tcW w:w="850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397F1F" w:rsidRPr="00FE2AB7" w:rsidRDefault="00FE2AB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Готовый творч-</w:t>
            </w:r>
            <w:r w:rsidR="00397F1F" w:rsidRPr="00FE2AB7">
              <w:rPr>
                <w:rFonts w:ascii="Arial" w:hAnsi="Arial" w:cs="Arial"/>
                <w:sz w:val="24"/>
                <w:szCs w:val="24"/>
              </w:rPr>
              <w:t>кий проект</w:t>
            </w: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397F1F" w:rsidRPr="00FE2AB7" w:rsidTr="00FE2AB7">
        <w:tc>
          <w:tcPr>
            <w:tcW w:w="534" w:type="dxa"/>
            <w:shd w:val="clear" w:color="auto" w:fill="FFFFFF" w:themeFill="background1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«Сумо»</w:t>
            </w:r>
          </w:p>
        </w:tc>
        <w:tc>
          <w:tcPr>
            <w:tcW w:w="850" w:type="dxa"/>
          </w:tcPr>
          <w:p w:rsidR="00397F1F" w:rsidRPr="00FE2AB7" w:rsidRDefault="00713632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7F1F" w:rsidRPr="00FE2AB7" w:rsidRDefault="00713632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397F1F" w:rsidRPr="00FE2AB7" w:rsidRDefault="00FE2AB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Готовый творч-</w:t>
            </w:r>
            <w:r w:rsidR="00397F1F" w:rsidRPr="00FE2AB7">
              <w:rPr>
                <w:rFonts w:ascii="Arial" w:hAnsi="Arial" w:cs="Arial"/>
                <w:sz w:val="24"/>
                <w:szCs w:val="24"/>
              </w:rPr>
              <w:t>кий проект</w:t>
            </w: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397F1F" w:rsidRPr="00FE2AB7" w:rsidTr="00FE2AB7">
        <w:tc>
          <w:tcPr>
            <w:tcW w:w="534" w:type="dxa"/>
            <w:shd w:val="clear" w:color="auto" w:fill="FFFFFF" w:themeFill="background1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397F1F" w:rsidRPr="00FE2AB7" w:rsidRDefault="00FE2AB7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Готовый творч-</w:t>
            </w:r>
            <w:r w:rsidR="00397F1F" w:rsidRPr="00FE2AB7">
              <w:rPr>
                <w:rFonts w:ascii="Arial" w:hAnsi="Arial" w:cs="Arial"/>
                <w:sz w:val="24"/>
                <w:szCs w:val="24"/>
              </w:rPr>
              <w:t>кий проект</w:t>
            </w: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E2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397F1F" w:rsidRPr="00FE2AB7" w:rsidTr="00FE2AB7">
        <w:tc>
          <w:tcPr>
            <w:tcW w:w="534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2058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E2AB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AB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AB7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AB7">
              <w:rPr>
                <w:rFonts w:ascii="Arial" w:hAnsi="Arial" w:cs="Arial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44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E2AB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E2AB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E2AB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7F1F" w:rsidRPr="00FE2AB7" w:rsidRDefault="00397F1F" w:rsidP="00FE2AB7">
            <w:pPr>
              <w:pStyle w:val="a4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</w:tbl>
    <w:p w:rsidR="00713632" w:rsidRPr="00FE2AB7" w:rsidRDefault="00713632" w:rsidP="00FE2AB7">
      <w:pPr>
        <w:spacing w:after="0" w:line="276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>Цель и задачи программы</w:t>
      </w:r>
    </w:p>
    <w:p w:rsidR="00713632" w:rsidRPr="00FE2AB7" w:rsidRDefault="00713632" w:rsidP="00FE2AB7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Цель программы</w:t>
      </w:r>
      <w:r w:rsidRPr="00FE2AB7">
        <w:rPr>
          <w:rFonts w:ascii="Arial" w:hAnsi="Arial" w:cs="Arial"/>
          <w:sz w:val="26"/>
          <w:szCs w:val="26"/>
        </w:rPr>
        <w:t>:</w:t>
      </w:r>
      <w:r w:rsidRPr="00FE2AB7">
        <w:rPr>
          <w:rFonts w:ascii="Arial" w:hAnsi="Arial" w:cs="Arial"/>
          <w:spacing w:val="-1"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развитие творческих способностей детей в процессе обучения основам робототехники, конструирования и проектирования.</w:t>
      </w:r>
    </w:p>
    <w:p w:rsidR="00713632" w:rsidRPr="00FE2AB7" w:rsidRDefault="00713632" w:rsidP="00FE2AB7">
      <w:pPr>
        <w:spacing w:line="276" w:lineRule="auto"/>
        <w:ind w:firstLine="709"/>
        <w:rPr>
          <w:rFonts w:ascii="Arial" w:hAnsi="Arial" w:cs="Arial"/>
          <w:sz w:val="26"/>
          <w:szCs w:val="26"/>
        </w:rPr>
      </w:pPr>
      <w:bookmarkStart w:id="0" w:name="_Toc203191696"/>
      <w:r w:rsidRPr="00FE2AB7">
        <w:rPr>
          <w:rFonts w:ascii="Arial" w:hAnsi="Arial" w:cs="Arial"/>
          <w:b/>
          <w:sz w:val="26"/>
          <w:szCs w:val="26"/>
        </w:rPr>
        <w:t>Задачи:</w:t>
      </w:r>
      <w:bookmarkEnd w:id="0"/>
    </w:p>
    <w:p w:rsidR="00713632" w:rsidRPr="00FE2AB7" w:rsidRDefault="00713632" w:rsidP="00FE2AB7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Обучающие (предметные):</w:t>
      </w:r>
    </w:p>
    <w:p w:rsidR="00713632" w:rsidRPr="00FE2AB7" w:rsidRDefault="00713632" w:rsidP="00FE2AB7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 дать первоначальные знания о конструкции робототехнических устройств;</w:t>
      </w:r>
    </w:p>
    <w:p w:rsidR="00713632" w:rsidRPr="00FE2AB7" w:rsidRDefault="00713632" w:rsidP="00FE2AB7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lastRenderedPageBreak/>
        <w:t>- научить приемам сборки и программирования робототехнических устройств;</w:t>
      </w:r>
    </w:p>
    <w:p w:rsidR="00713632" w:rsidRPr="00FE2AB7" w:rsidRDefault="00713632" w:rsidP="00FE2AB7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 сформировать общенаучные и технологические навыки конструирования и проектирования;</w:t>
      </w:r>
    </w:p>
    <w:p w:rsidR="00713632" w:rsidRPr="00FE2AB7" w:rsidRDefault="00713632" w:rsidP="00FE2AB7">
      <w:pPr>
        <w:spacing w:after="0"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 познакомить с правилами безопасной работы с инструментами.</w:t>
      </w:r>
    </w:p>
    <w:p w:rsidR="00713632" w:rsidRPr="00FE2AB7" w:rsidRDefault="00713632" w:rsidP="00FE2AB7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Воспитательные (личностные):</w:t>
      </w:r>
    </w:p>
    <w:p w:rsidR="00713632" w:rsidRPr="00FE2AB7" w:rsidRDefault="00713632" w:rsidP="00FE2AB7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 формировать творческое отношение  к выполняемой работе; интерес к занятиям робототехники;</w:t>
      </w:r>
    </w:p>
    <w:p w:rsidR="00713632" w:rsidRPr="00FE2AB7" w:rsidRDefault="00713632" w:rsidP="00FE2AB7">
      <w:pPr>
        <w:spacing w:after="0"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 воспитывать умение работать в коллективе, эффективно распределять обязанности.</w:t>
      </w:r>
    </w:p>
    <w:p w:rsidR="00713632" w:rsidRPr="00FE2AB7" w:rsidRDefault="00713632" w:rsidP="00FE2AB7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Развивающие (метапредметные):</w:t>
      </w:r>
    </w:p>
    <w:p w:rsidR="00713632" w:rsidRPr="00FE2AB7" w:rsidRDefault="00713632" w:rsidP="00FE2AB7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 развивать творческую инициативу и самостоятельность;</w:t>
      </w:r>
    </w:p>
    <w:p w:rsidR="00713632" w:rsidRPr="00FE2AB7" w:rsidRDefault="00713632" w:rsidP="00FE2AB7">
      <w:pPr>
        <w:tabs>
          <w:tab w:val="left" w:pos="851"/>
        </w:tabs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 развивать психофизиологические качества: память; внимание; способность логически мыслить,  анализировать, концентрировать внимание на главном.</w:t>
      </w:r>
    </w:p>
    <w:p w:rsidR="00713632" w:rsidRPr="00FE2AB7" w:rsidRDefault="00713632" w:rsidP="00FE2AB7">
      <w:pPr>
        <w:spacing w:after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 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B23042" w:rsidRPr="00FE2AB7" w:rsidRDefault="00713632" w:rsidP="00FE2AB7">
      <w:pPr>
        <w:spacing w:line="276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b/>
          <w:i/>
          <w:sz w:val="26"/>
          <w:szCs w:val="26"/>
        </w:rPr>
        <w:t>Календарно-тематическое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825"/>
        <w:gridCol w:w="876"/>
        <w:gridCol w:w="1134"/>
        <w:gridCol w:w="2233"/>
      </w:tblGrid>
      <w:tr w:rsidR="00B23042" w:rsidRPr="00041D2D" w:rsidTr="00953AD8">
        <w:tc>
          <w:tcPr>
            <w:tcW w:w="709" w:type="dxa"/>
            <w:vMerge w:val="restart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828" w:type="dxa"/>
            <w:vMerge w:val="restart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2835" w:type="dxa"/>
            <w:gridSpan w:val="3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Колич. часов</w:t>
            </w:r>
          </w:p>
        </w:tc>
        <w:tc>
          <w:tcPr>
            <w:tcW w:w="2233" w:type="dxa"/>
            <w:vMerge w:val="restart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Форма аттестации/контроля</w:t>
            </w:r>
          </w:p>
        </w:tc>
      </w:tr>
      <w:tr w:rsidR="00B23042" w:rsidRPr="00041D2D" w:rsidTr="00F56EFF">
        <w:tc>
          <w:tcPr>
            <w:tcW w:w="709" w:type="dxa"/>
            <w:vMerge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  <w:vMerge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3632" w:rsidRPr="00041D2D" w:rsidTr="00713632">
        <w:trPr>
          <w:trHeight w:val="172"/>
        </w:trPr>
        <w:tc>
          <w:tcPr>
            <w:tcW w:w="4537" w:type="dxa"/>
            <w:gridSpan w:val="2"/>
          </w:tcPr>
          <w:p w:rsidR="00713632" w:rsidRPr="00041D2D" w:rsidRDefault="0071363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1. </w:t>
            </w:r>
            <w:r w:rsidRPr="00041D2D">
              <w:rPr>
                <w:rFonts w:ascii="Arial" w:hAnsi="Arial" w:cs="Arial"/>
                <w:b/>
                <w:bCs/>
                <w:color w:val="00000A"/>
                <w:sz w:val="24"/>
                <w:szCs w:val="24"/>
                <w:shd w:val="clear" w:color="auto" w:fill="FFFFFF"/>
              </w:rPr>
              <w:t>Робототехника. Основы конструирования</w:t>
            </w:r>
          </w:p>
        </w:tc>
        <w:tc>
          <w:tcPr>
            <w:tcW w:w="825" w:type="dxa"/>
          </w:tcPr>
          <w:p w:rsidR="00713632" w:rsidRPr="00041D2D" w:rsidRDefault="00713632" w:rsidP="00FE2AB7">
            <w:pPr>
              <w:spacing w:before="100" w:beforeAutospacing="1" w:afterAutospacing="1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D2D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713632" w:rsidRPr="00041D2D" w:rsidRDefault="00713632" w:rsidP="00FE2AB7">
            <w:pPr>
              <w:spacing w:before="100" w:beforeAutospacing="1" w:afterAutospacing="1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D2D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13632" w:rsidRPr="00041D2D" w:rsidRDefault="00713632" w:rsidP="00FE2AB7">
            <w:pPr>
              <w:spacing w:before="100" w:beforeAutospacing="1" w:afterAutospacing="1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D2D">
              <w:rPr>
                <w:rFonts w:ascii="Arial" w:eastAsia="Times New Roman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2233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Вводное занятие. Основы работы с 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NXT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 и 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Входная диагностика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D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41D2D">
              <w:rPr>
                <w:rFonts w:ascii="Arial" w:hAnsi="Arial" w:cs="Arial"/>
                <w:sz w:val="24"/>
                <w:szCs w:val="24"/>
              </w:rPr>
              <w:t>Среда конструирования - знакомство с деталями</w:t>
            </w:r>
          </w:p>
          <w:p w:rsidR="00B23042" w:rsidRPr="00041D2D" w:rsidRDefault="00B23042" w:rsidP="00041D2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 xml:space="preserve">конструктора. 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Способы передачи движения. Понятия о редукторах.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bCs/>
                <w:sz w:val="24"/>
                <w:szCs w:val="24"/>
              </w:rPr>
              <w:t>Программа Lego Mindstorm.</w:t>
            </w:r>
            <w:r w:rsidRPr="00041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tabs>
                <w:tab w:val="left" w:pos="499"/>
              </w:tabs>
              <w:spacing w:after="0" w:line="276" w:lineRule="auto"/>
              <w:ind w:right="2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Понятие команды, программа и программирование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Опрос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bCs/>
                <w:sz w:val="24"/>
                <w:szCs w:val="24"/>
              </w:rPr>
              <w:t xml:space="preserve">Дисплей. Использование дисплея </w:t>
            </w:r>
            <w:r w:rsidRPr="00041D2D">
              <w:rPr>
                <w:rFonts w:ascii="Arial" w:hAnsi="Arial" w:cs="Arial"/>
                <w:sz w:val="24"/>
                <w:szCs w:val="24"/>
              </w:rPr>
              <w:t>NXT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041D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23042" w:rsidRPr="00041D2D" w:rsidRDefault="00B23042" w:rsidP="00041D2D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Наблюдение. Создание анимации.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23042" w:rsidRPr="00041D2D" w:rsidRDefault="00B23042" w:rsidP="00041D2D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Знакомство с моторами и датчиками. Тестирование моторов  и датчиков.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 xml:space="preserve">Сборка простейшего робота, по инструкции. 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Наблюдение, тестирование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Программное обеспечение </w:t>
            </w:r>
            <w:r w:rsidRPr="00041D2D">
              <w:rPr>
                <w:rFonts w:ascii="Arial" w:hAnsi="Arial" w:cs="Arial"/>
                <w:sz w:val="24"/>
                <w:szCs w:val="24"/>
              </w:rPr>
              <w:t>NXT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3. Создание простейшей программы.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 xml:space="preserve"> Управление одним мотором. Движение вперёд-назад</w:t>
            </w:r>
          </w:p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 xml:space="preserve"> Использование команды «Жди»</w:t>
            </w:r>
            <w:r w:rsidR="00041D2D" w:rsidRPr="00041D2D">
              <w:rPr>
                <w:rFonts w:ascii="Arial" w:hAnsi="Arial" w:cs="Arial"/>
                <w:sz w:val="24"/>
                <w:szCs w:val="24"/>
              </w:rPr>
              <w:t xml:space="preserve"> Загрузка программ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 xml:space="preserve">в NXT 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Готовая работа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Управление двумя моторами. Езда по квадрату. Парковка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Использование датчика касания. Обнаружения касания.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Промежуточная аттестация, готовая работа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Творческий проект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Составление программ с двумя датчиками освещённости. Движение по линии.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Самостоятельная творческая работа учащихся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Использование датчика расстояния. Создание многоступенчатых программ.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 xml:space="preserve">Составление программ включающих в себя ветвление в среде 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NXT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Блок «</w:t>
            </w:r>
            <w:r w:rsidRPr="00041D2D">
              <w:rPr>
                <w:rFonts w:ascii="Arial" w:hAnsi="Arial" w:cs="Arial"/>
                <w:sz w:val="24"/>
                <w:szCs w:val="24"/>
                <w:lang w:val="en-US"/>
              </w:rPr>
              <w:t>Bluetooth</w:t>
            </w:r>
            <w:r w:rsidRPr="00041D2D">
              <w:rPr>
                <w:rFonts w:ascii="Arial" w:hAnsi="Arial" w:cs="Arial"/>
                <w:sz w:val="24"/>
                <w:szCs w:val="24"/>
              </w:rPr>
              <w:t xml:space="preserve">», установка соединения. </w:t>
            </w:r>
          </w:p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Загрузка с компьютера.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Изготовление робота исследователя.</w:t>
            </w:r>
            <w:r w:rsidR="00041D2D" w:rsidRPr="00041D2D">
              <w:rPr>
                <w:rFonts w:ascii="Arial" w:hAnsi="Arial" w:cs="Arial"/>
                <w:sz w:val="24"/>
                <w:szCs w:val="24"/>
              </w:rPr>
              <w:t xml:space="preserve"> Датчик</w:t>
            </w:r>
          </w:p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расстояния и освещённости.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Наблюдение, защита проекта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Работа в Интернете. По</w:t>
            </w:r>
            <w:r w:rsidR="00041D2D">
              <w:rPr>
                <w:rFonts w:ascii="Arial" w:hAnsi="Arial" w:cs="Arial"/>
                <w:sz w:val="24"/>
                <w:szCs w:val="24"/>
              </w:rPr>
              <w:t>иск информации о Лего-состяз-</w:t>
            </w:r>
            <w:r w:rsidRPr="00041D2D">
              <w:rPr>
                <w:rFonts w:ascii="Arial" w:hAnsi="Arial" w:cs="Arial"/>
                <w:sz w:val="24"/>
                <w:szCs w:val="24"/>
              </w:rPr>
              <w:t>х, описаний моделей,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713632" w:rsidRPr="00041D2D" w:rsidTr="003E6146">
        <w:tc>
          <w:tcPr>
            <w:tcW w:w="4537" w:type="dxa"/>
            <w:gridSpan w:val="2"/>
          </w:tcPr>
          <w:p w:rsidR="00713632" w:rsidRPr="00041D2D" w:rsidRDefault="0071363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2. «Движение по линии»</w:t>
            </w:r>
          </w:p>
        </w:tc>
        <w:tc>
          <w:tcPr>
            <w:tcW w:w="825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Разработка конструкций для соревнований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Составление программ для «Движение по линии». Испытание робота.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Готовая работа</w:t>
            </w:r>
          </w:p>
        </w:tc>
      </w:tr>
      <w:tr w:rsidR="00713632" w:rsidRPr="00041D2D" w:rsidTr="00870C37">
        <w:tc>
          <w:tcPr>
            <w:tcW w:w="4537" w:type="dxa"/>
            <w:gridSpan w:val="2"/>
          </w:tcPr>
          <w:p w:rsidR="00713632" w:rsidRPr="00041D2D" w:rsidRDefault="0071363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sz w:val="24"/>
                <w:szCs w:val="24"/>
              </w:rPr>
              <w:t>Раздел 3. «Кегельринг»</w:t>
            </w:r>
          </w:p>
        </w:tc>
        <w:tc>
          <w:tcPr>
            <w:tcW w:w="825" w:type="dxa"/>
          </w:tcPr>
          <w:p w:rsidR="00713632" w:rsidRPr="00041D2D" w:rsidRDefault="00713632" w:rsidP="00FE2AB7">
            <w:pPr>
              <w:spacing w:before="100" w:beforeAutospacing="1" w:afterAutospacing="1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D2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713632" w:rsidRPr="00041D2D" w:rsidRDefault="00713632" w:rsidP="00FE2AB7">
            <w:pPr>
              <w:spacing w:before="100" w:beforeAutospacing="1" w:afterAutospacing="1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D2D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3632" w:rsidRPr="00041D2D" w:rsidRDefault="00713632" w:rsidP="00FE2AB7">
            <w:pPr>
              <w:spacing w:before="100" w:beforeAutospacing="1" w:afterAutospacing="1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D2D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Составление программ для «Кегельринг». Испытание робота.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Готовая работа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Прочность конструкции и способы повышения прочности.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Наблюдение</w:t>
            </w:r>
          </w:p>
        </w:tc>
      </w:tr>
      <w:tr w:rsidR="00713632" w:rsidRPr="00041D2D" w:rsidTr="001453C8">
        <w:tc>
          <w:tcPr>
            <w:tcW w:w="4537" w:type="dxa"/>
            <w:gridSpan w:val="2"/>
          </w:tcPr>
          <w:p w:rsidR="00713632" w:rsidRPr="00041D2D" w:rsidRDefault="0071363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sz w:val="24"/>
                <w:szCs w:val="24"/>
              </w:rPr>
              <w:t>Раздел 4. «Сумо»</w:t>
            </w:r>
          </w:p>
        </w:tc>
        <w:tc>
          <w:tcPr>
            <w:tcW w:w="825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Разработка конструкции для соревнований «Сумо»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Тестирование, наблюдение</w:t>
            </w: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Промежуточнаяаттестация, соревнование</w:t>
            </w:r>
          </w:p>
        </w:tc>
      </w:tr>
      <w:tr w:rsidR="00713632" w:rsidRPr="00041D2D" w:rsidTr="006A6F66">
        <w:tc>
          <w:tcPr>
            <w:tcW w:w="4537" w:type="dxa"/>
            <w:gridSpan w:val="2"/>
          </w:tcPr>
          <w:p w:rsidR="00713632" w:rsidRPr="00041D2D" w:rsidRDefault="0071363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sz w:val="24"/>
                <w:szCs w:val="24"/>
              </w:rPr>
              <w:t>Раздел 5. Итоговое занятие</w:t>
            </w:r>
          </w:p>
        </w:tc>
        <w:tc>
          <w:tcPr>
            <w:tcW w:w="825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13632" w:rsidRPr="00041D2D" w:rsidRDefault="0071363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3042" w:rsidRPr="00041D2D" w:rsidTr="00F56EFF">
        <w:tc>
          <w:tcPr>
            <w:tcW w:w="709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41D2D">
              <w:rPr>
                <w:rFonts w:ascii="Arial" w:hAnsi="Arial" w:cs="Arial"/>
                <w:sz w:val="24"/>
                <w:szCs w:val="24"/>
              </w:rPr>
              <w:t>Итоговое занятие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color w:val="000000"/>
                <w:sz w:val="24"/>
                <w:szCs w:val="24"/>
              </w:rPr>
              <w:t>Протокол соревнований, фото</w:t>
            </w:r>
          </w:p>
        </w:tc>
      </w:tr>
      <w:tr w:rsidR="00B23042" w:rsidRPr="00041D2D" w:rsidTr="00F56EFF">
        <w:tc>
          <w:tcPr>
            <w:tcW w:w="4537" w:type="dxa"/>
            <w:gridSpan w:val="2"/>
          </w:tcPr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5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76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1D2D">
              <w:rPr>
                <w:rFonts w:ascii="Arial" w:hAnsi="Arial" w:cs="Arial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33" w:type="dxa"/>
          </w:tcPr>
          <w:p w:rsidR="00B23042" w:rsidRPr="00041D2D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23042" w:rsidRPr="00FE2AB7" w:rsidRDefault="00B23042" w:rsidP="00FE2AB7">
      <w:pPr>
        <w:spacing w:after="0" w:line="276" w:lineRule="auto"/>
        <w:ind w:left="720"/>
        <w:jc w:val="center"/>
        <w:rPr>
          <w:rFonts w:ascii="Arial" w:hAnsi="Arial" w:cs="Arial"/>
          <w:color w:val="000000"/>
          <w:sz w:val="26"/>
          <w:szCs w:val="26"/>
        </w:rPr>
      </w:pPr>
    </w:p>
    <w:p w:rsidR="00B23042" w:rsidRPr="00FE2AB7" w:rsidRDefault="00B23042" w:rsidP="00FE2AB7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E2AB7">
        <w:rPr>
          <w:rFonts w:ascii="Arial" w:hAnsi="Arial" w:cs="Arial"/>
          <w:b/>
          <w:color w:val="000000"/>
          <w:sz w:val="26"/>
          <w:szCs w:val="26"/>
        </w:rPr>
        <w:t xml:space="preserve">Содержание разделов и тем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6"/>
        <w:gridCol w:w="5381"/>
      </w:tblGrid>
      <w:tr w:rsidR="00B23042" w:rsidRPr="00FE2AB7" w:rsidTr="00953AD8">
        <w:trPr>
          <w:trHeight w:val="344"/>
        </w:trPr>
        <w:tc>
          <w:tcPr>
            <w:tcW w:w="0" w:type="auto"/>
            <w:vMerge w:val="restart"/>
          </w:tcPr>
          <w:p w:rsidR="00B23042" w:rsidRPr="00FE2AB7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0" w:type="auto"/>
            <w:vMerge w:val="restart"/>
          </w:tcPr>
          <w:p w:rsidR="00B23042" w:rsidRPr="00FE2AB7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Содержание </w:t>
            </w:r>
          </w:p>
        </w:tc>
      </w:tr>
      <w:tr w:rsidR="00B23042" w:rsidRPr="00FE2AB7" w:rsidTr="00041D2D">
        <w:trPr>
          <w:trHeight w:val="344"/>
        </w:trPr>
        <w:tc>
          <w:tcPr>
            <w:tcW w:w="0" w:type="auto"/>
            <w:vMerge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Вводное занятие. Основы работы с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3..</w:t>
            </w:r>
          </w:p>
        </w:tc>
        <w:tc>
          <w:tcPr>
            <w:tcW w:w="0" w:type="auto"/>
          </w:tcPr>
          <w:p w:rsidR="00B23042" w:rsidRPr="00FE2AB7" w:rsidRDefault="00B23042" w:rsidP="00041D2D">
            <w:pPr>
              <w:spacing w:after="0" w:line="276" w:lineRule="auto"/>
              <w:ind w:left="3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Теория:</w:t>
            </w:r>
            <w:r w:rsidR="00041D2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Рассказ о развитии робототехники в мировом сообществе и в частности в России. </w:t>
            </w:r>
          </w:p>
          <w:p w:rsidR="00B23042" w:rsidRPr="00041D2D" w:rsidRDefault="00B23042" w:rsidP="00041D2D">
            <w:pPr>
              <w:spacing w:after="0" w:line="276" w:lineRule="auto"/>
              <w:ind w:left="3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Практика:</w:t>
            </w:r>
            <w:r w:rsidR="00041D2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Показ видео роликов о роботах и роботостроении. Правила техники безопасности.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Среда конструирования – знакомство с деталями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конструктора. </w:t>
            </w:r>
          </w:p>
        </w:tc>
        <w:tc>
          <w:tcPr>
            <w:tcW w:w="0" w:type="auto"/>
          </w:tcPr>
          <w:p w:rsidR="00B23042" w:rsidRPr="00FE2AB7" w:rsidRDefault="00B23042" w:rsidP="00041D2D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Теория:</w:t>
            </w:r>
            <w:r w:rsidR="00041D2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E2AB7">
              <w:rPr>
                <w:rFonts w:ascii="Arial" w:hAnsi="Arial" w:cs="Arial"/>
                <w:sz w:val="26"/>
                <w:szCs w:val="26"/>
              </w:rPr>
              <w:t>Твой конструктор (состав, возможности)</w:t>
            </w:r>
          </w:p>
          <w:p w:rsidR="00B23042" w:rsidRPr="00FE2AB7" w:rsidRDefault="00B23042" w:rsidP="00041D2D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  <w:r w:rsidR="00041D2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E2AB7">
              <w:rPr>
                <w:rFonts w:ascii="Arial" w:hAnsi="Arial" w:cs="Arial"/>
                <w:sz w:val="26"/>
                <w:szCs w:val="26"/>
              </w:rPr>
              <w:t xml:space="preserve">- Основные детали (название и назначение); </w:t>
            </w:r>
          </w:p>
          <w:p w:rsidR="00B23042" w:rsidRPr="00FE2AB7" w:rsidRDefault="00B23042" w:rsidP="00FE2AB7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- Датчики (назначение, единицы измерения);</w:t>
            </w:r>
          </w:p>
          <w:p w:rsidR="00B23042" w:rsidRPr="00FE2AB7" w:rsidRDefault="00B23042" w:rsidP="00FE2AB7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- Двигатели; </w:t>
            </w:r>
          </w:p>
          <w:p w:rsidR="00B23042" w:rsidRPr="00FE2AB7" w:rsidRDefault="00B23042" w:rsidP="00FE2AB7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- Микрокомпьютер 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FE2AB7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B23042" w:rsidRPr="00041D2D" w:rsidRDefault="00B23042" w:rsidP="00041D2D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- Аккумулятор (зарядка, использование).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>Способы передачи движения. Понятия о редукторах.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Зубчатые передачи, их виды. 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Применение зубчатых передач в технике. Различные виды зубчатых колес. Передаточное число.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t>Программа Lego Mindstorm.</w:t>
            </w:r>
            <w:r w:rsidRPr="00FE2AB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Знакомство с запуском программы, ее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Интерфейсом.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Команды, палитры инструментов. Подключение 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FE2AB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Понятия «команды», «программа и программирование».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Визуальные языки программирования.</w:t>
            </w:r>
          </w:p>
          <w:p w:rsidR="00B23042" w:rsidRPr="00FE2AB7" w:rsidRDefault="00B23042" w:rsidP="00FE2AB7">
            <w:pPr>
              <w:spacing w:after="0" w:line="276" w:lineRule="auto"/>
              <w:ind w:right="20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Разделы программы, уровни сложности.</w:t>
            </w:r>
          </w:p>
          <w:p w:rsidR="00B23042" w:rsidRPr="00FE2AB7" w:rsidRDefault="00B23042" w:rsidP="00FE2AB7">
            <w:pPr>
              <w:spacing w:after="0" w:line="276" w:lineRule="auto"/>
              <w:ind w:right="20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Практика:</w:t>
            </w:r>
          </w:p>
          <w:p w:rsidR="00B23042" w:rsidRPr="00041D2D" w:rsidRDefault="00B23042" w:rsidP="00041D2D">
            <w:pPr>
              <w:spacing w:after="0" w:line="276" w:lineRule="auto"/>
              <w:ind w:right="20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Знакомство с RCX. Передача и запуск программы. </w:t>
            </w:r>
            <w:r w:rsidRPr="00FE2AB7">
              <w:rPr>
                <w:rFonts w:ascii="Arial" w:hAnsi="Arial" w:cs="Arial"/>
                <w:bCs/>
                <w:iCs/>
                <w:color w:val="000000"/>
                <w:sz w:val="26"/>
                <w:szCs w:val="26"/>
              </w:rPr>
              <w:t xml:space="preserve">Окно инструментов.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Изображение команд в программе и на схеме. 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t xml:space="preserve">Дисплей. Использование дисплея </w:t>
            </w:r>
            <w:r w:rsidRPr="00FE2AB7">
              <w:rPr>
                <w:rFonts w:ascii="Arial" w:hAnsi="Arial" w:cs="Arial"/>
                <w:sz w:val="26"/>
                <w:szCs w:val="26"/>
              </w:rPr>
              <w:t>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FE2AB7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t xml:space="preserve">Дисплей. Использование дисплея </w:t>
            </w:r>
            <w:r w:rsidRPr="00FE2AB7">
              <w:rPr>
                <w:rFonts w:ascii="Arial" w:hAnsi="Arial" w:cs="Arial"/>
                <w:sz w:val="26"/>
                <w:szCs w:val="26"/>
              </w:rPr>
              <w:t>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FE2AB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t>Создание анимации.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Знакомство с моторами и датчиками.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Теория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Серводвигатель. Устройство и применение. Тестирование (Try me) – Мотор – Датчик освещенности – Датчик звука – Датчик касания – Ультразвуковой датчик.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Структура меню 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FE2AB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3042" w:rsidRPr="00FE2AB7" w:rsidRDefault="00B23042" w:rsidP="00FE2AB7">
            <w:pPr>
              <w:tabs>
                <w:tab w:val="left" w:pos="216"/>
              </w:tabs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Снятие показаний с датчиков (view) </w:t>
            </w:r>
          </w:p>
          <w:p w:rsidR="00B23042" w:rsidRPr="00041D2D" w:rsidRDefault="00B23042" w:rsidP="00041D2D">
            <w:pPr>
              <w:tabs>
                <w:tab w:val="left" w:pos="216"/>
              </w:tabs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Тестирование моторов и датчиков.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Сборка простейшего робота, по инструкции.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Сборка модели по технологическим картам. </w:t>
            </w:r>
          </w:p>
          <w:p w:rsidR="00B23042" w:rsidRPr="00FE2AB7" w:rsidRDefault="00B23042" w:rsidP="00FE2AB7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041D2D" w:rsidRDefault="00B23042" w:rsidP="00041D2D">
            <w:pPr>
              <w:spacing w:after="0" w:line="276" w:lineRule="auto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Составление простой программы для модели, с использованием встроенных </w:t>
            </w: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>возможностей 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FE2AB7">
              <w:rPr>
                <w:rFonts w:ascii="Arial" w:hAnsi="Arial" w:cs="Arial"/>
                <w:sz w:val="26"/>
                <w:szCs w:val="26"/>
              </w:rPr>
              <w:t xml:space="preserve"> (программа из ТК + задания на понимание принципов создания программ).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Программное обеспечение </w:t>
            </w:r>
            <w:r w:rsidRPr="00FE2AB7">
              <w:rPr>
                <w:rFonts w:ascii="Arial" w:hAnsi="Arial" w:cs="Arial"/>
                <w:sz w:val="26"/>
                <w:szCs w:val="26"/>
              </w:rPr>
              <w:t>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3. Создание простейшей программы.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Создание простых программ по линейным и псевдолинейным алгоритмам.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Управление одним мотором.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Движение вперёд-назад.</w:t>
            </w:r>
          </w:p>
          <w:p w:rsidR="00B23042" w:rsidRPr="00041D2D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Использование команды «Жди». Загрузка программ в 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FE2AB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Самостоятельная творческая работа учащихся.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Самостоятельная творческая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работа учащихся.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Управление двумя моторами. Езда по квадрату. Парковка.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Управление двумя моторами с помощью команды «</w:t>
            </w:r>
            <w:r w:rsidRPr="00FE2AB7">
              <w:rPr>
                <w:rFonts w:ascii="Arial" w:hAnsi="Arial" w:cs="Arial"/>
                <w:bCs/>
                <w:sz w:val="26"/>
                <w:szCs w:val="26"/>
              </w:rPr>
              <w:t>Жди»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• Использование палитры команд и окна Диаграммы;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• Использование палитры инструментов;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• Загрузка программ в 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Использование датчика касания. Обнаружения касания.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Создание двухступенчатых программ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• Использование кнопки Выполнять много раз для повторения действий программы;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• Сохранение и загрузка программ.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Блок воспроизведение.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Настройка концентратора данных блока «Звук».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Подача звуковых сигналов при касании.</w:t>
            </w:r>
            <w:r w:rsidRPr="00FE2AB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Самостоятельная творческая работа учащихся.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Самостоятельная творческая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работа учащихся.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Использование </w:t>
            </w:r>
            <w:r w:rsidRPr="00FE2AB7">
              <w:rPr>
                <w:rFonts w:ascii="Arial" w:hAnsi="Arial" w:cs="Arial"/>
                <w:bCs/>
                <w:sz w:val="26"/>
                <w:szCs w:val="26"/>
              </w:rPr>
              <w:t xml:space="preserve">Датчика Освещенности </w:t>
            </w:r>
            <w:r w:rsidRPr="00FE2AB7">
              <w:rPr>
                <w:rFonts w:ascii="Arial" w:hAnsi="Arial" w:cs="Arial"/>
                <w:sz w:val="26"/>
                <w:szCs w:val="26"/>
              </w:rPr>
              <w:t>в команде «</w:t>
            </w:r>
            <w:r w:rsidRPr="00FE2AB7">
              <w:rPr>
                <w:rFonts w:ascii="Arial" w:hAnsi="Arial" w:cs="Arial"/>
                <w:bCs/>
                <w:sz w:val="26"/>
                <w:szCs w:val="26"/>
              </w:rPr>
              <w:t>Жди». Практика: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Создание многоступенчатых программ.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Составление программ с </w:t>
            </w: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>двумя датчиками освещённости. Движение по линии.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>Движение вдоль линии с применением двух датчиков освещенности.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Практика: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Составление программ с двумя датчиками освещённости.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>Самостоятельная творческая работа учащихся.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Самостоятельная творческая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работа учащихся.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Использование датчика расстояния. Создание многоступенчатых программ.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Ультразвуковой датчик.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Определение роботом расстояния до препятствия.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Составление программ включающих в себя ветвление в среде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NXT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</w:t>
            </w: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Отображение параметров настройки Блока. 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Добавление Блоков в Блок «Переключатель». Перемещение Блока «Переключатель».  Настройка Блока «Переключатель».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Блок «</w:t>
            </w:r>
            <w:r w:rsidRPr="00FE2AB7">
              <w:rPr>
                <w:rFonts w:ascii="Arial" w:hAnsi="Arial" w:cs="Arial"/>
                <w:sz w:val="26"/>
                <w:szCs w:val="26"/>
                <w:lang w:val="en-US"/>
              </w:rPr>
              <w:t>Bluetooth</w:t>
            </w:r>
            <w:r w:rsidRPr="00FE2AB7">
              <w:rPr>
                <w:rFonts w:ascii="Arial" w:hAnsi="Arial" w:cs="Arial"/>
                <w:sz w:val="26"/>
                <w:szCs w:val="26"/>
              </w:rPr>
              <w:t xml:space="preserve">», установка соединения.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Загрузка с компьютера.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Включение/выключение. Установка соединения.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Закрытие соединения.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Настройка концентратора данных Блока «Bluetooth соединение».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Изготовление робота исследователя.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Сборка робота исследователя.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Практика: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Составление программы для датчика</w:t>
            </w:r>
            <w:r w:rsidRPr="00FE2AB7">
              <w:rPr>
                <w:rFonts w:ascii="Arial" w:hAnsi="Arial" w:cs="Arial"/>
                <w:sz w:val="26"/>
                <w:szCs w:val="26"/>
              </w:rPr>
              <w:t xml:space="preserve"> расстояния и освещённости.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Работа в Интернете.</w:t>
            </w:r>
          </w:p>
        </w:tc>
        <w:tc>
          <w:tcPr>
            <w:tcW w:w="0" w:type="auto"/>
          </w:tcPr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Поиск информации о Лего-состязаниях, описание моделей.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Разработка конструкций для соревнований.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Выбор оптимальной конструкции, изготовление, испытание и внесение конструкционных изменений.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Составление программ  «Движение по линии». </w:t>
            </w: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>Испытание робота.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Составление программ.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Испытание, выбор оптимальной программы.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>Составление программ для «Кегельринг». Испытание робота.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 xml:space="preserve">Составление программ. 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Практика:</w:t>
            </w:r>
          </w:p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Испытание, выбор оптимальной программы.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Прочность конструкции и способы повышения прочности.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ind w:left="3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Теория:</w:t>
            </w:r>
          </w:p>
          <w:p w:rsidR="00B23042" w:rsidRPr="00FE2AB7" w:rsidRDefault="00B23042" w:rsidP="00FE2AB7">
            <w:pPr>
              <w:spacing w:after="0" w:line="276" w:lineRule="auto"/>
              <w:ind w:left="3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Понятие «Прочность конструкции». Практика:</w:t>
            </w:r>
          </w:p>
          <w:p w:rsidR="00B23042" w:rsidRPr="00041D2D" w:rsidRDefault="00B23042" w:rsidP="00041D2D">
            <w:pPr>
              <w:spacing w:after="0" w:line="276" w:lineRule="auto"/>
              <w:ind w:left="3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Показ видеороликов о роботах – участниках соревнования «Сумо».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Разработка конструкции для соревнований «Сумо».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Испытание конструкции и программ. Устранение неисправностей. Совершенствование конструкции.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Подготовка к соревнованиям.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Практика: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Испытание конструкции и программ. Устранение неисправностей. Совершенствование конструкции.</w:t>
            </w:r>
          </w:p>
        </w:tc>
      </w:tr>
      <w:tr w:rsidR="00B23042" w:rsidRPr="00FE2AB7" w:rsidTr="00953AD8"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E2AB7">
              <w:rPr>
                <w:rFonts w:ascii="Arial" w:hAnsi="Arial" w:cs="Arial"/>
                <w:color w:val="000000"/>
                <w:sz w:val="26"/>
                <w:szCs w:val="26"/>
              </w:rPr>
              <w:t>Итоговое занятие.</w:t>
            </w:r>
          </w:p>
        </w:tc>
        <w:tc>
          <w:tcPr>
            <w:tcW w:w="0" w:type="auto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pacing w:val="-11"/>
                <w:sz w:val="26"/>
                <w:szCs w:val="26"/>
              </w:rPr>
            </w:pPr>
            <w:r w:rsidRPr="00FE2AB7">
              <w:rPr>
                <w:rFonts w:ascii="Arial" w:hAnsi="Arial" w:cs="Arial"/>
                <w:spacing w:val="-11"/>
                <w:sz w:val="26"/>
                <w:szCs w:val="26"/>
              </w:rPr>
              <w:t>Практика:</w:t>
            </w:r>
          </w:p>
          <w:p w:rsidR="00B23042" w:rsidRPr="00041D2D" w:rsidRDefault="00B23042" w:rsidP="00FE2AB7">
            <w:pPr>
              <w:spacing w:after="0" w:line="276" w:lineRule="auto"/>
              <w:rPr>
                <w:rFonts w:ascii="Arial" w:hAnsi="Arial" w:cs="Arial"/>
                <w:spacing w:val="-11"/>
                <w:sz w:val="26"/>
                <w:szCs w:val="26"/>
              </w:rPr>
            </w:pPr>
            <w:r w:rsidRPr="00FE2AB7">
              <w:rPr>
                <w:rFonts w:ascii="Arial" w:hAnsi="Arial" w:cs="Arial"/>
                <w:spacing w:val="-11"/>
                <w:sz w:val="26"/>
                <w:szCs w:val="26"/>
              </w:rPr>
              <w:t>Защита индивидуальных и коллективных проектов.</w:t>
            </w:r>
          </w:p>
        </w:tc>
      </w:tr>
    </w:tbl>
    <w:p w:rsidR="00B23042" w:rsidRPr="00FE2AB7" w:rsidRDefault="00B23042" w:rsidP="00041D2D">
      <w:pPr>
        <w:pStyle w:val="a6"/>
        <w:spacing w:before="0" w:beforeAutospacing="0" w:after="0" w:afterAutospacing="0" w:line="276" w:lineRule="auto"/>
        <w:rPr>
          <w:rStyle w:val="a8"/>
          <w:rFonts w:ascii="Arial" w:hAnsi="Arial" w:cs="Arial"/>
          <w:bCs/>
          <w:sz w:val="26"/>
          <w:szCs w:val="26"/>
        </w:rPr>
      </w:pPr>
    </w:p>
    <w:p w:rsidR="00B23042" w:rsidRPr="00FE2AB7" w:rsidRDefault="00B23042" w:rsidP="00FE2AB7">
      <w:pPr>
        <w:pStyle w:val="a6"/>
        <w:spacing w:before="0" w:beforeAutospacing="0" w:after="0" w:afterAutospacing="0" w:line="276" w:lineRule="auto"/>
        <w:jc w:val="center"/>
        <w:rPr>
          <w:rStyle w:val="a8"/>
          <w:rFonts w:ascii="Arial" w:hAnsi="Arial" w:cs="Arial"/>
          <w:bCs/>
          <w:sz w:val="26"/>
          <w:szCs w:val="26"/>
        </w:rPr>
      </w:pPr>
      <w:r w:rsidRPr="00FE2AB7">
        <w:rPr>
          <w:rStyle w:val="a8"/>
          <w:rFonts w:ascii="Arial" w:hAnsi="Arial" w:cs="Arial"/>
          <w:bCs/>
          <w:sz w:val="26"/>
          <w:szCs w:val="26"/>
        </w:rPr>
        <w:t>Прогнозируемые (планируемые) результаты: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b/>
          <w:bCs/>
          <w:sz w:val="26"/>
          <w:szCs w:val="26"/>
          <w:lang w:eastAsia="ru-RU"/>
        </w:rPr>
        <w:t>Личностные:</w:t>
      </w:r>
      <w:r w:rsidRPr="00FE2AB7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B23042" w:rsidRPr="00FE2AB7" w:rsidRDefault="00B23042" w:rsidP="00FE2AB7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 xml:space="preserve">научатся прогнозировать </w:t>
      </w:r>
      <w:r w:rsidRPr="00FE2AB7">
        <w:rPr>
          <w:rFonts w:ascii="Arial" w:hAnsi="Arial" w:cs="Arial"/>
          <w:color w:val="080808"/>
          <w:sz w:val="26"/>
          <w:szCs w:val="26"/>
        </w:rPr>
        <w:t xml:space="preserve">результаты работы, рационально выполнять задание, руководить работой группы или коллектива, высказываться устно в виде сообщения или доклада, высказываться устно в виде рецензии ответа товарища, </w:t>
      </w:r>
      <w:r w:rsidRPr="00FE2AB7">
        <w:rPr>
          <w:rFonts w:ascii="Arial" w:hAnsi="Arial" w:cs="Arial"/>
          <w:sz w:val="26"/>
          <w:szCs w:val="26"/>
        </w:rPr>
        <w:t>представлять одну и ту же информацию различными способами</w:t>
      </w:r>
    </w:p>
    <w:p w:rsidR="00B23042" w:rsidRPr="00FE2AB7" w:rsidRDefault="00B23042" w:rsidP="00FE2AB7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сформирована мотивация к техническим видам деятельности.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b/>
          <w:bCs/>
          <w:sz w:val="26"/>
          <w:szCs w:val="26"/>
          <w:lang w:eastAsia="ru-RU"/>
        </w:rPr>
      </w:pPr>
      <w:r w:rsidRPr="00FE2AB7">
        <w:rPr>
          <w:rFonts w:ascii="Arial" w:hAnsi="Arial" w:cs="Arial"/>
          <w:b/>
          <w:bCs/>
          <w:sz w:val="26"/>
          <w:szCs w:val="26"/>
          <w:lang w:eastAsia="ru-RU"/>
        </w:rPr>
        <w:t>Метапредметные:</w:t>
      </w:r>
    </w:p>
    <w:p w:rsidR="00B23042" w:rsidRPr="00FE2AB7" w:rsidRDefault="00B23042" w:rsidP="00FE2AB7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>получат навыки использования созданных программ;</w:t>
      </w:r>
    </w:p>
    <w:p w:rsidR="00B23042" w:rsidRPr="00FE2AB7" w:rsidRDefault="00B23042" w:rsidP="00FE2AB7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0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>научатся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объектов).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b/>
          <w:bCs/>
          <w:sz w:val="26"/>
          <w:szCs w:val="26"/>
          <w:lang w:eastAsia="ru-RU"/>
        </w:rPr>
      </w:pPr>
      <w:r w:rsidRPr="00FE2AB7">
        <w:rPr>
          <w:rFonts w:ascii="Arial" w:hAnsi="Arial" w:cs="Arial"/>
          <w:b/>
          <w:bCs/>
          <w:sz w:val="26"/>
          <w:szCs w:val="26"/>
          <w:lang w:eastAsia="ru-RU"/>
        </w:rPr>
        <w:lastRenderedPageBreak/>
        <w:t xml:space="preserve">Предметные: </w:t>
      </w:r>
    </w:p>
    <w:p w:rsidR="00B23042" w:rsidRPr="00FE2AB7" w:rsidRDefault="00B23042" w:rsidP="00FE2AB7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142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 xml:space="preserve">будут знать правила безопасной работы с конструктором </w:t>
      </w:r>
      <w:r w:rsidRPr="00FE2AB7">
        <w:rPr>
          <w:rFonts w:ascii="Arial" w:hAnsi="Arial" w:cs="Arial"/>
          <w:sz w:val="26"/>
          <w:szCs w:val="26"/>
          <w:lang w:val="en-US" w:eastAsia="ru-RU"/>
        </w:rPr>
        <w:t>LEGO</w:t>
      </w:r>
      <w:r w:rsidRPr="00FE2AB7">
        <w:rPr>
          <w:rFonts w:ascii="Arial" w:hAnsi="Arial" w:cs="Arial"/>
          <w:sz w:val="26"/>
          <w:szCs w:val="26"/>
          <w:lang w:eastAsia="ru-RU"/>
        </w:rPr>
        <w:t xml:space="preserve">; основные компоненты конструкторов </w:t>
      </w:r>
      <w:r w:rsidRPr="00FE2AB7">
        <w:rPr>
          <w:rFonts w:ascii="Arial" w:hAnsi="Arial" w:cs="Arial"/>
          <w:sz w:val="26"/>
          <w:szCs w:val="26"/>
          <w:lang w:val="en-US" w:eastAsia="ru-RU"/>
        </w:rPr>
        <w:t>LEGO</w:t>
      </w:r>
      <w:r w:rsidRPr="00FE2AB7">
        <w:rPr>
          <w:rFonts w:ascii="Arial" w:hAnsi="Arial" w:cs="Arial"/>
          <w:sz w:val="26"/>
          <w:szCs w:val="26"/>
          <w:lang w:eastAsia="ru-RU"/>
        </w:rPr>
        <w:t xml:space="preserve">; основные приемы конструирования роботов; виды подвижных и неподвижных соединений в конструкторе; конструктивные особенности различных моделей, сооружений и механизмов; как передавать программы в RCX; </w:t>
      </w:r>
      <w:r w:rsidRPr="00FE2AB7">
        <w:rPr>
          <w:rFonts w:ascii="Arial" w:hAnsi="Arial" w:cs="Arial"/>
          <w:color w:val="000000"/>
          <w:sz w:val="26"/>
          <w:szCs w:val="26"/>
        </w:rPr>
        <w:t>порядок создания алгоритма программы, действия робототехнических средств;</w:t>
      </w:r>
    </w:p>
    <w:p w:rsidR="00B23042" w:rsidRPr="00FE2AB7" w:rsidRDefault="00B23042" w:rsidP="00FE2AB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142" w:firstLine="0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 xml:space="preserve">получат </w:t>
      </w:r>
      <w:r w:rsidRPr="00FE2AB7">
        <w:rPr>
          <w:rFonts w:ascii="Arial" w:eastAsia="Times-Roman" w:hAnsi="Arial" w:cs="Arial"/>
          <w:bCs/>
          <w:sz w:val="26"/>
          <w:szCs w:val="26"/>
          <w:lang w:eastAsia="ru-RU"/>
        </w:rPr>
        <w:t>знания по созданию программ на компьютере для различных роботов;</w:t>
      </w:r>
    </w:p>
    <w:p w:rsidR="00B23042" w:rsidRPr="00041D2D" w:rsidRDefault="00B23042" w:rsidP="00041D2D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142" w:firstLine="0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 xml:space="preserve">научатся проводить сборку робототехнических средств, с применением </w:t>
      </w:r>
      <w:r w:rsidRPr="00FE2AB7">
        <w:rPr>
          <w:rFonts w:ascii="Arial" w:hAnsi="Arial" w:cs="Arial"/>
          <w:sz w:val="26"/>
          <w:szCs w:val="26"/>
          <w:lang w:val="en-US" w:eastAsia="ru-RU"/>
        </w:rPr>
        <w:t>LEGO</w:t>
      </w:r>
      <w:r w:rsidRPr="00FE2AB7">
        <w:rPr>
          <w:rFonts w:ascii="Arial" w:hAnsi="Arial" w:cs="Arial"/>
          <w:sz w:val="26"/>
          <w:szCs w:val="26"/>
          <w:lang w:eastAsia="ru-RU"/>
        </w:rPr>
        <w:t xml:space="preserve"> конструктов.</w:t>
      </w:r>
    </w:p>
    <w:p w:rsidR="00B23042" w:rsidRPr="00FE2AB7" w:rsidRDefault="00B23042" w:rsidP="00FE2AB7">
      <w:pPr>
        <w:pStyle w:val="a6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РАЗДЕЛ 2. КОМПЛЕКС ОРГАНИЗАЦИОННО-ПЕДАГОГИЧЕСКИХ УСЛОВИЙ.</w:t>
      </w:r>
    </w:p>
    <w:p w:rsidR="00B23042" w:rsidRPr="00FE2AB7" w:rsidRDefault="00B23042" w:rsidP="00FE2AB7">
      <w:pPr>
        <w:spacing w:after="0" w:line="276" w:lineRule="auto"/>
        <w:ind w:left="851" w:hanging="430"/>
        <w:jc w:val="both"/>
        <w:rPr>
          <w:rFonts w:ascii="Arial" w:hAnsi="Arial" w:cs="Arial"/>
          <w:b/>
          <w:sz w:val="26"/>
          <w:szCs w:val="26"/>
        </w:rPr>
      </w:pPr>
    </w:p>
    <w:p w:rsidR="00B23042" w:rsidRPr="00FE2AB7" w:rsidRDefault="00B23042" w:rsidP="00FE2AB7">
      <w:pPr>
        <w:spacing w:line="276" w:lineRule="auto"/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FE2AB7">
        <w:rPr>
          <w:rFonts w:ascii="Arial" w:hAnsi="Arial" w:cs="Arial"/>
          <w:b/>
          <w:i/>
          <w:sz w:val="26"/>
          <w:szCs w:val="26"/>
        </w:rPr>
        <w:t>КАЛЕНДАРНЫЙ УЧЕБНЫЙ ГРАФИК</w:t>
      </w:r>
    </w:p>
    <w:p w:rsidR="00B23042" w:rsidRPr="00FE2AB7" w:rsidRDefault="00B23042" w:rsidP="00FE2AB7">
      <w:pPr>
        <w:spacing w:line="276" w:lineRule="auto"/>
        <w:ind w:firstLine="709"/>
        <w:contextualSpacing/>
        <w:jc w:val="center"/>
        <w:rPr>
          <w:rFonts w:ascii="Arial" w:hAnsi="Arial" w:cs="Arial"/>
          <w:i/>
          <w:color w:val="FF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693"/>
        <w:gridCol w:w="2268"/>
        <w:gridCol w:w="2268"/>
      </w:tblGrid>
      <w:tr w:rsidR="00B23042" w:rsidRPr="00FE2AB7" w:rsidTr="0011376B">
        <w:tc>
          <w:tcPr>
            <w:tcW w:w="2127" w:type="dxa"/>
          </w:tcPr>
          <w:p w:rsidR="00B23042" w:rsidRPr="00FE2AB7" w:rsidRDefault="00B23042" w:rsidP="00FE2AB7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693" w:type="dxa"/>
          </w:tcPr>
          <w:p w:rsidR="00B23042" w:rsidRPr="00FE2AB7" w:rsidRDefault="00B23042" w:rsidP="00FE2AB7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Количество занятий /часов в неделю</w:t>
            </w:r>
          </w:p>
        </w:tc>
        <w:tc>
          <w:tcPr>
            <w:tcW w:w="2268" w:type="dxa"/>
          </w:tcPr>
          <w:p w:rsidR="00B23042" w:rsidRPr="00FE2AB7" w:rsidRDefault="00B23042" w:rsidP="00FE2AB7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68" w:type="dxa"/>
          </w:tcPr>
          <w:p w:rsidR="00B23042" w:rsidRPr="00FE2AB7" w:rsidRDefault="00B23042" w:rsidP="00FE2AB7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B23042" w:rsidRPr="00FE2AB7" w:rsidTr="0011376B">
        <w:tc>
          <w:tcPr>
            <w:tcW w:w="2127" w:type="dxa"/>
          </w:tcPr>
          <w:p w:rsidR="00B23042" w:rsidRPr="00FE2AB7" w:rsidRDefault="00B23042" w:rsidP="00FE2AB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 01.10.2022 по 31.05.2023</w:t>
            </w:r>
          </w:p>
        </w:tc>
        <w:tc>
          <w:tcPr>
            <w:tcW w:w="2693" w:type="dxa"/>
          </w:tcPr>
          <w:p w:rsidR="00FE2AB7" w:rsidRDefault="00B23042" w:rsidP="00FE2AB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3</w:t>
            </w:r>
            <w:r w:rsidR="00FE2AB7">
              <w:rPr>
                <w:rFonts w:ascii="Arial" w:hAnsi="Arial" w:cs="Arial"/>
                <w:sz w:val="26"/>
                <w:szCs w:val="26"/>
              </w:rPr>
              <w:t xml:space="preserve"> раза по 1 ак.ч.</w:t>
            </w:r>
          </w:p>
          <w:p w:rsidR="00B23042" w:rsidRPr="00FE2AB7" w:rsidRDefault="00FE2AB7" w:rsidP="00FE2AB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(1ак.ч. – 45 мин.) </w:t>
            </w:r>
          </w:p>
        </w:tc>
        <w:tc>
          <w:tcPr>
            <w:tcW w:w="2268" w:type="dxa"/>
          </w:tcPr>
          <w:p w:rsidR="00B23042" w:rsidRPr="00FE2AB7" w:rsidRDefault="008960C1" w:rsidP="00FE2AB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B23042" w:rsidRPr="00FE2AB7" w:rsidRDefault="00B23042" w:rsidP="00FE2AB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</w:tr>
    </w:tbl>
    <w:p w:rsidR="00B23042" w:rsidRPr="00FE2AB7" w:rsidRDefault="00B23042" w:rsidP="00FE2AB7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Условия реализации программы</w: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>Материально-техническое обеспечение</w: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Занятия проходят в просторном оборудованном помещении, имеется достаточное  количество мебели, технического и </w:t>
      </w:r>
      <w:r w:rsidRPr="00FE2AB7">
        <w:rPr>
          <w:rFonts w:ascii="Arial" w:hAnsi="Arial" w:cs="Arial"/>
          <w:bCs/>
          <w:sz w:val="26"/>
          <w:szCs w:val="26"/>
          <w:lang w:val="en-US"/>
        </w:rPr>
        <w:t>IT</w:t>
      </w:r>
      <w:r w:rsidRPr="00FE2AB7">
        <w:rPr>
          <w:rFonts w:ascii="Arial" w:hAnsi="Arial" w:cs="Arial"/>
          <w:bCs/>
          <w:sz w:val="26"/>
          <w:szCs w:val="26"/>
        </w:rPr>
        <w:t>-оборудования:</w:t>
      </w:r>
    </w:p>
    <w:p w:rsidR="00B23042" w:rsidRPr="00FE2AB7" w:rsidRDefault="00B23042" w:rsidP="00FE2AB7">
      <w:pPr>
        <w:pStyle w:val="a5"/>
        <w:numPr>
          <w:ilvl w:val="0"/>
          <w:numId w:val="5"/>
        </w:numPr>
        <w:spacing w:after="0"/>
        <w:ind w:left="0" w:firstLine="0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Наборы Лего - конструкторов: </w:t>
      </w:r>
    </w:p>
    <w:p w:rsidR="00B23042" w:rsidRPr="00FE2AB7" w:rsidRDefault="00B23042" w:rsidP="00FE2AB7">
      <w:pPr>
        <w:pStyle w:val="a5"/>
        <w:numPr>
          <w:ilvl w:val="0"/>
          <w:numId w:val="5"/>
        </w:numPr>
        <w:spacing w:after="0"/>
        <w:ind w:left="0" w:firstLine="0"/>
        <w:outlineLvl w:val="0"/>
        <w:rPr>
          <w:rFonts w:ascii="Arial" w:hAnsi="Arial" w:cs="Arial"/>
          <w:bCs/>
          <w:sz w:val="26"/>
          <w:szCs w:val="26"/>
          <w:lang w:val="en-US"/>
        </w:rPr>
      </w:pPr>
      <w:r w:rsidRPr="00FE2AB7">
        <w:rPr>
          <w:rFonts w:ascii="Arial" w:hAnsi="Arial" w:cs="Arial"/>
          <w:bCs/>
          <w:sz w:val="26"/>
          <w:szCs w:val="26"/>
          <w:lang w:val="en-US"/>
        </w:rPr>
        <w:t xml:space="preserve">Lego Mindstorms NXT </w:t>
      </w:r>
      <w:r w:rsidRPr="00FE2AB7">
        <w:rPr>
          <w:rFonts w:ascii="Arial" w:hAnsi="Arial" w:cs="Arial"/>
          <w:color w:val="000000"/>
          <w:sz w:val="26"/>
          <w:szCs w:val="26"/>
        </w:rPr>
        <w:t>и</w:t>
      </w:r>
      <w:r w:rsidRPr="00FE2AB7">
        <w:rPr>
          <w:rFonts w:ascii="Arial" w:hAnsi="Arial" w:cs="Arial"/>
          <w:color w:val="000000"/>
          <w:sz w:val="26"/>
          <w:szCs w:val="26"/>
          <w:lang w:val="en-US"/>
        </w:rPr>
        <w:t xml:space="preserve"> EV3</w:t>
      </w:r>
    </w:p>
    <w:p w:rsidR="00B23042" w:rsidRPr="00FE2AB7" w:rsidRDefault="00B23042" w:rsidP="00FE2AB7">
      <w:pPr>
        <w:pStyle w:val="a5"/>
        <w:numPr>
          <w:ilvl w:val="0"/>
          <w:numId w:val="5"/>
        </w:numPr>
        <w:spacing w:after="0"/>
        <w:ind w:left="0" w:firstLine="0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Набор ресурсный средний </w:t>
      </w:r>
    </w:p>
    <w:p w:rsidR="00B23042" w:rsidRPr="00FE2AB7" w:rsidRDefault="00B23042" w:rsidP="00FE2AB7">
      <w:pPr>
        <w:pStyle w:val="a5"/>
        <w:numPr>
          <w:ilvl w:val="0"/>
          <w:numId w:val="5"/>
        </w:numPr>
        <w:spacing w:after="0"/>
        <w:ind w:left="0" w:firstLine="0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Датчики освещённости </w:t>
      </w:r>
    </w:p>
    <w:p w:rsidR="00B23042" w:rsidRPr="00FE2AB7" w:rsidRDefault="00B23042" w:rsidP="00FE2AB7">
      <w:pPr>
        <w:pStyle w:val="a5"/>
        <w:numPr>
          <w:ilvl w:val="0"/>
          <w:numId w:val="5"/>
        </w:numPr>
        <w:spacing w:after="0"/>
        <w:ind w:left="0" w:firstLine="0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Зарядные устройства </w:t>
      </w:r>
    </w:p>
    <w:p w:rsidR="00B23042" w:rsidRPr="00FE2AB7" w:rsidRDefault="00B23042" w:rsidP="00FE2AB7">
      <w:pPr>
        <w:pStyle w:val="a5"/>
        <w:numPr>
          <w:ilvl w:val="0"/>
          <w:numId w:val="5"/>
        </w:numPr>
        <w:spacing w:after="0"/>
        <w:ind w:left="0" w:firstLine="0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Компьютеры для учащихся  </w:t>
      </w:r>
    </w:p>
    <w:p w:rsidR="00B23042" w:rsidRPr="00FE2AB7" w:rsidRDefault="00B23042" w:rsidP="00FE2AB7">
      <w:pPr>
        <w:pStyle w:val="a5"/>
        <w:numPr>
          <w:ilvl w:val="0"/>
          <w:numId w:val="5"/>
        </w:numPr>
        <w:spacing w:after="0"/>
        <w:ind w:left="0" w:firstLine="0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Интерактивная  доска -</w:t>
      </w:r>
    </w:p>
    <w:p w:rsidR="00B23042" w:rsidRPr="00FE2AB7" w:rsidRDefault="00B23042" w:rsidP="00FE2AB7">
      <w:pPr>
        <w:pStyle w:val="a5"/>
        <w:numPr>
          <w:ilvl w:val="0"/>
          <w:numId w:val="5"/>
        </w:numPr>
        <w:spacing w:after="0"/>
        <w:ind w:left="0" w:firstLine="0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АРМ педагога  (компьютер, проектор, сканер, принтер)</w:t>
      </w:r>
    </w:p>
    <w:p w:rsidR="00B23042" w:rsidRPr="00FE2AB7" w:rsidRDefault="00B23042" w:rsidP="00FE2AB7">
      <w:pPr>
        <w:spacing w:after="0" w:line="276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B23042" w:rsidRPr="00FE2AB7" w:rsidRDefault="00B23042" w:rsidP="00FE2AB7">
      <w:pPr>
        <w:spacing w:after="0" w:line="276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>Информационное обеспечение</w:t>
      </w:r>
    </w:p>
    <w:p w:rsidR="00B23042" w:rsidRPr="00FE2AB7" w:rsidRDefault="00B23042" w:rsidP="00FE2AB7">
      <w:pPr>
        <w:pStyle w:val="a5"/>
        <w:numPr>
          <w:ilvl w:val="0"/>
          <w:numId w:val="4"/>
        </w:numPr>
        <w:spacing w:after="0"/>
        <w:ind w:left="0" w:firstLine="0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Программное обеспечение  ПервоРобот  NXT 2.0 и </w:t>
      </w:r>
      <w:r w:rsidRPr="00FE2AB7">
        <w:rPr>
          <w:rFonts w:ascii="Arial" w:hAnsi="Arial" w:cs="Arial"/>
          <w:sz w:val="26"/>
          <w:szCs w:val="26"/>
        </w:rPr>
        <w:t>LEGO MINDSTORMS EV3</w:t>
      </w:r>
    </w:p>
    <w:p w:rsidR="00B23042" w:rsidRPr="00FE2AB7" w:rsidRDefault="00B23042" w:rsidP="00FE2AB7">
      <w:pPr>
        <w:pStyle w:val="a5"/>
        <w:numPr>
          <w:ilvl w:val="0"/>
          <w:numId w:val="4"/>
        </w:numPr>
        <w:spacing w:after="0"/>
        <w:ind w:left="0" w:firstLine="0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Руководство пользователя ПервоРобот  NXT 2.0 и</w:t>
      </w:r>
      <w:r w:rsidRPr="00FE2AB7">
        <w:rPr>
          <w:rFonts w:ascii="Arial" w:hAnsi="Arial" w:cs="Arial"/>
          <w:sz w:val="26"/>
          <w:szCs w:val="26"/>
        </w:rPr>
        <w:t xml:space="preserve"> LEGO MINDSTORMS EV3</w:t>
      </w:r>
    </w:p>
    <w:p w:rsidR="00B23042" w:rsidRPr="00FE2AB7" w:rsidRDefault="00B23042" w:rsidP="00FE2AB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lastRenderedPageBreak/>
        <w:t>3.      Загрузки программ и дополнительных заданий LEGO Education</w:t>
      </w:r>
    </w:p>
    <w:p w:rsidR="00B23042" w:rsidRPr="00FE2AB7" w:rsidRDefault="00B23042" w:rsidP="00FE2AB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FE2AB7">
        <w:rPr>
          <w:rFonts w:ascii="Arial" w:hAnsi="Arial" w:cs="Arial"/>
          <w:sz w:val="26"/>
          <w:szCs w:val="26"/>
        </w:rPr>
        <w:t>Источник</w:t>
      </w:r>
      <w:r w:rsidRPr="00FE2AB7">
        <w:rPr>
          <w:rFonts w:ascii="Arial" w:hAnsi="Arial" w:cs="Arial"/>
          <w:sz w:val="26"/>
          <w:szCs w:val="26"/>
          <w:lang w:val="en-US"/>
        </w:rPr>
        <w:t xml:space="preserve">: </w:t>
      </w:r>
      <w:hyperlink r:id="rId8" w:history="1">
        <w:r w:rsidRPr="00FE2AB7">
          <w:rPr>
            <w:rStyle w:val="a7"/>
            <w:rFonts w:ascii="Arial" w:hAnsi="Arial" w:cs="Arial"/>
            <w:sz w:val="26"/>
            <w:szCs w:val="26"/>
            <w:lang w:val="en-US"/>
          </w:rPr>
          <w:t>https://www.exoforce.ru/lego-downloads</w:t>
        </w:r>
      </w:hyperlink>
      <w:r w:rsidRPr="00FE2AB7">
        <w:rPr>
          <w:rFonts w:ascii="Arial" w:hAnsi="Arial" w:cs="Arial"/>
          <w:sz w:val="26"/>
          <w:szCs w:val="26"/>
          <w:lang w:val="en-US"/>
        </w:rPr>
        <w:t>, softslot.com/software-3053-lego-mindstorms-ev3.html</w:t>
      </w:r>
    </w:p>
    <w:p w:rsidR="00B23042" w:rsidRPr="00FE2AB7" w:rsidRDefault="00B23042" w:rsidP="00FE2AB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FE2AB7">
        <w:rPr>
          <w:rFonts w:ascii="Arial" w:hAnsi="Arial" w:cs="Arial"/>
          <w:sz w:val="26"/>
          <w:szCs w:val="26"/>
          <w:lang w:val="en-US"/>
        </w:rPr>
        <w:t>4.       LEGO® Education</w:t>
      </w:r>
      <w:r w:rsidRPr="00FE2AB7">
        <w:rPr>
          <w:rFonts w:ascii="Arial" w:hAnsi="Arial" w:cs="Arial"/>
          <w:sz w:val="26"/>
          <w:szCs w:val="26"/>
        </w:rPr>
        <w:t>Ресурсы</w:t>
      </w:r>
      <w:r w:rsidRPr="00FE2AB7">
        <w:rPr>
          <w:rFonts w:ascii="Arial" w:hAnsi="Arial" w:cs="Arial"/>
          <w:sz w:val="26"/>
          <w:szCs w:val="26"/>
          <w:lang w:val="en-US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и</w:t>
      </w:r>
      <w:r w:rsidRPr="00FE2AB7">
        <w:rPr>
          <w:rFonts w:ascii="Arial" w:hAnsi="Arial" w:cs="Arial"/>
          <w:sz w:val="26"/>
          <w:szCs w:val="26"/>
          <w:lang w:val="en-US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поддержка</w:t>
      </w:r>
    </w:p>
    <w:p w:rsidR="00B23042" w:rsidRPr="00FE2AB7" w:rsidRDefault="00B23042" w:rsidP="00FE2AB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FE2AB7">
        <w:rPr>
          <w:rFonts w:ascii="Arial" w:hAnsi="Arial" w:cs="Arial"/>
          <w:sz w:val="26"/>
          <w:szCs w:val="26"/>
        </w:rPr>
        <w:t>Источник</w:t>
      </w:r>
      <w:r w:rsidRPr="00FE2AB7">
        <w:rPr>
          <w:rFonts w:ascii="Arial" w:hAnsi="Arial" w:cs="Arial"/>
          <w:sz w:val="26"/>
          <w:szCs w:val="26"/>
          <w:lang w:val="en-US"/>
        </w:rPr>
        <w:t xml:space="preserve">: </w:t>
      </w:r>
      <w:hyperlink r:id="rId9" w:history="1">
        <w:r w:rsidRPr="00FE2AB7">
          <w:rPr>
            <w:rStyle w:val="a7"/>
            <w:rFonts w:ascii="Arial" w:hAnsi="Arial" w:cs="Arial"/>
            <w:sz w:val="26"/>
            <w:szCs w:val="26"/>
            <w:lang w:val="en-US"/>
          </w:rPr>
          <w:t>https://education.lego.com/ru-ru/support</w:t>
        </w:r>
      </w:hyperlink>
      <w:r w:rsidRPr="00FE2AB7">
        <w:rPr>
          <w:rFonts w:ascii="Arial" w:hAnsi="Arial" w:cs="Arial"/>
          <w:sz w:val="26"/>
          <w:szCs w:val="26"/>
          <w:lang w:val="en-US"/>
        </w:rPr>
        <w:t>, softslot.com/software-3053-lego-mindstorms-ev3.html</w:t>
      </w:r>
    </w:p>
    <w:p w:rsidR="00B23042" w:rsidRPr="00FE2AB7" w:rsidRDefault="00B23042" w:rsidP="00FE2AB7">
      <w:pPr>
        <w:pStyle w:val="a5"/>
        <w:spacing w:after="0"/>
        <w:ind w:left="1429"/>
        <w:outlineLvl w:val="0"/>
        <w:rPr>
          <w:rFonts w:ascii="Arial" w:hAnsi="Arial" w:cs="Arial"/>
          <w:bCs/>
          <w:sz w:val="26"/>
          <w:szCs w:val="26"/>
          <w:lang w:val="en-US"/>
        </w:rPr>
      </w:pPr>
    </w:p>
    <w:p w:rsidR="00B23042" w:rsidRPr="00FE2AB7" w:rsidRDefault="00B23042" w:rsidP="00FE2AB7">
      <w:p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>Кадровое обеспечение:</w:t>
      </w:r>
      <w:r w:rsidRPr="00FE2AB7">
        <w:rPr>
          <w:rFonts w:ascii="Arial" w:hAnsi="Arial" w:cs="Arial"/>
          <w:bCs/>
          <w:sz w:val="26"/>
          <w:szCs w:val="26"/>
        </w:rPr>
        <w:t xml:space="preserve">  Программу реализует педагог дополнительного образования,  имеет выс</w:t>
      </w:r>
      <w:r w:rsidR="00FE2AB7">
        <w:rPr>
          <w:rFonts w:ascii="Arial" w:hAnsi="Arial" w:cs="Arial"/>
          <w:bCs/>
          <w:sz w:val="26"/>
          <w:szCs w:val="26"/>
        </w:rPr>
        <w:t xml:space="preserve">шее педагогическое образование, </w:t>
      </w:r>
      <w:r w:rsidRPr="00FE2AB7">
        <w:rPr>
          <w:rFonts w:ascii="Arial" w:hAnsi="Arial" w:cs="Arial"/>
          <w:bCs/>
          <w:sz w:val="26"/>
          <w:szCs w:val="26"/>
        </w:rPr>
        <w:t>специальность – учитель информатики.</w:t>
      </w:r>
    </w:p>
    <w:p w:rsidR="00B23042" w:rsidRPr="00FE2AB7" w:rsidRDefault="00B23042" w:rsidP="00FE2AB7">
      <w:p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 xml:space="preserve">Формы аттестации: </w:t>
      </w:r>
      <w:r w:rsidRPr="00FE2AB7">
        <w:rPr>
          <w:rFonts w:ascii="Arial" w:hAnsi="Arial" w:cs="Arial"/>
          <w:bCs/>
          <w:sz w:val="26"/>
          <w:szCs w:val="26"/>
        </w:rPr>
        <w:t>Специфика аттестации обучающихся  по программе «Робототехника»  предполагает обучение определенным знаниям, умениям и навыкам. Оценивается не только знание основного материала программы по результатам зачетных мероприятий, но и уровень освоения навыков самостоятельной деятельности, конструирования и программирования.  Используются следующие формы аттестации: наблюдение, тестирование, создание анимации, самостоятельная работа, готовая работа, творческий проект, защита проекта,  соревнование, выставка.</w:t>
      </w:r>
    </w:p>
    <w:p w:rsidR="00B23042" w:rsidRPr="00FE2AB7" w:rsidRDefault="00B23042" w:rsidP="00FE2AB7">
      <w:p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  <w:u w:val="single"/>
        </w:rPr>
        <w:t>Формы отслеживания и фиксации образовательных результатов</w:t>
      </w:r>
      <w:r w:rsidRPr="00FE2AB7">
        <w:rPr>
          <w:rFonts w:ascii="Arial" w:hAnsi="Arial" w:cs="Arial"/>
          <w:bCs/>
          <w:sz w:val="26"/>
          <w:szCs w:val="26"/>
        </w:rPr>
        <w:t>: журнал посещаемости, материал анкетирования и тестирования, фото и видеоматериал, отзывы детей и родителей, свидетельство.</w:t>
      </w:r>
    </w:p>
    <w:p w:rsidR="00B23042" w:rsidRPr="00FE2AB7" w:rsidRDefault="00B23042" w:rsidP="00FE2AB7">
      <w:p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B23042" w:rsidRPr="00FE2AB7" w:rsidRDefault="00B23042" w:rsidP="00FE2AB7">
      <w:p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  <w:u w:val="single"/>
        </w:rPr>
        <w:t xml:space="preserve">Формы  предъявления  и демонстрации  образовательных результатов: </w:t>
      </w:r>
      <w:r w:rsidRPr="00FE2AB7">
        <w:rPr>
          <w:rFonts w:ascii="Arial" w:hAnsi="Arial" w:cs="Arial"/>
          <w:bCs/>
          <w:sz w:val="26"/>
          <w:szCs w:val="26"/>
        </w:rPr>
        <w:t>аналитическая  справка,  готовое изделие, выставка, демонстрация моделей, диагностическая карта, открытое занятие, мастер-класс, отчет в виде  мультимедийной презентации, творческий проект.</w:t>
      </w:r>
    </w:p>
    <w:p w:rsidR="00B23042" w:rsidRPr="00FE2AB7" w:rsidRDefault="00B23042" w:rsidP="00FE2A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 xml:space="preserve">Оценочные  материалы  </w:t>
      </w:r>
      <w:r w:rsidRPr="00FE2AB7">
        <w:rPr>
          <w:rFonts w:ascii="Arial" w:hAnsi="Arial" w:cs="Arial"/>
          <w:bCs/>
          <w:sz w:val="26"/>
          <w:szCs w:val="26"/>
        </w:rPr>
        <w:t xml:space="preserve"> (Приложение 1-5).  Достижения учащихся; личностные, метапредметные и предметные компетенции  определяются методом опроса, тестирования,  наблюдения. Проводится  анализ готовых работ, итогов участия в соревнованиях, выставках. </w:t>
      </w:r>
      <w:r w:rsidRPr="00FE2AB7">
        <w:rPr>
          <w:rFonts w:ascii="Arial" w:hAnsi="Arial" w:cs="Arial"/>
          <w:sz w:val="26"/>
          <w:szCs w:val="26"/>
        </w:rPr>
        <w:t xml:space="preserve">Способы определения эффективности занятий оцениваются исходя из того, насколько ребёнок успешно освоил тот теоретический или практический материал, который должен был освоить. </w:t>
      </w:r>
    </w:p>
    <w:p w:rsidR="00B23042" w:rsidRPr="00FE2AB7" w:rsidRDefault="00B23042" w:rsidP="00FE2A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FE2AB7">
        <w:rPr>
          <w:rFonts w:ascii="Arial" w:hAnsi="Arial" w:cs="Arial"/>
          <w:sz w:val="26"/>
          <w:szCs w:val="26"/>
        </w:rPr>
        <w:t xml:space="preserve">Для  выявления уровня учебной мотивации к техническому творчеству и занятием робототехникой  используется взятая за основу методика Аслановой А.Т., Синебрюховой В.Л. «Характеристика уровней  сформированности  учебной мотивации к занятиям техническим творчеством»,  «Характеристика заинтересованности обучающихся в робототехнической деятельности». Для проверки знаний среды конструирования  и  деталей </w:t>
      </w:r>
      <w:r w:rsidRPr="00FE2AB7">
        <w:rPr>
          <w:rFonts w:ascii="Arial" w:hAnsi="Arial" w:cs="Arial"/>
          <w:bCs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 xml:space="preserve">конструктора  используется тест «Среда </w:t>
      </w:r>
      <w:r w:rsidRPr="00FE2AB7">
        <w:rPr>
          <w:rFonts w:ascii="Arial" w:hAnsi="Arial" w:cs="Arial"/>
          <w:sz w:val="26"/>
          <w:szCs w:val="26"/>
        </w:rPr>
        <w:lastRenderedPageBreak/>
        <w:t xml:space="preserve">конструирования»  и  «Шкала оценивания к тесту».  </w: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Для определения степени  обученности  используется  «Десятибалльная шкала оценивания степени обученности»</w:t>
      </w:r>
      <w:r w:rsidRPr="00FE2AB7">
        <w:rPr>
          <w:rFonts w:ascii="Arial" w:hAnsi="Arial" w:cs="Arial"/>
          <w:bCs/>
          <w:sz w:val="26"/>
          <w:szCs w:val="26"/>
        </w:rPr>
        <w:t xml:space="preserve">  </w:t>
      </w:r>
      <w:r w:rsidRPr="00FE2AB7">
        <w:rPr>
          <w:rFonts w:ascii="Arial" w:hAnsi="Arial" w:cs="Arial"/>
          <w:sz w:val="26"/>
          <w:szCs w:val="26"/>
          <w:lang w:eastAsia="zh-CN"/>
        </w:rPr>
        <w:t>(по В.П. Симонову).</w:t>
      </w:r>
    </w:p>
    <w:p w:rsidR="00B23042" w:rsidRPr="00FE2AB7" w:rsidRDefault="00B23042" w:rsidP="00FE2A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Два раза в год проводится «Диагностика уровня развития конструктивных способностей», которая помогает определить умение конструировать роботов по образцу или же по замыслу самого обучающегося (Приложение3).</w:t>
      </w:r>
    </w:p>
    <w:p w:rsidR="00B23042" w:rsidRPr="00FE2AB7" w:rsidRDefault="00B23042" w:rsidP="00FE2A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Результаты освоения программы заносятся в таблицу «Итоговые результаты освоения программы» (Приложение 5).</w:t>
      </w:r>
    </w:p>
    <w:p w:rsidR="00B23042" w:rsidRPr="00FE2AB7" w:rsidRDefault="00B23042" w:rsidP="00FE2A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>Методические материалы</w:t>
      </w:r>
    </w:p>
    <w:p w:rsidR="00B23042" w:rsidRPr="00FE2AB7" w:rsidRDefault="00B23042" w:rsidP="00FE2AB7">
      <w:pPr>
        <w:spacing w:after="0" w:line="276" w:lineRule="auto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 xml:space="preserve">Методы обучения:  </w:t>
      </w:r>
      <w:r w:rsidRPr="00FE2AB7">
        <w:rPr>
          <w:rFonts w:ascii="Arial" w:hAnsi="Arial" w:cs="Arial"/>
          <w:bCs/>
          <w:sz w:val="26"/>
          <w:szCs w:val="26"/>
        </w:rPr>
        <w:t>традиционные (репродуктивный, исследовательский, проблемный),   активные, интерактивные (метод проектов, игровой,  ИКТ).  Из методов воспитания – убеждение, мотивация, стимулирование.</w:t>
      </w:r>
    </w:p>
    <w:p w:rsidR="00B23042" w:rsidRPr="00FE2AB7" w:rsidRDefault="00B23042" w:rsidP="00FE2AB7">
      <w:pPr>
        <w:spacing w:after="0" w:line="276" w:lineRule="auto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 xml:space="preserve">Формы организации учебного занятия: </w:t>
      </w:r>
      <w:r w:rsidRPr="00FE2AB7">
        <w:rPr>
          <w:rFonts w:ascii="Arial" w:hAnsi="Arial" w:cs="Arial"/>
          <w:bCs/>
          <w:sz w:val="26"/>
          <w:szCs w:val="26"/>
        </w:rPr>
        <w:t>чемпионат, эксперимент, беседа, защита проектов,  игра,  практическое занятие,  соревнование, мозговой штурм.</w:t>
      </w:r>
    </w:p>
    <w:p w:rsidR="00B23042" w:rsidRPr="00FE2AB7" w:rsidRDefault="00B23042" w:rsidP="00FE2AB7">
      <w:pPr>
        <w:spacing w:after="0" w:line="276" w:lineRule="auto"/>
        <w:outlineLvl w:val="0"/>
        <w:rPr>
          <w:rFonts w:ascii="Arial" w:hAnsi="Arial" w:cs="Arial"/>
          <w:b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>Педагогические технологии:</w:t>
      </w:r>
    </w:p>
    <w:p w:rsidR="00B23042" w:rsidRPr="00FE2AB7" w:rsidRDefault="00B23042" w:rsidP="00FE2AB7">
      <w:pPr>
        <w:numPr>
          <w:ilvl w:val="0"/>
          <w:numId w:val="7"/>
        </w:numPr>
        <w:spacing w:after="0" w:line="276" w:lineRule="auto"/>
        <w:outlineLvl w:val="0"/>
        <w:rPr>
          <w:rFonts w:ascii="Arial" w:hAnsi="Arial" w:cs="Arial"/>
          <w:b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Игровые;</w:t>
      </w:r>
    </w:p>
    <w:p w:rsidR="00B23042" w:rsidRPr="00FE2AB7" w:rsidRDefault="00B23042" w:rsidP="00FE2AB7">
      <w:pPr>
        <w:numPr>
          <w:ilvl w:val="0"/>
          <w:numId w:val="7"/>
        </w:numPr>
        <w:spacing w:after="0" w:line="276" w:lineRule="auto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Личностно-ориентированные;  </w:t>
      </w:r>
    </w:p>
    <w:p w:rsidR="00B23042" w:rsidRPr="00FE2AB7" w:rsidRDefault="00B23042" w:rsidP="00FE2AB7">
      <w:pPr>
        <w:numPr>
          <w:ilvl w:val="0"/>
          <w:numId w:val="7"/>
        </w:numPr>
        <w:spacing w:after="0" w:line="276" w:lineRule="auto"/>
        <w:outlineLvl w:val="0"/>
        <w:rPr>
          <w:rFonts w:ascii="Arial" w:hAnsi="Arial" w:cs="Arial"/>
          <w:b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Системно-деятельностные;</w:t>
      </w:r>
    </w:p>
    <w:p w:rsidR="00B23042" w:rsidRPr="00FE2AB7" w:rsidRDefault="00B23042" w:rsidP="00FE2AB7">
      <w:pPr>
        <w:numPr>
          <w:ilvl w:val="0"/>
          <w:numId w:val="7"/>
        </w:numPr>
        <w:spacing w:after="0" w:line="276" w:lineRule="auto"/>
        <w:outlineLvl w:val="0"/>
        <w:rPr>
          <w:rFonts w:ascii="Arial" w:hAnsi="Arial" w:cs="Arial"/>
          <w:b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Проектные;</w:t>
      </w:r>
    </w:p>
    <w:p w:rsidR="00B23042" w:rsidRPr="00FE2AB7" w:rsidRDefault="00B23042" w:rsidP="00FE2AB7">
      <w:pPr>
        <w:numPr>
          <w:ilvl w:val="0"/>
          <w:numId w:val="7"/>
        </w:numPr>
        <w:spacing w:after="0" w:line="276" w:lineRule="auto"/>
        <w:outlineLvl w:val="0"/>
        <w:rPr>
          <w:rFonts w:ascii="Arial" w:hAnsi="Arial" w:cs="Arial"/>
          <w:b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Сотрудничества.  </w:t>
      </w:r>
      <w:r w:rsidRPr="00FE2AB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23042" w:rsidRPr="00FE2AB7" w:rsidRDefault="00B23042" w:rsidP="00FE2A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bookmarkStart w:id="1" w:name="_Toc36024146"/>
      <w:r w:rsidRPr="00FE2AB7">
        <w:rPr>
          <w:rStyle w:val="30"/>
          <w:rFonts w:ascii="Arial" w:hAnsi="Arial" w:cs="Arial"/>
          <w:bCs w:val="0"/>
        </w:rPr>
        <w:t>Алгоритм учебного занятия</w:t>
      </w:r>
      <w:bookmarkEnd w:id="1"/>
      <w:r w:rsidRPr="00FE2AB7">
        <w:rPr>
          <w:rFonts w:ascii="Arial" w:hAnsi="Arial" w:cs="Arial"/>
          <w:b/>
          <w:sz w:val="26"/>
          <w:szCs w:val="26"/>
        </w:rPr>
        <w:t xml:space="preserve">.  </w:t>
      </w:r>
      <w:r w:rsidRPr="00FE2AB7">
        <w:rPr>
          <w:rStyle w:val="c0"/>
          <w:rFonts w:ascii="Arial" w:hAnsi="Arial" w:cs="Arial"/>
          <w:color w:val="000000"/>
          <w:sz w:val="26"/>
          <w:szCs w:val="26"/>
        </w:rPr>
        <w:t>В целом учебное занятие любого типа как модель можно представить в виде  последовательности следующих этапов: организационного, проверочного,  подготовительного, основного, контрольного, рефлексивного (самоанализ),  итогового, информационного. Каждый этап отличается от другого сменой вида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 деятельности   учащихся:   восприятие - осмысление -  запоминание - применение - обобщение - систематизация.</w:t>
      </w:r>
    </w:p>
    <w:p w:rsidR="00B23042" w:rsidRPr="00FE2AB7" w:rsidRDefault="00B23042" w:rsidP="00FE2AB7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1этап - организационный</w:t>
      </w:r>
      <w:r w:rsidRPr="00FE2AB7">
        <w:rPr>
          <w:rStyle w:val="c7"/>
          <w:rFonts w:ascii="Arial" w:hAnsi="Arial" w:cs="Arial"/>
          <w:i/>
          <w:iCs/>
          <w:color w:val="000000"/>
          <w:sz w:val="26"/>
          <w:szCs w:val="26"/>
          <w:u w:val="single"/>
        </w:rPr>
        <w:t>.</w:t>
      </w:r>
    </w:p>
    <w:p w:rsidR="00B23042" w:rsidRPr="00FE2AB7" w:rsidRDefault="00B23042" w:rsidP="00FE2AB7">
      <w:pPr>
        <w:pStyle w:val="c22"/>
        <w:shd w:val="clear" w:color="auto" w:fill="FFFFFF"/>
        <w:spacing w:before="0" w:beforeAutospacing="0" w:after="0" w:afterAutospacing="0" w:line="276" w:lineRule="auto"/>
        <w:ind w:right="46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Задача: подготовка  обучающихся к работе на занятии.</w:t>
      </w:r>
    </w:p>
    <w:p w:rsidR="00B23042" w:rsidRPr="00FE2AB7" w:rsidRDefault="00B23042" w:rsidP="00FE2AB7">
      <w:pPr>
        <w:pStyle w:val="c22"/>
        <w:shd w:val="clear" w:color="auto" w:fill="FFFFFF"/>
        <w:spacing w:before="0" w:beforeAutospacing="0" w:after="0" w:afterAutospacing="0" w:line="276" w:lineRule="auto"/>
        <w:ind w:right="460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B23042" w:rsidRPr="00FE2AB7" w:rsidRDefault="00B23042" w:rsidP="00FE2AB7">
      <w:pPr>
        <w:pStyle w:val="c35"/>
        <w:shd w:val="clear" w:color="auto" w:fill="FFFFFF"/>
        <w:spacing w:before="0" w:beforeAutospacing="0" w:after="0" w:afterAutospacing="0" w:line="276" w:lineRule="auto"/>
        <w:ind w:right="460"/>
        <w:jc w:val="both"/>
        <w:rPr>
          <w:rStyle w:val="c0"/>
          <w:rFonts w:ascii="Arial" w:hAnsi="Arial" w:cs="Arial"/>
          <w:i/>
          <w:iCs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 xml:space="preserve">  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II этan - проверочный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. </w:t>
      </w:r>
    </w:p>
    <w:p w:rsidR="00B23042" w:rsidRPr="00FE2AB7" w:rsidRDefault="00B23042" w:rsidP="00FE2AB7">
      <w:pPr>
        <w:pStyle w:val="c35"/>
        <w:shd w:val="clear" w:color="auto" w:fill="FFFFFF"/>
        <w:spacing w:before="0" w:beforeAutospacing="0" w:after="0" w:afterAutospacing="0" w:line="276" w:lineRule="auto"/>
        <w:ind w:right="460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Задача: установление правильности и осознанности выполнения домашнего задания (если было), выявление пробелов и их коррекция.</w:t>
      </w:r>
    </w:p>
    <w:p w:rsidR="00B23042" w:rsidRPr="00FE2AB7" w:rsidRDefault="00B23042" w:rsidP="00FE2AB7">
      <w:pPr>
        <w:pStyle w:val="c66"/>
        <w:shd w:val="clear" w:color="auto" w:fill="FFFFFF"/>
        <w:spacing w:before="0" w:beforeAutospacing="0" w:after="0" w:afterAutospacing="0" w:line="276" w:lineRule="auto"/>
        <w:ind w:right="460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lastRenderedPageBreak/>
        <w:t>Содержание этапа: проверка домашнего задания (творческого, практического) проверка усвоения знаний предыдущего занятия.</w:t>
      </w:r>
    </w:p>
    <w:p w:rsidR="00B23042" w:rsidRPr="00FE2AB7" w:rsidRDefault="00B23042" w:rsidP="00FE2AB7">
      <w:pPr>
        <w:pStyle w:val="c6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III этап -   подготовительный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   </w:t>
      </w:r>
      <w:r w:rsidRPr="00FE2AB7">
        <w:rPr>
          <w:rStyle w:val="c0"/>
          <w:rFonts w:ascii="Arial" w:hAnsi="Arial" w:cs="Arial"/>
          <w:color w:val="000000"/>
          <w:sz w:val="26"/>
          <w:szCs w:val="26"/>
        </w:rPr>
        <w:t>(подготовка   к   восприятию   нового</w:t>
      </w:r>
    </w:p>
    <w:p w:rsidR="00B23042" w:rsidRPr="00FE2AB7" w:rsidRDefault="00B23042" w:rsidP="00FE2AB7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содержания)</w:t>
      </w:r>
      <w:r w:rsidRPr="00FE2AB7">
        <w:rPr>
          <w:rStyle w:val="c42"/>
          <w:rFonts w:ascii="Arial" w:hAnsi="Arial" w:cs="Arial"/>
          <w:color w:val="000000"/>
          <w:sz w:val="26"/>
          <w:szCs w:val="26"/>
        </w:rPr>
        <w:t>.</w:t>
      </w:r>
    </w:p>
    <w:p w:rsidR="00B23042" w:rsidRPr="00FE2AB7" w:rsidRDefault="00B23042" w:rsidP="00FE2AB7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B23042" w:rsidRPr="00FE2AB7" w:rsidRDefault="00B23042" w:rsidP="00FE2AB7">
      <w:pPr>
        <w:pStyle w:val="c4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IV этап  </w:t>
      </w:r>
      <w:r w:rsidRPr="00FE2AB7">
        <w:rPr>
          <w:rStyle w:val="c0"/>
          <w:rFonts w:ascii="Arial" w:hAnsi="Arial" w:cs="Arial"/>
          <w:color w:val="000000"/>
          <w:sz w:val="26"/>
          <w:szCs w:val="26"/>
          <w:u w:val="single"/>
        </w:rPr>
        <w:t>-  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основной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.   </w:t>
      </w:r>
      <w:r w:rsidRPr="00FE2AB7">
        <w:rPr>
          <w:rStyle w:val="c0"/>
          <w:rFonts w:ascii="Arial" w:hAnsi="Arial" w:cs="Arial"/>
          <w:color w:val="000000"/>
          <w:sz w:val="26"/>
          <w:szCs w:val="26"/>
        </w:rPr>
        <w:t>В   качестве  основного   этапа   могут  выступать следующие:</w:t>
      </w:r>
    </w:p>
    <w:p w:rsidR="00B23042" w:rsidRPr="00FE2AB7" w:rsidRDefault="00B23042" w:rsidP="00FE2AB7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Arial" w:hAnsi="Arial" w:cs="Arial"/>
          <w:i/>
          <w:iCs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Усвоение новых знаний и способов действий.  </w:t>
      </w:r>
    </w:p>
    <w:p w:rsidR="00B23042" w:rsidRPr="00FE2AB7" w:rsidRDefault="00B23042" w:rsidP="00FE2AB7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B23042" w:rsidRPr="00FE2AB7" w:rsidRDefault="00B23042" w:rsidP="00FE2AB7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2. 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Первичная   проверка   понимания    </w:t>
      </w:r>
      <w:r w:rsidRPr="00FE2AB7">
        <w:rPr>
          <w:rStyle w:val="c0"/>
          <w:rFonts w:ascii="Arial" w:hAnsi="Arial" w:cs="Arial"/>
          <w:color w:val="000000"/>
          <w:sz w:val="26"/>
          <w:szCs w:val="26"/>
        </w:rPr>
        <w:t>Задача:    установление    правильности и осознанности  усвоения   нового   учебного   материала,   выявление   неверных представлений,  их  коррекция.   Применяют  пробные  практические задания, которые    сочетаются     с    объяснением    соответствующих     правил    или обоснованием.</w:t>
      </w:r>
    </w:p>
    <w:p w:rsidR="00B23042" w:rsidRPr="00FE2AB7" w:rsidRDefault="00B23042" w:rsidP="00FE2AB7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Arial" w:hAnsi="Arial" w:cs="Arial"/>
          <w:i/>
          <w:iCs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3   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Закрепление    знаний    и    способов    действий     </w:t>
      </w:r>
    </w:p>
    <w:p w:rsidR="00B23042" w:rsidRPr="00FE2AB7" w:rsidRDefault="00B23042" w:rsidP="00FE2AB7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Применяют    тренировочные</w:t>
      </w:r>
    </w:p>
    <w:p w:rsidR="00B23042" w:rsidRPr="00FE2AB7" w:rsidRDefault="00B23042" w:rsidP="00FE2AB7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упражнения, задания, выполняемые детьми самостоятельно.</w:t>
      </w:r>
    </w:p>
    <w:p w:rsidR="00B23042" w:rsidRPr="00FE2AB7" w:rsidRDefault="00B23042" w:rsidP="00FE2AB7">
      <w:pPr>
        <w:pStyle w:val="c64"/>
        <w:shd w:val="clear" w:color="auto" w:fill="FFFFFF"/>
        <w:spacing w:before="0" w:beforeAutospacing="0" w:after="0" w:afterAutospacing="0" w:line="276" w:lineRule="auto"/>
        <w:ind w:right="48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4. 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Обобщение и систематизация знаний. </w:t>
      </w:r>
      <w:r w:rsidRPr="00FE2AB7">
        <w:rPr>
          <w:rStyle w:val="c0"/>
          <w:rFonts w:ascii="Arial" w:hAnsi="Arial" w:cs="Arial"/>
          <w:color w:val="000000"/>
          <w:sz w:val="26"/>
          <w:szCs w:val="26"/>
        </w:rPr>
        <w:t>-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B23042" w:rsidRPr="00FE2AB7" w:rsidRDefault="00B23042" w:rsidP="00FE2AB7">
      <w:pPr>
        <w:pStyle w:val="c52"/>
        <w:shd w:val="clear" w:color="auto" w:fill="FFFFFF"/>
        <w:spacing w:before="0" w:beforeAutospacing="0" w:after="0" w:afterAutospacing="0" w:line="276" w:lineRule="auto"/>
        <w:ind w:right="922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V этап – контрольный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.  </w:t>
      </w:r>
    </w:p>
    <w:p w:rsidR="00B23042" w:rsidRPr="00FE2AB7" w:rsidRDefault="00B23042" w:rsidP="00FE2AB7">
      <w:pPr>
        <w:pStyle w:val="c52"/>
        <w:shd w:val="clear" w:color="auto" w:fill="FFFFFF"/>
        <w:spacing w:before="0" w:beforeAutospacing="0" w:after="0" w:afterAutospacing="0" w:line="276" w:lineRule="auto"/>
        <w:ind w:right="922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Задача: выявление качества и уровня овладения знаниями, их коррекция.</w:t>
      </w:r>
    </w:p>
    <w:p w:rsidR="00B23042" w:rsidRPr="00FE2AB7" w:rsidRDefault="00B23042" w:rsidP="00FE2AB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Содержание этапа: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B23042" w:rsidRPr="00FE2AB7" w:rsidRDefault="00B23042" w:rsidP="00FE2AB7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VI        этап </w:t>
      </w:r>
      <w:r w:rsidRPr="00FE2AB7">
        <w:rPr>
          <w:rStyle w:val="c0"/>
          <w:rFonts w:ascii="Arial" w:hAnsi="Arial" w:cs="Arial"/>
          <w:color w:val="000000"/>
          <w:sz w:val="26"/>
          <w:szCs w:val="26"/>
          <w:u w:val="single"/>
        </w:rPr>
        <w:t>- 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итоговый.</w:t>
      </w:r>
    </w:p>
    <w:p w:rsidR="00B23042" w:rsidRPr="00FE2AB7" w:rsidRDefault="00B23042" w:rsidP="00FE2AB7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Задача: дать анализ и оценку успешности достижения цели и наметить</w:t>
      </w:r>
    </w:p>
    <w:p w:rsidR="00B23042" w:rsidRPr="00FE2AB7" w:rsidRDefault="00B23042" w:rsidP="00FE2AB7">
      <w:pPr>
        <w:pStyle w:val="c3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перспективу последующей работы.</w:t>
      </w:r>
    </w:p>
    <w:p w:rsidR="00B23042" w:rsidRPr="00FE2AB7" w:rsidRDefault="00B23042" w:rsidP="00FE2AB7">
      <w:pPr>
        <w:pStyle w:val="c14"/>
        <w:shd w:val="clear" w:color="auto" w:fill="FFFFFF"/>
        <w:spacing w:before="0" w:beforeAutospacing="0" w:after="0" w:afterAutospacing="0" w:line="276" w:lineRule="auto"/>
        <w:ind w:right="460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 навыками овладели.</w:t>
      </w:r>
    </w:p>
    <w:p w:rsidR="00B23042" w:rsidRPr="00FE2AB7" w:rsidRDefault="00B23042" w:rsidP="00FE2AB7">
      <w:pPr>
        <w:pStyle w:val="c8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VII        этап </w:t>
      </w:r>
      <w:r w:rsidRPr="00FE2AB7">
        <w:rPr>
          <w:rStyle w:val="c0"/>
          <w:rFonts w:ascii="Arial" w:hAnsi="Arial" w:cs="Arial"/>
          <w:color w:val="000000"/>
          <w:sz w:val="26"/>
          <w:szCs w:val="26"/>
          <w:u w:val="single"/>
        </w:rPr>
        <w:t>- 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рефлексивный.</w:t>
      </w:r>
    </w:p>
    <w:p w:rsidR="00B23042" w:rsidRPr="00FE2AB7" w:rsidRDefault="00B23042" w:rsidP="00FE2AB7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Задача: мобилизация детей на самооценку. Может оцениваться</w:t>
      </w:r>
    </w:p>
    <w:p w:rsidR="00B23042" w:rsidRPr="00FE2AB7" w:rsidRDefault="00B23042" w:rsidP="00FE2AB7">
      <w:pPr>
        <w:pStyle w:val="c4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работоспособность, психологическое состояние, результативность работы,</w:t>
      </w:r>
    </w:p>
    <w:p w:rsidR="00B23042" w:rsidRPr="00FE2AB7" w:rsidRDefault="00B23042" w:rsidP="00FE2AB7">
      <w:pPr>
        <w:pStyle w:val="c4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lastRenderedPageBreak/>
        <w:t>содержание и полезность учебной работы.</w:t>
      </w:r>
    </w:p>
    <w:p w:rsidR="00B23042" w:rsidRPr="00FE2AB7" w:rsidRDefault="00B23042" w:rsidP="00FE2AB7">
      <w:pPr>
        <w:pStyle w:val="c4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  <w:u w:val="single"/>
        </w:rPr>
        <w:t>VIII этап: информационный.</w:t>
      </w:r>
      <w:r w:rsidRPr="00FE2AB7">
        <w:rPr>
          <w:rStyle w:val="c0"/>
          <w:rFonts w:ascii="Arial" w:hAnsi="Arial" w:cs="Arial"/>
          <w:i/>
          <w:iCs/>
          <w:color w:val="000000"/>
          <w:sz w:val="26"/>
          <w:szCs w:val="26"/>
        </w:rPr>
        <w:t> </w:t>
      </w:r>
      <w:r w:rsidRPr="00FE2AB7">
        <w:rPr>
          <w:rStyle w:val="c0"/>
          <w:rFonts w:ascii="Arial" w:hAnsi="Arial" w:cs="Arial"/>
          <w:color w:val="000000"/>
          <w:sz w:val="26"/>
          <w:szCs w:val="26"/>
        </w:rPr>
        <w:t>Информация о домашнем задании (если</w:t>
      </w:r>
    </w:p>
    <w:p w:rsidR="00B23042" w:rsidRPr="00FE2AB7" w:rsidRDefault="00B23042" w:rsidP="00FE2AB7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необходимо), инструктаж по его выполнению, определение перспективы следующих занятий.</w:t>
      </w:r>
    </w:p>
    <w:p w:rsidR="00B23042" w:rsidRPr="00FE2AB7" w:rsidRDefault="00B23042" w:rsidP="00FE2AB7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Задача: обеспечение понимания цели, содержания и способов выполнения</w:t>
      </w:r>
    </w:p>
    <w:p w:rsidR="00B23042" w:rsidRPr="00FE2AB7" w:rsidRDefault="00B23042" w:rsidP="00FE2AB7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2AB7">
        <w:rPr>
          <w:rStyle w:val="c0"/>
          <w:rFonts w:ascii="Arial" w:hAnsi="Arial" w:cs="Arial"/>
          <w:color w:val="000000"/>
          <w:sz w:val="26"/>
          <w:szCs w:val="26"/>
        </w:rPr>
        <w:t>домашнего задания, логики дальнейших занятий.</w:t>
      </w:r>
    </w:p>
    <w:p w:rsidR="00B23042" w:rsidRPr="00FE2AB7" w:rsidRDefault="00B23042" w:rsidP="00FE2AB7">
      <w:pPr>
        <w:spacing w:after="0" w:line="276" w:lineRule="auto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>Дидактические материалы:</w:t>
      </w:r>
    </w:p>
    <w:p w:rsidR="00B23042" w:rsidRPr="00FE2AB7" w:rsidRDefault="00B23042" w:rsidP="00FE2AB7">
      <w:pPr>
        <w:numPr>
          <w:ilvl w:val="0"/>
          <w:numId w:val="8"/>
        </w:num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Программы (электронные учебники, электронные пособия) с разработками теоретических материалов по темам программы;</w:t>
      </w:r>
    </w:p>
    <w:p w:rsidR="00B23042" w:rsidRPr="00FE2AB7" w:rsidRDefault="00B23042" w:rsidP="00FE2AB7">
      <w:pPr>
        <w:numPr>
          <w:ilvl w:val="0"/>
          <w:numId w:val="8"/>
        </w:num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Раздаточный материал (рекомендации, памятки, инструкции);</w:t>
      </w:r>
    </w:p>
    <w:p w:rsidR="00B23042" w:rsidRPr="00FE2AB7" w:rsidRDefault="00B23042" w:rsidP="00FE2AB7">
      <w:pPr>
        <w:numPr>
          <w:ilvl w:val="0"/>
          <w:numId w:val="8"/>
        </w:num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Банк творческих работ на электронных носителях.</w:t>
      </w:r>
    </w:p>
    <w:p w:rsidR="00B23042" w:rsidRPr="00FE2AB7" w:rsidRDefault="00B23042" w:rsidP="00FE2AB7">
      <w:p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 xml:space="preserve">Основные принципы: </w:t>
      </w:r>
    </w:p>
    <w:p w:rsidR="00B23042" w:rsidRPr="00FE2AB7" w:rsidRDefault="00B23042" w:rsidP="00FE2AB7">
      <w:p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Принцип опоры на интерес – целенаправленное пробуждение увлеченности ребенка робототехникой с учетом его возрастных и психологических особенностей;</w:t>
      </w:r>
    </w:p>
    <w:p w:rsidR="00B23042" w:rsidRPr="00FE2AB7" w:rsidRDefault="00B23042" w:rsidP="00FE2AB7">
      <w:p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Cs/>
          <w:sz w:val="26"/>
          <w:szCs w:val="26"/>
        </w:rPr>
        <w:t>Принцип   практической    направленности     реализуется      за       счет приобретения   и   умения   обучающимися   знаний и  умений, которые п</w:t>
      </w:r>
      <w:r w:rsidR="00FE2AB7">
        <w:rPr>
          <w:rFonts w:ascii="Arial" w:hAnsi="Arial" w:cs="Arial"/>
          <w:bCs/>
          <w:sz w:val="26"/>
          <w:szCs w:val="26"/>
        </w:rPr>
        <w:t xml:space="preserve">отребуются им в будущей жизни; </w:t>
      </w:r>
    </w:p>
    <w:p w:rsidR="00B23042" w:rsidRPr="00FE2AB7" w:rsidRDefault="00B23042" w:rsidP="00FE2AB7">
      <w:pPr>
        <w:spacing w:after="0" w:line="276" w:lineRule="auto"/>
        <w:jc w:val="both"/>
        <w:outlineLvl w:val="0"/>
        <w:rPr>
          <w:rFonts w:ascii="Arial" w:hAnsi="Arial" w:cs="Arial"/>
          <w:bCs/>
          <w:sz w:val="26"/>
          <w:szCs w:val="26"/>
          <w:u w:val="single"/>
        </w:rPr>
      </w:pPr>
      <w:r w:rsidRPr="00FE2AB7">
        <w:rPr>
          <w:rFonts w:ascii="Arial" w:hAnsi="Arial" w:cs="Arial"/>
          <w:bCs/>
          <w:sz w:val="26"/>
          <w:szCs w:val="26"/>
        </w:rPr>
        <w:t>Принцип актуализации и непрерывной поддержки самостоятельных инициатив</w:t>
      </w:r>
      <w:r w:rsidRPr="00FE2AB7">
        <w:rPr>
          <w:rFonts w:ascii="Arial" w:hAnsi="Arial" w:cs="Arial"/>
          <w:bCs/>
          <w:sz w:val="26"/>
          <w:szCs w:val="26"/>
          <w:u w:val="single"/>
        </w:rPr>
        <w:t xml:space="preserve"> </w:t>
      </w:r>
      <w:r w:rsidRPr="00FE2AB7">
        <w:rPr>
          <w:rFonts w:ascii="Arial" w:hAnsi="Arial" w:cs="Arial"/>
          <w:bCs/>
          <w:sz w:val="26"/>
          <w:szCs w:val="26"/>
        </w:rPr>
        <w:t>- способность выдвижения и реализации творческих  конструкторских идей,  самостоятельный выбор тем  обучающимися.</w:t>
      </w:r>
    </w:p>
    <w:p w:rsidR="00B23042" w:rsidRPr="00FE2AB7" w:rsidRDefault="00B23042" w:rsidP="00FE2AB7">
      <w:pPr>
        <w:spacing w:before="120" w:after="0" w:line="276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B23042" w:rsidRPr="00FE2AB7" w:rsidRDefault="00B23042" w:rsidP="00FE2AB7">
      <w:pPr>
        <w:spacing w:before="120" w:after="0" w:line="276" w:lineRule="auto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Рабочая  программа  воспитания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E2AB7">
        <w:rPr>
          <w:rFonts w:ascii="Arial" w:hAnsi="Arial" w:cs="Arial"/>
          <w:sz w:val="26"/>
          <w:szCs w:val="26"/>
        </w:rPr>
        <w:t xml:space="preserve">      Программа  воспитания направлена на организацию  не только содержательного  досуга обучающихся,  но и их  интеллектуального развития. 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E2AB7">
        <w:rPr>
          <w:rFonts w:ascii="Arial" w:hAnsi="Arial" w:cs="Arial"/>
          <w:b/>
          <w:sz w:val="26"/>
          <w:szCs w:val="26"/>
          <w:shd w:val="clear" w:color="auto" w:fill="FFFFFF"/>
        </w:rPr>
        <w:t>Цель</w:t>
      </w:r>
      <w:r w:rsidRPr="00FE2AB7">
        <w:rPr>
          <w:rFonts w:ascii="Arial" w:hAnsi="Arial" w:cs="Arial"/>
          <w:sz w:val="26"/>
          <w:szCs w:val="26"/>
          <w:shd w:val="clear" w:color="auto" w:fill="FFFFFF"/>
        </w:rPr>
        <w:t xml:space="preserve"> – создание  условий   для  формирования интеллектуальной, нравственной,   творческой личности</w:t>
      </w:r>
      <w:r w:rsidRPr="00FE2AB7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  с позитивным опытом общения с другими людьми.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Задачи: формировать новые коммуникативные умения при социальном взаимодействии, общении; реализовывать воспитательные возможности дополнительного образования по развитию нравственных качеств, познавательных, интеллектуальных и творческих способностей обучающихся; поддержать традиции  детского объединения  «Робототехника»  и учреждения при проведении  мероприятий; укреплять дружественные отношения  между педагогом, обучающимися,  родителями  через  приобщение  к участию  мероприятиях.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i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      Процесс воспитания в творческом объединении  основывается на следующих принципах</w:t>
      </w:r>
      <w:r w:rsidRPr="00FE2AB7">
        <w:rPr>
          <w:rFonts w:ascii="Arial" w:hAnsi="Arial" w:cs="Arial"/>
          <w:i/>
          <w:sz w:val="26"/>
          <w:szCs w:val="26"/>
        </w:rPr>
        <w:t xml:space="preserve">: </w:t>
      </w:r>
      <w:r w:rsidRPr="00FE2AB7">
        <w:rPr>
          <w:rFonts w:ascii="Arial" w:hAnsi="Arial" w:cs="Arial"/>
          <w:sz w:val="26"/>
          <w:szCs w:val="26"/>
        </w:rPr>
        <w:t xml:space="preserve">ориентир на создание в объединении  психологически  комфортной среды  для каждого обучающегося; </w:t>
      </w:r>
      <w:r w:rsidRPr="00FE2AB7">
        <w:rPr>
          <w:rFonts w:ascii="Arial" w:hAnsi="Arial" w:cs="Arial"/>
          <w:i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lastRenderedPageBreak/>
        <w:t>реализация процесса воспитания главным образом через  организацию  в объединении мероприятий, которые бы объединяли детей и родителей, учащихся и педагога познавательными делами,  позитивными эмоциями и доверительными отношениями друг к другу.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E2AB7">
        <w:rPr>
          <w:rFonts w:ascii="Arial" w:hAnsi="Arial" w:cs="Arial"/>
          <w:b/>
          <w:sz w:val="26"/>
          <w:szCs w:val="26"/>
        </w:rPr>
        <w:t>Особенности</w:t>
      </w:r>
      <w:r w:rsidRPr="00FE2AB7">
        <w:rPr>
          <w:rFonts w:ascii="Arial" w:hAnsi="Arial" w:cs="Arial"/>
          <w:i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организуемого воспитательного процесса:</w:t>
      </w:r>
      <w:r w:rsidRPr="00FE2AB7">
        <w:rPr>
          <w:rFonts w:ascii="Arial" w:hAnsi="Arial" w:cs="Arial"/>
          <w:bCs/>
          <w:sz w:val="26"/>
          <w:szCs w:val="26"/>
        </w:rPr>
        <w:t xml:space="preserve"> обучающиеся демонстрируют  свои достижения не только на занятиях, где они защищают проекты,  но  и на досуговых мероприятиях,  в конкурсном пространстве.  Подготовка и выступления на мероприятиях привносят в общественное сознание обучающихся чувство социальной значимости.</w:t>
      </w:r>
      <w:r w:rsidRPr="00FE2AB7">
        <w:rPr>
          <w:rFonts w:ascii="Arial" w:hAnsi="Arial" w:cs="Arial"/>
          <w:sz w:val="26"/>
          <w:szCs w:val="26"/>
          <w:shd w:val="clear" w:color="auto" w:fill="FFFFFF"/>
        </w:rPr>
        <w:t xml:space="preserve">  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  <w:shd w:val="clear" w:color="auto" w:fill="FCFCFC"/>
        </w:rPr>
      </w:pPr>
      <w:r w:rsidRPr="00FE2AB7">
        <w:rPr>
          <w:rFonts w:ascii="Arial" w:hAnsi="Arial" w:cs="Arial"/>
          <w:sz w:val="26"/>
          <w:szCs w:val="26"/>
          <w:shd w:val="clear" w:color="auto" w:fill="FFFFFF"/>
        </w:rPr>
        <w:t xml:space="preserve">     </w:t>
      </w:r>
      <w:r w:rsidRPr="00FE2AB7">
        <w:rPr>
          <w:rFonts w:ascii="Arial" w:hAnsi="Arial" w:cs="Arial"/>
          <w:sz w:val="26"/>
          <w:szCs w:val="26"/>
          <w:shd w:val="clear" w:color="auto" w:fill="FCFCFC"/>
        </w:rPr>
        <w:t>Индивидуальные результаты каждого обучающегося зависят не столько от таланта и умений, но в огромной степени и от человеческих качеств. Например, состояние здоровья, запас энергии, работоспособность, уверенность в собственных силах, умение поддерживать высокий уровень концентрации внимания. Именно над этим необходимо  работать  педагогу  при подготовке к мероприятиям.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    Особенности организуемого воспитательного процесса  и в том, что занятия робототехникой заставляют ребенка построить для себя  таблицу ценностей и сохранять её в порядке.   Занятия требуют большой усидчивости, напряжения, внимания, поэтому воспитательные мероприятия должны  в большей  степени содержать эмоциональные, двигательные  составляющие.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E2AB7">
        <w:rPr>
          <w:rFonts w:ascii="Arial" w:hAnsi="Arial" w:cs="Arial"/>
          <w:sz w:val="26"/>
          <w:szCs w:val="26"/>
        </w:rPr>
        <w:t>Содержание программы  предусматривает воспитание следующих качеств: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</w:t>
      </w:r>
      <w:r w:rsidR="00FE2AB7">
        <w:rPr>
          <w:rFonts w:ascii="Arial" w:hAnsi="Arial" w:cs="Arial"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нравственно-этических качеств: соблюдение норм поведения, этики;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 интерес к самому себе: «Чего я хочу? Что я могу? Что я для этого умею?», эти вопросы обучающийся должен  ставить перед собой и отвечать на них без боязни (результат: целеустремленность, собранность, выдержка);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</w:t>
      </w:r>
      <w:r w:rsidR="00FE2AB7">
        <w:rPr>
          <w:rFonts w:ascii="Arial" w:hAnsi="Arial" w:cs="Arial"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признание себя как личности:  обучающемуся  необходимо почувствовать свою значимость, чувство собственной успешности (результат: усидчивость, внимательность, воля, планирование своих действий);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-</w:t>
      </w:r>
      <w:r w:rsidR="00FE2AB7">
        <w:rPr>
          <w:rFonts w:ascii="Arial" w:hAnsi="Arial" w:cs="Arial"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умение управлять самим собой:  ответственность за принятое решение перед самим собой (результат: привыкает самостоятельно думать);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 -</w:t>
      </w:r>
      <w:r w:rsidR="00FE2AB7">
        <w:rPr>
          <w:rFonts w:ascii="Arial" w:hAnsi="Arial" w:cs="Arial"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уважение чужого мнения</w:t>
      </w:r>
      <w:r w:rsidRPr="00FE2AB7">
        <w:rPr>
          <w:rFonts w:ascii="Arial" w:hAnsi="Arial" w:cs="Arial"/>
          <w:b/>
          <w:sz w:val="26"/>
          <w:szCs w:val="26"/>
        </w:rPr>
        <w:t>:</w:t>
      </w:r>
      <w:r w:rsidRPr="00FE2AB7">
        <w:rPr>
          <w:rFonts w:ascii="Arial" w:hAnsi="Arial" w:cs="Arial"/>
          <w:sz w:val="26"/>
          <w:szCs w:val="26"/>
        </w:rPr>
        <w:t xml:space="preserve">  уметь  признавать свою неправоту,  не формируя в себе комплекса вины (результат: становится самокритичнее, терпимее к разным людям, развитие товарищеских взаимоотношений);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-</w:t>
      </w:r>
      <w:r w:rsidR="00FE2AB7">
        <w:rPr>
          <w:rFonts w:ascii="Arial" w:hAnsi="Arial" w:cs="Arial"/>
          <w:b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любознательность,    развитие  интеллектуальных навыков,  вовлеченность  в  деятельность:   продемонстрировать свои умения   (результат:  трудоспособность, хорошая адаптация в социальной среде, формирование интеллектуальной  культуры);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lastRenderedPageBreak/>
        <w:t>-</w:t>
      </w:r>
      <w:r w:rsidR="00FE2AB7">
        <w:rPr>
          <w:rFonts w:ascii="Arial" w:hAnsi="Arial" w:cs="Arial"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эмоциональная устойчивость: умение вызывать у себя одни (положительные)  эмоции и избавляться от других (результат: умение прощать, не таить обиду);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-</w:t>
      </w:r>
      <w:r w:rsidR="00FE2AB7">
        <w:rPr>
          <w:rFonts w:ascii="Arial" w:hAnsi="Arial" w:cs="Arial"/>
          <w:b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наличие позитивной мотивации действий и поступков: стимулом являются индивидуальные мотивы (результат: заинтересованность, вера в собственные силы, чувства патриотизма).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       Используются   индивидуальные   (беседы, обмен мнениями, совместный поиск решения проблем),  групповые (творческие, проектные группы) и коллективные  (концерты, спектакли, конкурсы)  виды деятельности.</w:t>
      </w:r>
    </w:p>
    <w:p w:rsidR="00B23042" w:rsidRPr="00FE2AB7" w:rsidRDefault="00B23042" w:rsidP="00FE2AB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      Воспитательная работа организована по следующим </w:t>
      </w:r>
      <w:r w:rsidRPr="00FE2AB7">
        <w:rPr>
          <w:rFonts w:ascii="Arial" w:hAnsi="Arial" w:cs="Arial"/>
          <w:b/>
          <w:sz w:val="26"/>
          <w:szCs w:val="26"/>
        </w:rPr>
        <w:t>направлениям</w:t>
      </w:r>
      <w:r w:rsidRPr="00FE2AB7">
        <w:rPr>
          <w:rFonts w:ascii="Arial" w:hAnsi="Arial" w:cs="Arial"/>
          <w:sz w:val="26"/>
          <w:szCs w:val="26"/>
        </w:rPr>
        <w:t>: эстетическое,  досуговое, интеллектуально-познавательное, гражданско-патриотическое, духовно-нравственное.   Используются  разнообразные формы  работы:    викторина,  выставка,  праздник,  мастер-класс,  игра-путешествие,  утренник,   вечер-встреча,   просмотр фильма,   экскурсия.</w:t>
      </w:r>
    </w:p>
    <w:p w:rsidR="00B23042" w:rsidRPr="00FE2AB7" w:rsidRDefault="00B23042" w:rsidP="00FE2AB7">
      <w:pPr>
        <w:tabs>
          <w:tab w:val="left" w:pos="567"/>
        </w:tabs>
        <w:spacing w:after="0" w:line="276" w:lineRule="auto"/>
        <w:ind w:right="-108"/>
        <w:jc w:val="center"/>
        <w:rPr>
          <w:rFonts w:ascii="Arial" w:hAnsi="Arial" w:cs="Arial"/>
          <w:bCs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t>Планируемые  результаты</w:t>
      </w:r>
      <w:r w:rsidRPr="00FE2AB7">
        <w:rPr>
          <w:rFonts w:ascii="Arial" w:hAnsi="Arial" w:cs="Arial"/>
          <w:bCs/>
          <w:sz w:val="26"/>
          <w:szCs w:val="26"/>
        </w:rPr>
        <w:t xml:space="preserve">   </w:t>
      </w:r>
      <w:r w:rsidRPr="00FE2AB7">
        <w:rPr>
          <w:rFonts w:ascii="Arial" w:hAnsi="Arial" w:cs="Arial"/>
          <w:b/>
          <w:bCs/>
          <w:sz w:val="26"/>
          <w:szCs w:val="26"/>
        </w:rPr>
        <w:t>реализации  программы  воспитания</w:t>
      </w:r>
      <w:r w:rsidRPr="00FE2AB7">
        <w:rPr>
          <w:rFonts w:ascii="Arial" w:hAnsi="Arial" w:cs="Arial"/>
          <w:bCs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686"/>
      </w:tblGrid>
      <w:tr w:rsidR="00B23042" w:rsidRPr="00FE2AB7" w:rsidTr="000959D5">
        <w:trPr>
          <w:trHeight w:val="454"/>
        </w:trPr>
        <w:tc>
          <w:tcPr>
            <w:tcW w:w="5670" w:type="dxa"/>
            <w:vAlign w:val="center"/>
          </w:tcPr>
          <w:p w:rsidR="00B23042" w:rsidRPr="00FE2AB7" w:rsidRDefault="00B23042" w:rsidP="00FE2AB7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t>Планируемые результаты</w:t>
            </w:r>
          </w:p>
        </w:tc>
        <w:tc>
          <w:tcPr>
            <w:tcW w:w="3686" w:type="dxa"/>
            <w:vAlign w:val="center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t>Показатели оценивания планируемых воспитательных  результатов</w:t>
            </w:r>
          </w:p>
        </w:tc>
      </w:tr>
      <w:tr w:rsidR="00B23042" w:rsidRPr="00FE2AB7" w:rsidTr="000959D5">
        <w:tc>
          <w:tcPr>
            <w:tcW w:w="5670" w:type="dxa"/>
          </w:tcPr>
          <w:p w:rsidR="00B23042" w:rsidRPr="00FE2AB7" w:rsidRDefault="00B23042" w:rsidP="00FE2AB7">
            <w:pPr>
              <w:pStyle w:val="a5"/>
              <w:numPr>
                <w:ilvl w:val="0"/>
                <w:numId w:val="28"/>
              </w:numPr>
              <w:spacing w:after="0"/>
              <w:ind w:left="34" w:hanging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У  обучающихся  будут сформированы новые коммуникативные  умения на мероприятиях;</w:t>
            </w:r>
          </w:p>
          <w:p w:rsidR="00B23042" w:rsidRPr="00FE2AB7" w:rsidRDefault="00B23042" w:rsidP="00FE2AB7">
            <w:pPr>
              <w:pStyle w:val="a5"/>
              <w:numPr>
                <w:ilvl w:val="0"/>
                <w:numId w:val="28"/>
              </w:numPr>
              <w:spacing w:after="0"/>
              <w:ind w:left="34" w:hanging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Повысится уровень групповой сплоченности коллектива;</w:t>
            </w:r>
          </w:p>
          <w:p w:rsidR="00B23042" w:rsidRPr="00FE2AB7" w:rsidRDefault="00B23042" w:rsidP="00FE2AB7">
            <w:pPr>
              <w:pStyle w:val="a5"/>
              <w:numPr>
                <w:ilvl w:val="0"/>
                <w:numId w:val="28"/>
              </w:numPr>
              <w:spacing w:after="0"/>
              <w:ind w:left="34" w:hanging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 Будут сформированы основы интеллектуальной культуры, расширится кругозор;</w:t>
            </w:r>
          </w:p>
          <w:p w:rsidR="00B23042" w:rsidRPr="00FE2AB7" w:rsidRDefault="00B23042" w:rsidP="00FE2AB7">
            <w:pPr>
              <w:pStyle w:val="a5"/>
              <w:numPr>
                <w:ilvl w:val="0"/>
                <w:numId w:val="28"/>
              </w:numPr>
              <w:spacing w:after="0"/>
              <w:ind w:left="34" w:hanging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У обучающихся будут сформированы навыки самодисциплины и организованности;</w:t>
            </w:r>
          </w:p>
          <w:p w:rsidR="00B23042" w:rsidRPr="00FE2AB7" w:rsidRDefault="00B23042" w:rsidP="00FE2AB7">
            <w:pPr>
              <w:numPr>
                <w:ilvl w:val="0"/>
                <w:numId w:val="28"/>
              </w:numPr>
              <w:spacing w:after="0" w:line="276" w:lineRule="auto"/>
              <w:ind w:left="34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Будут приобщены  к здоровому образу жизни, творчеству;</w:t>
            </w:r>
          </w:p>
          <w:p w:rsidR="00B23042" w:rsidRPr="00FE2AB7" w:rsidRDefault="00B23042" w:rsidP="00FE2AB7">
            <w:pPr>
              <w:numPr>
                <w:ilvl w:val="0"/>
                <w:numId w:val="28"/>
              </w:numPr>
              <w:spacing w:after="0" w:line="276" w:lineRule="auto"/>
              <w:ind w:left="34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Будут сформированы способности к адекватной самооценке и самоконтролю;</w:t>
            </w:r>
          </w:p>
          <w:p w:rsidR="00B23042" w:rsidRPr="00FE2AB7" w:rsidRDefault="00B23042" w:rsidP="00FE2AB7">
            <w:pPr>
              <w:numPr>
                <w:ilvl w:val="0"/>
                <w:numId w:val="28"/>
              </w:numPr>
              <w:spacing w:after="0" w:line="276" w:lineRule="auto"/>
              <w:ind w:left="34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Будут сформированы личностные качества: трудолюбие, настойчивость, целеустремленность, активность, эмоциональная устойчивость.</w:t>
            </w:r>
          </w:p>
          <w:p w:rsidR="00B23042" w:rsidRPr="00FE2AB7" w:rsidRDefault="00FE2AB7" w:rsidP="00FE2AB7">
            <w:pPr>
              <w:spacing w:after="0"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</w:t>
            </w:r>
            <w:r w:rsidR="00B23042" w:rsidRPr="00FE2AB7">
              <w:rPr>
                <w:rFonts w:ascii="Arial" w:hAnsi="Arial" w:cs="Arial"/>
                <w:bCs/>
                <w:sz w:val="26"/>
                <w:szCs w:val="26"/>
              </w:rPr>
              <w:t xml:space="preserve">. </w:t>
            </w:r>
            <w:r w:rsidR="00B23042" w:rsidRPr="00FE2AB7">
              <w:rPr>
                <w:rFonts w:ascii="Arial" w:hAnsi="Arial" w:cs="Arial"/>
                <w:sz w:val="26"/>
                <w:szCs w:val="26"/>
              </w:rPr>
              <w:t>Будут  сохранены и поддержаны традиции объединения и учреждения</w:t>
            </w:r>
            <w:r w:rsidR="00B23042" w:rsidRPr="00FE2AB7">
              <w:rPr>
                <w:rFonts w:ascii="Arial" w:hAnsi="Arial" w:cs="Arial"/>
                <w:bCs/>
                <w:sz w:val="26"/>
                <w:szCs w:val="26"/>
              </w:rPr>
              <w:t>;</w:t>
            </w:r>
          </w:p>
          <w:p w:rsidR="00B23042" w:rsidRPr="00FE2AB7" w:rsidRDefault="00FE2AB7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>9</w:t>
            </w:r>
            <w:r w:rsidR="00B23042" w:rsidRPr="00FE2AB7">
              <w:rPr>
                <w:rFonts w:ascii="Arial" w:hAnsi="Arial" w:cs="Arial"/>
                <w:bCs/>
                <w:sz w:val="26"/>
                <w:szCs w:val="26"/>
              </w:rPr>
              <w:t xml:space="preserve">. </w:t>
            </w:r>
            <w:r w:rsidR="00B23042" w:rsidRPr="00FE2AB7">
              <w:rPr>
                <w:rFonts w:ascii="Arial" w:hAnsi="Arial" w:cs="Arial"/>
                <w:sz w:val="26"/>
                <w:szCs w:val="26"/>
              </w:rPr>
              <w:t xml:space="preserve">Будут </w:t>
            </w:r>
            <w:r w:rsidR="00B23042" w:rsidRPr="00FE2AB7">
              <w:rPr>
                <w:rFonts w:ascii="Arial" w:hAnsi="Arial" w:cs="Arial"/>
                <w:bCs/>
                <w:sz w:val="26"/>
                <w:szCs w:val="26"/>
              </w:rPr>
              <w:t>приобретены навыки организации отдыха и досуга с использованием компьютерных технологий.</w:t>
            </w:r>
          </w:p>
        </w:tc>
        <w:tc>
          <w:tcPr>
            <w:tcW w:w="3686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 xml:space="preserve">1. Деятельность </w:t>
            </w:r>
            <w:r w:rsidRPr="00FE2AB7">
              <w:rPr>
                <w:rFonts w:ascii="Arial" w:hAnsi="Arial" w:cs="Arial"/>
                <w:bCs/>
                <w:sz w:val="26"/>
                <w:szCs w:val="26"/>
              </w:rPr>
              <w:t>обучающихся  в ходе  мероприятий (ведущий, исполнитель роли, пассивный наблюдатель)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2. Качество (результаты) выполнения различных творческих  заданий при подготовке к мероприятиям.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3. Творческая активность участия в мероприятиях.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4.  Умение работать в команде, в группе.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5. Демонстрация различных  творческих умений на мероприятиях, не предусмотренных  на учебных занятиях.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E2AB7">
              <w:rPr>
                <w:rFonts w:ascii="Arial" w:hAnsi="Arial" w:cs="Arial"/>
                <w:bCs/>
                <w:sz w:val="26"/>
                <w:szCs w:val="26"/>
              </w:rPr>
              <w:lastRenderedPageBreak/>
              <w:t>6.</w:t>
            </w:r>
            <w:r w:rsidR="00FE2AB7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FE2AB7">
              <w:rPr>
                <w:rFonts w:ascii="Arial" w:hAnsi="Arial" w:cs="Arial"/>
                <w:bCs/>
                <w:sz w:val="26"/>
                <w:szCs w:val="26"/>
              </w:rPr>
              <w:t>Степень проявления качеств: усидчивости, воли, внимательности.</w:t>
            </w:r>
          </w:p>
        </w:tc>
      </w:tr>
    </w:tbl>
    <w:p w:rsidR="00B23042" w:rsidRPr="00FE2AB7" w:rsidRDefault="00B23042" w:rsidP="00FE2AB7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B23042" w:rsidRPr="00FE2AB7" w:rsidRDefault="00B23042" w:rsidP="00FE2AB7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FE2AB7">
        <w:rPr>
          <w:rFonts w:ascii="Arial" w:hAnsi="Arial" w:cs="Arial"/>
          <w:b/>
          <w:color w:val="000000"/>
          <w:sz w:val="26"/>
          <w:szCs w:val="26"/>
          <w:lang w:eastAsia="ru-RU"/>
        </w:rPr>
        <w:t>Календарный план воспитательной работы</w:t>
      </w:r>
    </w:p>
    <w:p w:rsidR="00B23042" w:rsidRPr="00FE2AB7" w:rsidRDefault="00B23042" w:rsidP="00FE2AB7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093"/>
        <w:gridCol w:w="2302"/>
        <w:gridCol w:w="3260"/>
        <w:gridCol w:w="1843"/>
      </w:tblGrid>
      <w:tr w:rsidR="00FE2AB7" w:rsidRPr="00FE2AB7" w:rsidTr="00FE2AB7">
        <w:tc>
          <w:tcPr>
            <w:tcW w:w="567" w:type="dxa"/>
          </w:tcPr>
          <w:p w:rsidR="00FE2AB7" w:rsidRPr="00FE2AB7" w:rsidRDefault="00FE2AB7" w:rsidP="00FE2AB7">
            <w:pPr>
              <w:spacing w:after="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sz w:val="26"/>
                <w:szCs w:val="26"/>
              </w:rPr>
              <w:t>№ пп</w:t>
            </w:r>
          </w:p>
        </w:tc>
        <w:tc>
          <w:tcPr>
            <w:tcW w:w="2093" w:type="dxa"/>
          </w:tcPr>
          <w:p w:rsidR="00FE2AB7" w:rsidRPr="00FE2AB7" w:rsidRDefault="00FE2AB7" w:rsidP="00FE2AB7">
            <w:pPr>
              <w:spacing w:after="0" w:line="276" w:lineRule="auto"/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sz w:val="26"/>
                <w:szCs w:val="26"/>
              </w:rPr>
              <w:t>Направления воспитательной работы</w:t>
            </w:r>
          </w:p>
        </w:tc>
        <w:tc>
          <w:tcPr>
            <w:tcW w:w="2302" w:type="dxa"/>
          </w:tcPr>
          <w:p w:rsidR="00FE2AB7" w:rsidRPr="00FE2AB7" w:rsidRDefault="00FE2AB7" w:rsidP="00FE2AB7">
            <w:pPr>
              <w:spacing w:after="0" w:line="276" w:lineRule="auto"/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sz w:val="26"/>
                <w:szCs w:val="26"/>
              </w:rPr>
              <w:t>Название мероприятия, события, форма его проведения</w:t>
            </w:r>
          </w:p>
        </w:tc>
        <w:tc>
          <w:tcPr>
            <w:tcW w:w="3260" w:type="dxa"/>
          </w:tcPr>
          <w:p w:rsidR="00FE2AB7" w:rsidRPr="00FE2AB7" w:rsidRDefault="00FE2AB7" w:rsidP="00FE2AB7">
            <w:pPr>
              <w:spacing w:after="0" w:line="276" w:lineRule="auto"/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sz w:val="26"/>
                <w:szCs w:val="26"/>
              </w:rPr>
              <w:t>Цель</w:t>
            </w:r>
          </w:p>
          <w:p w:rsidR="00FE2AB7" w:rsidRPr="00FE2AB7" w:rsidRDefault="00FE2AB7" w:rsidP="00FE2AB7">
            <w:pPr>
              <w:spacing w:after="0" w:line="276" w:lineRule="auto"/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sz w:val="26"/>
                <w:szCs w:val="26"/>
              </w:rPr>
              <w:t xml:space="preserve">  и краткое содержание</w:t>
            </w:r>
          </w:p>
        </w:tc>
        <w:tc>
          <w:tcPr>
            <w:tcW w:w="1843" w:type="dxa"/>
          </w:tcPr>
          <w:p w:rsidR="00FE2AB7" w:rsidRPr="00FE2AB7" w:rsidRDefault="00FE2AB7" w:rsidP="00FE2AB7">
            <w:pPr>
              <w:spacing w:after="0" w:line="276" w:lineRule="auto"/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sz w:val="26"/>
                <w:szCs w:val="26"/>
              </w:rPr>
              <w:t>Сроки проведения</w:t>
            </w:r>
          </w:p>
        </w:tc>
      </w:tr>
      <w:tr w:rsidR="00FE2AB7" w:rsidRPr="00FE2AB7" w:rsidTr="00FE2AB7">
        <w:trPr>
          <w:trHeight w:val="2014"/>
        </w:trPr>
        <w:tc>
          <w:tcPr>
            <w:tcW w:w="567" w:type="dxa"/>
          </w:tcPr>
          <w:p w:rsidR="00FE2AB7" w:rsidRPr="00FE2AB7" w:rsidRDefault="00FE2AB7" w:rsidP="00FE2AB7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093" w:type="dxa"/>
          </w:tcPr>
          <w:p w:rsidR="00FE2AB7" w:rsidRPr="00FE2AB7" w:rsidRDefault="00FE2AB7" w:rsidP="00F33A38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Досуговое</w:t>
            </w:r>
          </w:p>
        </w:tc>
        <w:tc>
          <w:tcPr>
            <w:tcW w:w="2302" w:type="dxa"/>
          </w:tcPr>
          <w:p w:rsidR="00FE2AB7" w:rsidRPr="00FE2AB7" w:rsidRDefault="00FE2AB7" w:rsidP="00F33A38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«Мой самый милый человек»,  выставка, мастер-класс</w:t>
            </w:r>
          </w:p>
        </w:tc>
        <w:tc>
          <w:tcPr>
            <w:tcW w:w="3260" w:type="dxa"/>
          </w:tcPr>
          <w:p w:rsidR="00FE2AB7" w:rsidRPr="00FE2AB7" w:rsidRDefault="00FE2AB7" w:rsidP="00F33A38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Создание условий для установления доверительных  и творческих отношений между детьми, родителями и педагогами. Праздник  бабушек и дедушек ко дню пожилых людей.</w:t>
            </w:r>
          </w:p>
        </w:tc>
        <w:tc>
          <w:tcPr>
            <w:tcW w:w="1843" w:type="dxa"/>
          </w:tcPr>
          <w:p w:rsidR="00FE2AB7" w:rsidRPr="00FE2AB7" w:rsidRDefault="00FE2AB7" w:rsidP="00F33A38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Октябрь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FE2AB7" w:rsidRPr="00FE2AB7" w:rsidTr="00FE2AB7">
        <w:tc>
          <w:tcPr>
            <w:tcW w:w="567" w:type="dxa"/>
          </w:tcPr>
          <w:p w:rsidR="00FE2AB7" w:rsidRPr="00FE2AB7" w:rsidRDefault="00FE2AB7" w:rsidP="00FE2AB7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093" w:type="dxa"/>
          </w:tcPr>
          <w:p w:rsidR="00FE2AB7" w:rsidRPr="00FE2AB7" w:rsidRDefault="00FE2AB7" w:rsidP="00F33A38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Интеллектуально-познавательное</w:t>
            </w:r>
          </w:p>
        </w:tc>
        <w:tc>
          <w:tcPr>
            <w:tcW w:w="2302" w:type="dxa"/>
          </w:tcPr>
          <w:p w:rsidR="00FE2AB7" w:rsidRPr="00FE2AB7" w:rsidRDefault="00FE2AB7" w:rsidP="00F33A38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«Робо-сумо»,  игра-соревнование</w:t>
            </w:r>
          </w:p>
        </w:tc>
        <w:tc>
          <w:tcPr>
            <w:tcW w:w="3260" w:type="dxa"/>
          </w:tcPr>
          <w:p w:rsidR="00FE2AB7" w:rsidRPr="00FE2AB7" w:rsidRDefault="00FE2AB7" w:rsidP="00F33A38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Создать  для учащихся возможность проявлять свои умения и творческие достижения. Организована в формате соревнований.</w:t>
            </w:r>
          </w:p>
        </w:tc>
        <w:tc>
          <w:tcPr>
            <w:tcW w:w="1843" w:type="dxa"/>
          </w:tcPr>
          <w:p w:rsidR="00FE2AB7" w:rsidRPr="00FE2AB7" w:rsidRDefault="00FE2AB7" w:rsidP="00F33A38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Ноябрь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FE2AB7" w:rsidRPr="00FE2AB7" w:rsidTr="00FE2AB7">
        <w:trPr>
          <w:trHeight w:val="1521"/>
        </w:trPr>
        <w:tc>
          <w:tcPr>
            <w:tcW w:w="567" w:type="dxa"/>
          </w:tcPr>
          <w:p w:rsidR="00FE2AB7" w:rsidRPr="00FE2AB7" w:rsidRDefault="00FE2AB7" w:rsidP="00FE2AB7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093" w:type="dxa"/>
          </w:tcPr>
          <w:p w:rsidR="00FE2AB7" w:rsidRPr="00FE2AB7" w:rsidRDefault="00FE2AB7" w:rsidP="001F2931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Досуговое </w:t>
            </w:r>
          </w:p>
        </w:tc>
        <w:tc>
          <w:tcPr>
            <w:tcW w:w="2302" w:type="dxa"/>
          </w:tcPr>
          <w:p w:rsidR="00FE2AB7" w:rsidRPr="00FE2AB7" w:rsidRDefault="00FE2AB7" w:rsidP="001F2931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«Новогодний калейдоскоп», театрализованное представление</w:t>
            </w:r>
          </w:p>
        </w:tc>
        <w:tc>
          <w:tcPr>
            <w:tcW w:w="3260" w:type="dxa"/>
          </w:tcPr>
          <w:p w:rsidR="00FE2AB7" w:rsidRPr="00FE2AB7" w:rsidRDefault="00FE2AB7" w:rsidP="001F2931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Организация содержательного досуга, подготовка концертных номеров, исполнение   ролей различных героев в театральных мииатюрах.</w:t>
            </w:r>
          </w:p>
        </w:tc>
        <w:tc>
          <w:tcPr>
            <w:tcW w:w="1843" w:type="dxa"/>
          </w:tcPr>
          <w:p w:rsidR="00FE2AB7" w:rsidRPr="00FE2AB7" w:rsidRDefault="00FE2AB7" w:rsidP="001F2931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Декабрь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FE2AB7" w:rsidRPr="00FE2AB7" w:rsidTr="00FE2AB7">
        <w:trPr>
          <w:trHeight w:val="1390"/>
        </w:trPr>
        <w:tc>
          <w:tcPr>
            <w:tcW w:w="567" w:type="dxa"/>
          </w:tcPr>
          <w:p w:rsidR="00FE2AB7" w:rsidRPr="00FE2AB7" w:rsidRDefault="00FE2AB7" w:rsidP="00FE2AB7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4. </w:t>
            </w:r>
          </w:p>
        </w:tc>
        <w:tc>
          <w:tcPr>
            <w:tcW w:w="2093" w:type="dxa"/>
          </w:tcPr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Интеллектуально-познавательное</w:t>
            </w:r>
          </w:p>
        </w:tc>
        <w:tc>
          <w:tcPr>
            <w:tcW w:w="2302" w:type="dxa"/>
          </w:tcPr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«Робототехника и история», вечер-встреча</w:t>
            </w:r>
          </w:p>
        </w:tc>
        <w:tc>
          <w:tcPr>
            <w:tcW w:w="3260" w:type="dxa"/>
          </w:tcPr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Познакомить с историей возникновения  робототехники.</w:t>
            </w:r>
          </w:p>
        </w:tc>
        <w:tc>
          <w:tcPr>
            <w:tcW w:w="1843" w:type="dxa"/>
          </w:tcPr>
          <w:p w:rsidR="00FE2AB7" w:rsidRPr="00FE2AB7" w:rsidRDefault="00FE2AB7" w:rsidP="00AA2F3E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Январь </w:t>
            </w:r>
            <w:r>
              <w:rPr>
                <w:rFonts w:ascii="Arial" w:hAnsi="Arial" w:cs="Arial"/>
                <w:sz w:val="26"/>
                <w:szCs w:val="26"/>
              </w:rPr>
              <w:t>2023</w:t>
            </w:r>
          </w:p>
          <w:p w:rsidR="00FE2AB7" w:rsidRPr="00FE2AB7" w:rsidRDefault="00FE2AB7" w:rsidP="00AA2F3E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2AB7" w:rsidRPr="00FE2AB7" w:rsidTr="00FE2AB7">
        <w:trPr>
          <w:trHeight w:val="1390"/>
        </w:trPr>
        <w:tc>
          <w:tcPr>
            <w:tcW w:w="567" w:type="dxa"/>
          </w:tcPr>
          <w:p w:rsidR="00FE2AB7" w:rsidRPr="00FE2AB7" w:rsidRDefault="00FE2AB7" w:rsidP="00FE2AB7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2093" w:type="dxa"/>
          </w:tcPr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2302" w:type="dxa"/>
          </w:tcPr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«День защитника Отечества», просмотр фильма, обсуждение</w:t>
            </w:r>
          </w:p>
        </w:tc>
        <w:tc>
          <w:tcPr>
            <w:tcW w:w="3260" w:type="dxa"/>
          </w:tcPr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Формирование основ гражданственности и патриотизма. Обсуждение фильма.</w:t>
            </w:r>
          </w:p>
        </w:tc>
        <w:tc>
          <w:tcPr>
            <w:tcW w:w="1843" w:type="dxa"/>
          </w:tcPr>
          <w:p w:rsidR="00FE2AB7" w:rsidRPr="00FE2AB7" w:rsidRDefault="00FE2AB7" w:rsidP="00AA2F3E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Февраль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FE2AB7" w:rsidRPr="00FE2AB7" w:rsidTr="00FE2AB7">
        <w:trPr>
          <w:trHeight w:val="557"/>
        </w:trPr>
        <w:tc>
          <w:tcPr>
            <w:tcW w:w="567" w:type="dxa"/>
          </w:tcPr>
          <w:p w:rsidR="00FE2AB7" w:rsidRPr="00FE2AB7" w:rsidRDefault="00FE2AB7" w:rsidP="00FE2AB7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093" w:type="dxa"/>
          </w:tcPr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Духовно-нравственное</w:t>
            </w:r>
          </w:p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2" w:type="dxa"/>
          </w:tcPr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«Нам мир завещали беречь», экскурсия в музей</w:t>
            </w:r>
          </w:p>
        </w:tc>
        <w:tc>
          <w:tcPr>
            <w:tcW w:w="3260" w:type="dxa"/>
          </w:tcPr>
          <w:p w:rsidR="00FE2AB7" w:rsidRPr="00FE2AB7" w:rsidRDefault="00FE2AB7" w:rsidP="00AA2F3E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Формирование ценности своего существования, сохранение памяти о Великой победе. Подготовка презентации о празднике 9 мая.</w:t>
            </w:r>
          </w:p>
        </w:tc>
        <w:tc>
          <w:tcPr>
            <w:tcW w:w="1843" w:type="dxa"/>
          </w:tcPr>
          <w:p w:rsidR="00FE2AB7" w:rsidRPr="00FE2AB7" w:rsidRDefault="00FE2AB7" w:rsidP="00AA2F3E">
            <w:pPr>
              <w:spacing w:after="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Апрель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</w:tbl>
    <w:p w:rsidR="00B23042" w:rsidRPr="00FE2AB7" w:rsidRDefault="00B23042" w:rsidP="00FE2AB7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B23042" w:rsidRPr="00FE2AB7" w:rsidRDefault="00B23042" w:rsidP="00FE2AB7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B23042" w:rsidRDefault="00B23042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FE2AB7" w:rsidRPr="00FE2AB7" w:rsidRDefault="00FE2AB7" w:rsidP="00FE2AB7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B23042" w:rsidRPr="00FE2AB7" w:rsidRDefault="00B23042" w:rsidP="00FE2AB7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Список литературы</w:t>
      </w:r>
    </w:p>
    <w:p w:rsidR="00B23042" w:rsidRPr="00FE2AB7" w:rsidRDefault="00B23042" w:rsidP="00FE2AB7">
      <w:pPr>
        <w:pStyle w:val="a6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Нормативные документы:</w:t>
      </w:r>
    </w:p>
    <w:p w:rsidR="00B23042" w:rsidRPr="00FE2AB7" w:rsidRDefault="00B23042" w:rsidP="00FE2AB7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lastRenderedPageBreak/>
        <w:t xml:space="preserve"> Федеральный закон «Об образовании в Российской Федерации» от 29.12.2012 № 273-ФЗ (ред. От 21.07.2014);</w:t>
      </w:r>
    </w:p>
    <w:p w:rsidR="00B23042" w:rsidRPr="00FE2AB7" w:rsidRDefault="00B23042" w:rsidP="00FE2AB7">
      <w:pPr>
        <w:pStyle w:val="a5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>Концепция развития дополнительного образования детей Распоряжение Правительства Российской Федерации от 04.09.2014№1726–р;</w:t>
      </w:r>
    </w:p>
    <w:p w:rsidR="00B23042" w:rsidRPr="00FE2AB7" w:rsidRDefault="00B23042" w:rsidP="00FE2AB7">
      <w:pPr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>3.«Об утверждении целевой модели развития региональных систем ДОД». Приказ Министерства просвещения РФ от 03.09.2019 г. № 467;</w:t>
      </w:r>
    </w:p>
    <w:p w:rsidR="00B23042" w:rsidRPr="00FE2AB7" w:rsidRDefault="00B23042" w:rsidP="00FE2AB7">
      <w:pPr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 xml:space="preserve">4.«Порядок организации и осуществления образовательной деятельности по дополнительным общеобразовательным программам». Приказ Министерства просвещения Российской Федерации от 09.11.2018 №196; </w:t>
      </w:r>
    </w:p>
    <w:p w:rsidR="00B23042" w:rsidRPr="00FE2AB7" w:rsidRDefault="00B23042" w:rsidP="00FE2AB7">
      <w:pPr>
        <w:pStyle w:val="a5"/>
        <w:ind w:left="0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>5.«Санитарно-эпидемиологические требования к устройству, содержанию и организации режима работы образовательных организаций,   дополнительного образования детей». Санитарно-эпидемиологические правила и нормативы СанПиН 2.4.4.3172-14;</w:t>
      </w:r>
    </w:p>
    <w:p w:rsidR="00B23042" w:rsidRPr="00FE2AB7" w:rsidRDefault="00B23042" w:rsidP="00FE2AB7">
      <w:pPr>
        <w:pStyle w:val="a5"/>
        <w:ind w:left="0"/>
        <w:jc w:val="both"/>
        <w:rPr>
          <w:rFonts w:ascii="Arial" w:hAnsi="Arial" w:cs="Arial"/>
          <w:sz w:val="26"/>
          <w:szCs w:val="26"/>
          <w:lang w:eastAsia="ru-RU"/>
        </w:rPr>
      </w:pPr>
      <w:r w:rsidRPr="00FE2AB7">
        <w:rPr>
          <w:rFonts w:ascii="Arial" w:hAnsi="Arial" w:cs="Arial"/>
          <w:sz w:val="26"/>
          <w:szCs w:val="26"/>
          <w:lang w:eastAsia="ru-RU"/>
        </w:rPr>
        <w:t>6.Устав МКУ ДО Центра детского творчества «Мечта», утвержденный Постановлением администрации Коченевского района Новосибирской области  от 29.10.2015 № 1293.</w:t>
      </w:r>
    </w:p>
    <w:p w:rsidR="00B23042" w:rsidRPr="00FE2AB7" w:rsidRDefault="00B23042" w:rsidP="00FE2AB7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FE2AB7">
        <w:rPr>
          <w:rFonts w:ascii="Arial" w:hAnsi="Arial" w:cs="Arial"/>
          <w:b/>
          <w:sz w:val="26"/>
          <w:szCs w:val="26"/>
          <w:lang w:eastAsia="ru-RU"/>
        </w:rPr>
        <w:t>Литература, использованная при составлении программы:</w:t>
      </w:r>
    </w:p>
    <w:p w:rsidR="00B23042" w:rsidRPr="00FE2AB7" w:rsidRDefault="00B23042" w:rsidP="00FE2AB7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1.Белиовская Л.Г., Белиовский А.Е. Программируем микрокомпьютер NXT в LabVIEW.– М.: ДМК, 2010 – 277с;</w:t>
      </w:r>
    </w:p>
    <w:p w:rsidR="00B23042" w:rsidRPr="00FE2AB7" w:rsidRDefault="00B23042" w:rsidP="00FE2AB7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2.Козлова В. А. Робототехника в образовании  [электронный</w:t>
      </w:r>
    </w:p>
    <w:p w:rsidR="00B23042" w:rsidRPr="00FE2AB7" w:rsidRDefault="00B23042" w:rsidP="00FE2AB7">
      <w:pPr>
        <w:pStyle w:val="a5"/>
        <w:tabs>
          <w:tab w:val="num" w:pos="0"/>
        </w:tabs>
        <w:ind w:left="0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ресурс]. – Режим доступа: </w:t>
      </w:r>
      <w:r w:rsidRPr="00FE2AB7">
        <w:rPr>
          <w:rFonts w:ascii="Arial" w:hAnsi="Arial" w:cs="Arial"/>
          <w:sz w:val="26"/>
          <w:szCs w:val="26"/>
          <w:lang w:val="en-US"/>
        </w:rPr>
        <w:t>URL</w:t>
      </w:r>
      <w:r w:rsidRPr="00FE2AB7">
        <w:rPr>
          <w:rFonts w:ascii="Arial" w:hAnsi="Arial" w:cs="Arial"/>
          <w:sz w:val="26"/>
          <w:szCs w:val="26"/>
        </w:rPr>
        <w:t>: //http://lego.rkc-74.ru/index.php/2009-04-03-08-35-17 (Дата обращения 14.01.2020г.);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3.ЛЕГО-лаборатория (Control Lab): Справочное пособие, - М.: ИНТ, 1998 – 123с.;</w:t>
      </w:r>
    </w:p>
    <w:p w:rsidR="00B23042" w:rsidRPr="00FE2AB7" w:rsidRDefault="00B23042" w:rsidP="00FE2AB7">
      <w:pPr>
        <w:pStyle w:val="af0"/>
        <w:spacing w:line="276" w:lineRule="auto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4.LEGO Education, Источник: https://www.exoforce.ru/lego-downloads © Фирменный магазин LEGO [электронный ресурс]. (Дата обращения 14.01.2020)</w:t>
      </w:r>
    </w:p>
    <w:p w:rsidR="00B23042" w:rsidRPr="00FE2AB7" w:rsidRDefault="00B23042" w:rsidP="00FE2AB7">
      <w:pPr>
        <w:pStyle w:val="af0"/>
        <w:spacing w:line="276" w:lineRule="auto"/>
        <w:rPr>
          <w:rFonts w:ascii="Arial" w:hAnsi="Arial" w:cs="Arial"/>
          <w:sz w:val="26"/>
          <w:szCs w:val="26"/>
        </w:rPr>
      </w:pPr>
    </w:p>
    <w:p w:rsidR="00B23042" w:rsidRPr="00FE2AB7" w:rsidRDefault="00B23042" w:rsidP="00FE2AB7">
      <w:pPr>
        <w:pStyle w:val="af0"/>
        <w:spacing w:line="276" w:lineRule="auto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 5.LEGO® Education Ресурсы и поддержка</w:t>
      </w:r>
    </w:p>
    <w:p w:rsidR="00B23042" w:rsidRPr="00FE2AB7" w:rsidRDefault="00B23042" w:rsidP="00FE2AB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Источник: https://education.lego.com/ru-ru/support[электронный ресурс]. (Дата обращения 14.01.2020)</w:t>
      </w:r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6.ПервоРобот </w:t>
      </w:r>
      <w:r w:rsidRPr="00FE2AB7">
        <w:rPr>
          <w:rFonts w:ascii="Arial" w:hAnsi="Arial" w:cs="Arial"/>
          <w:sz w:val="26"/>
          <w:szCs w:val="26"/>
          <w:lang w:val="en-US"/>
        </w:rPr>
        <w:t>NXT</w:t>
      </w:r>
      <w:r w:rsidRPr="00FE2AB7">
        <w:rPr>
          <w:rFonts w:ascii="Arial" w:hAnsi="Arial" w:cs="Arial"/>
          <w:sz w:val="26"/>
          <w:szCs w:val="26"/>
        </w:rPr>
        <w:t xml:space="preserve"> 2.0: Руководство пользователя, -М.:– Институт новых технологий – 63с.;</w:t>
      </w:r>
    </w:p>
    <w:p w:rsidR="00B23042" w:rsidRPr="00FE2AB7" w:rsidRDefault="00B23042" w:rsidP="00FE2AB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  <w:lang w:val="es-ES"/>
        </w:rPr>
        <w:t>7.</w:t>
      </w:r>
      <w:r w:rsidRPr="00FE2AB7">
        <w:rPr>
          <w:rFonts w:ascii="Arial" w:hAnsi="Arial" w:cs="Arial"/>
          <w:sz w:val="26"/>
          <w:szCs w:val="26"/>
        </w:rPr>
        <w:t>Рыкова</w:t>
      </w:r>
      <w:r w:rsidRPr="00FE2AB7">
        <w:rPr>
          <w:rFonts w:ascii="Arial" w:hAnsi="Arial" w:cs="Arial"/>
          <w:sz w:val="26"/>
          <w:szCs w:val="26"/>
          <w:lang w:val="es-ES"/>
        </w:rPr>
        <w:t xml:space="preserve"> </w:t>
      </w:r>
      <w:r w:rsidRPr="00FE2AB7">
        <w:rPr>
          <w:rFonts w:ascii="Arial" w:hAnsi="Arial" w:cs="Arial"/>
          <w:sz w:val="26"/>
          <w:szCs w:val="26"/>
        </w:rPr>
        <w:t>Е</w:t>
      </w:r>
      <w:r w:rsidRPr="00FE2AB7">
        <w:rPr>
          <w:rFonts w:ascii="Arial" w:hAnsi="Arial" w:cs="Arial"/>
          <w:sz w:val="26"/>
          <w:szCs w:val="26"/>
          <w:lang w:val="es-ES"/>
        </w:rPr>
        <w:t xml:space="preserve">. </w:t>
      </w:r>
      <w:r w:rsidRPr="00FE2AB7">
        <w:rPr>
          <w:rFonts w:ascii="Arial" w:hAnsi="Arial" w:cs="Arial"/>
          <w:sz w:val="26"/>
          <w:szCs w:val="26"/>
        </w:rPr>
        <w:t>А</w:t>
      </w:r>
      <w:r w:rsidRPr="00FE2AB7">
        <w:rPr>
          <w:rFonts w:ascii="Arial" w:hAnsi="Arial" w:cs="Arial"/>
          <w:sz w:val="26"/>
          <w:szCs w:val="26"/>
          <w:lang w:val="es-ES"/>
        </w:rPr>
        <w:t>. LEGO-</w:t>
      </w:r>
      <w:r w:rsidRPr="00FE2AB7">
        <w:rPr>
          <w:rFonts w:ascii="Arial" w:hAnsi="Arial" w:cs="Arial"/>
          <w:sz w:val="26"/>
          <w:szCs w:val="26"/>
        </w:rPr>
        <w:t>Лаборатория</w:t>
      </w:r>
      <w:r w:rsidRPr="00FE2AB7">
        <w:rPr>
          <w:rFonts w:ascii="Arial" w:hAnsi="Arial" w:cs="Arial"/>
          <w:sz w:val="26"/>
          <w:szCs w:val="26"/>
          <w:lang w:val="es-ES"/>
        </w:rPr>
        <w:t xml:space="preserve"> (LEGO Control Lab). </w:t>
      </w:r>
      <w:r w:rsidRPr="00FE2AB7">
        <w:rPr>
          <w:rFonts w:ascii="Arial" w:hAnsi="Arial" w:cs="Arial"/>
          <w:sz w:val="26"/>
          <w:szCs w:val="26"/>
        </w:rPr>
        <w:t>Учебно-методическое пособие. – СПб, 2001 - 50с;</w:t>
      </w:r>
    </w:p>
    <w:p w:rsidR="00B23042" w:rsidRPr="00FE2AB7" w:rsidRDefault="00B23042" w:rsidP="00FE2AB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lastRenderedPageBreak/>
        <w:t>8.Симонов В.П. Новая философия оценки обученности личности и возможные пути преодоления проблем учащихся на этой основе,-М.:МГОУ,2009 - 46с;</w:t>
      </w:r>
    </w:p>
    <w:p w:rsidR="00B23042" w:rsidRPr="00FE2AB7" w:rsidRDefault="00B23042" w:rsidP="00FE2AB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9.Чехлова А. В., Якушкин П. А. «Конструкторы LEGO DAKTA в курсе информационных технологий. Введение в робототехнику» - М.: ИНТ, 2001 – 39</w:t>
      </w:r>
      <w:r w:rsidRPr="00FE2AB7">
        <w:rPr>
          <w:rFonts w:ascii="Arial" w:hAnsi="Arial" w:cs="Arial"/>
          <w:sz w:val="26"/>
          <w:szCs w:val="26"/>
          <w:lang w:val="en-US"/>
        </w:rPr>
        <w:t>c</w:t>
      </w:r>
      <w:r w:rsidRPr="00FE2AB7">
        <w:rPr>
          <w:rFonts w:ascii="Arial" w:hAnsi="Arial" w:cs="Arial"/>
          <w:sz w:val="26"/>
          <w:szCs w:val="26"/>
        </w:rPr>
        <w:t>.;</w:t>
      </w:r>
    </w:p>
    <w:p w:rsidR="00B23042" w:rsidRPr="00FE2AB7" w:rsidRDefault="00B23042" w:rsidP="00FE2AB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23042" w:rsidRPr="00FE2AB7" w:rsidRDefault="00B23042" w:rsidP="00FE2AB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23042" w:rsidRPr="00FE2AB7" w:rsidRDefault="00B23042" w:rsidP="00FE2AB7">
      <w:pPr>
        <w:pStyle w:val="a4"/>
        <w:spacing w:line="276" w:lineRule="auto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Литература и источники информации для обучающихся и родителей:</w:t>
      </w:r>
    </w:p>
    <w:p w:rsidR="00B23042" w:rsidRPr="00FE2AB7" w:rsidRDefault="00B23042" w:rsidP="00FE2AB7">
      <w:pPr>
        <w:pStyle w:val="a4"/>
        <w:spacing w:line="276" w:lineRule="auto"/>
        <w:ind w:hanging="5"/>
        <w:jc w:val="both"/>
        <w:rPr>
          <w:rFonts w:ascii="Arial" w:hAnsi="Arial" w:cs="Arial"/>
          <w:sz w:val="26"/>
          <w:szCs w:val="26"/>
        </w:rPr>
      </w:pPr>
    </w:p>
    <w:p w:rsidR="00B23042" w:rsidRPr="00FE2AB7" w:rsidRDefault="00B23042" w:rsidP="00FE2AB7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Ньютон С. Брага. Создание роботов в домашних условиях. – М.: </w:t>
      </w:r>
      <w:r w:rsidRPr="00FE2AB7">
        <w:rPr>
          <w:rFonts w:ascii="Arial" w:hAnsi="Arial" w:cs="Arial"/>
          <w:sz w:val="26"/>
          <w:szCs w:val="26"/>
          <w:lang w:val="en-US"/>
        </w:rPr>
        <w:t>NT</w:t>
      </w:r>
      <w:r w:rsidRPr="00FE2AB7">
        <w:rPr>
          <w:rFonts w:ascii="Arial" w:hAnsi="Arial" w:cs="Arial"/>
          <w:sz w:val="26"/>
          <w:szCs w:val="26"/>
        </w:rPr>
        <w:t xml:space="preserve"> </w:t>
      </w:r>
      <w:r w:rsidRPr="00FE2AB7">
        <w:rPr>
          <w:rFonts w:ascii="Arial" w:hAnsi="Arial" w:cs="Arial"/>
          <w:sz w:val="26"/>
          <w:szCs w:val="26"/>
          <w:lang w:val="en-US"/>
        </w:rPr>
        <w:t>Press</w:t>
      </w:r>
      <w:r w:rsidRPr="00FE2AB7">
        <w:rPr>
          <w:rFonts w:ascii="Arial" w:hAnsi="Arial" w:cs="Arial"/>
          <w:sz w:val="26"/>
          <w:szCs w:val="26"/>
        </w:rPr>
        <w:t>, 2007 – 343с;</w:t>
      </w:r>
    </w:p>
    <w:p w:rsidR="00B23042" w:rsidRPr="00FE2AB7" w:rsidRDefault="00B23042" w:rsidP="00FE2AB7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Филиппов С.А. Робототехника для детей и родителей. С-Пб, «Наука», 2011 – 315с.;</w:t>
      </w:r>
    </w:p>
    <w:p w:rsidR="00B23042" w:rsidRDefault="00B23042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b/>
          <w:bCs/>
          <w:sz w:val="26"/>
          <w:szCs w:val="26"/>
        </w:rPr>
      </w:pPr>
    </w:p>
    <w:p w:rsidR="00FE2AB7" w:rsidRPr="00FE2AB7" w:rsidRDefault="00FE2AB7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rFonts w:cs="Arial"/>
          <w:b/>
          <w:bCs/>
          <w:sz w:val="26"/>
          <w:szCs w:val="26"/>
        </w:rPr>
      </w:pPr>
    </w:p>
    <w:p w:rsidR="00B23042" w:rsidRPr="00FE2AB7" w:rsidRDefault="00B23042" w:rsidP="00FE2AB7">
      <w:pPr>
        <w:pStyle w:val="11"/>
        <w:shd w:val="clear" w:color="auto" w:fill="auto"/>
        <w:spacing w:after="260" w:line="276" w:lineRule="auto"/>
        <w:ind w:firstLine="0"/>
        <w:jc w:val="right"/>
        <w:rPr>
          <w:rFonts w:cs="Arial"/>
          <w:b/>
          <w:bCs/>
          <w:sz w:val="26"/>
          <w:szCs w:val="26"/>
        </w:rPr>
      </w:pPr>
      <w:r w:rsidRPr="00FE2AB7">
        <w:rPr>
          <w:rFonts w:cs="Arial"/>
          <w:b/>
          <w:bCs/>
          <w:sz w:val="26"/>
          <w:szCs w:val="26"/>
        </w:rPr>
        <w:t>Приложение 1</w:t>
      </w:r>
    </w:p>
    <w:p w:rsidR="00B23042" w:rsidRPr="00FE2AB7" w:rsidRDefault="00B23042" w:rsidP="00FE2AB7">
      <w:pPr>
        <w:pStyle w:val="11"/>
        <w:shd w:val="clear" w:color="auto" w:fill="auto"/>
        <w:spacing w:line="276" w:lineRule="auto"/>
        <w:ind w:firstLine="0"/>
        <w:jc w:val="center"/>
        <w:rPr>
          <w:rFonts w:cs="Arial"/>
          <w:b/>
          <w:bCs/>
          <w:sz w:val="26"/>
          <w:szCs w:val="26"/>
        </w:rPr>
      </w:pPr>
      <w:r w:rsidRPr="00FE2AB7">
        <w:rPr>
          <w:rFonts w:cs="Arial"/>
          <w:b/>
          <w:bCs/>
          <w:sz w:val="26"/>
          <w:szCs w:val="26"/>
        </w:rPr>
        <w:lastRenderedPageBreak/>
        <w:t>Диагностические методики</w:t>
      </w:r>
    </w:p>
    <w:p w:rsidR="00B23042" w:rsidRPr="00FE2AB7" w:rsidRDefault="00B23042" w:rsidP="00FE2AB7">
      <w:pPr>
        <w:pStyle w:val="11"/>
        <w:shd w:val="clear" w:color="auto" w:fill="auto"/>
        <w:spacing w:line="276" w:lineRule="auto"/>
        <w:ind w:firstLine="0"/>
        <w:jc w:val="center"/>
        <w:rPr>
          <w:rFonts w:cs="Arial"/>
          <w:b/>
          <w:bCs/>
          <w:sz w:val="26"/>
          <w:szCs w:val="26"/>
        </w:rPr>
      </w:pPr>
      <w:r w:rsidRPr="00FE2AB7">
        <w:rPr>
          <w:rFonts w:cs="Arial"/>
          <w:b/>
          <w:bCs/>
          <w:sz w:val="26"/>
          <w:szCs w:val="26"/>
        </w:rPr>
        <w:t>Характеристика уровней сформированности у детей мотивации к техническим видам деятельности</w:t>
      </w:r>
    </w:p>
    <w:p w:rsidR="00B23042" w:rsidRPr="00FE2AB7" w:rsidRDefault="00B23042" w:rsidP="00FE2AB7">
      <w:pPr>
        <w:pStyle w:val="11"/>
        <w:shd w:val="clear" w:color="auto" w:fill="auto"/>
        <w:spacing w:line="276" w:lineRule="auto"/>
        <w:ind w:firstLine="0"/>
        <w:jc w:val="center"/>
        <w:rPr>
          <w:rFonts w:cs="Arial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96"/>
        <w:gridCol w:w="1099"/>
        <w:gridCol w:w="7344"/>
      </w:tblGrid>
      <w:tr w:rsidR="00B23042" w:rsidRPr="00FE2AB7" w:rsidTr="00C36734">
        <w:trPr>
          <w:trHeight w:hRule="exact" w:val="47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26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b/>
                <w:bCs/>
                <w:sz w:val="26"/>
                <w:szCs w:val="26"/>
                <w:lang w:val="ru-RU" w:eastAsia="en-US"/>
              </w:rPr>
              <w:t>Уровни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20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b/>
                <w:bCs/>
                <w:sz w:val="26"/>
                <w:szCs w:val="26"/>
                <w:lang w:val="ru-RU" w:eastAsia="en-US"/>
              </w:rPr>
              <w:t>Баллы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center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b/>
                <w:bCs/>
                <w:sz w:val="26"/>
                <w:szCs w:val="26"/>
                <w:lang w:val="ru-RU" w:eastAsia="en-US"/>
              </w:rPr>
              <w:t>Характеристика</w:t>
            </w:r>
          </w:p>
        </w:tc>
      </w:tr>
      <w:tr w:rsidR="00B23042" w:rsidRPr="00FE2AB7" w:rsidTr="00C36734">
        <w:trPr>
          <w:trHeight w:hRule="exact" w:val="329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Низкий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0-4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Обучающийся не заинтересован в ра</w:t>
            </w:r>
            <w:bookmarkStart w:id="2" w:name="_GoBack"/>
            <w:bookmarkEnd w:id="2"/>
            <w:r w:rsidRPr="005F53DF">
              <w:rPr>
                <w:rFonts w:cs="Arial"/>
                <w:sz w:val="26"/>
                <w:szCs w:val="26"/>
                <w:lang w:val="ru-RU" w:eastAsia="en-US"/>
              </w:rPr>
              <w:t>боте с конструктором и получении результата, удовлетворяющим его замыслу. Мало интересуется механизмами, не может использовать различные детали конструктора, мелкие предметы для создания новых поделок, приспособлений. Владеет работой с компьютерными программами на уровне элементарного пользователя. Испытывает сложности при выполнении простейших технических конструкций с использованием схем и чертежей. Оригинальные объекты создавать затрудняется. Не желает работать в коллективе и выполнять обязанности. Не умеет прогнозировать результаты своей работы. Плохо высказывается устно.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</w:tabs>
              <w:spacing w:line="276" w:lineRule="auto"/>
              <w:ind w:firstLine="36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  <w:tr w:rsidR="00B23042" w:rsidRPr="00FE2AB7" w:rsidTr="00C36734">
        <w:trPr>
          <w:trHeight w:hRule="exact" w:val="42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Средний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5-8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Обучающийся проявляет интерес к занятиям с конструктором. Однако не всегда понимает для чего он создает свою конструкцию, какова ее цель и нечетко представляет, что должно получится в итоге. Обучающийся интересуется механизмами и машинами, но не всегда может использовать различные детали конструктора. Не всегда любит разбираться в причинах неисправности механизмов, рисовать чертежи и схемы. Мало читает популярную литературу, посвященную техническим изобретениям. Владеет работой на компьютере на хорошем уровне, однако в основном выполняет типовые операции. В основном легко и быстро выполняет задания по схемам и рисункам, однако оригинальные объекты создавать затрудняется или выполняет с помощью взрослых. В основном желает работать в коллективе и в основном выполняет возложенные на него обязанности. Умеет прогнозировать результаты работы с помощью взрослых. Умеет высказываться устно, но не всегда получается.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  <w:tr w:rsidR="00B23042" w:rsidRPr="00FE2AB7" w:rsidTr="00C36734">
        <w:trPr>
          <w:trHeight w:hRule="exact" w:val="412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Высокий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9-14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 xml:space="preserve">Ученик хорошо определяет цель своей работы, каков должен быть результат, в соответствии с какими критериями он будет оценивать свое изделие. Обучающийся интересуется механизмами, может использовать различные детали конструктора, мелкие предметы для создания новых механизмов, приспособлений. Любит разбираться в причинах неисправности механизмов, рисовать чертежи и схемы. Читает статьи о создании новых приборов, машин, механизмов, с удовольствием слушает или сам читает популярную литературу, посвященную техническим изобретениям, знает фамилии известных изобретателей. Может придумывать оригинальные модели. Быстро и легко осваивает компьютер и умеет выполнять простейшие технические конструкции. Желает работать в команде и эффективно выполняет свои обязанности. Умеет прогнозировать результаты работы. Умеет высказываться устно. 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</w:tbl>
    <w:p w:rsidR="00B23042" w:rsidRPr="00FE2AB7" w:rsidRDefault="00B23042" w:rsidP="00FE2AB7">
      <w:pPr>
        <w:pStyle w:val="11"/>
        <w:shd w:val="clear" w:color="auto" w:fill="auto"/>
        <w:spacing w:after="260" w:line="276" w:lineRule="auto"/>
        <w:ind w:firstLine="0"/>
        <w:rPr>
          <w:rFonts w:cs="Arial"/>
          <w:sz w:val="26"/>
          <w:szCs w:val="26"/>
        </w:rPr>
      </w:pPr>
    </w:p>
    <w:p w:rsidR="00B23042" w:rsidRPr="00FE2AB7" w:rsidRDefault="00B23042" w:rsidP="00FE2AB7">
      <w:pPr>
        <w:tabs>
          <w:tab w:val="left" w:pos="1371"/>
        </w:tabs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b/>
          <w:bCs/>
          <w:sz w:val="26"/>
          <w:szCs w:val="26"/>
        </w:rPr>
        <w:lastRenderedPageBreak/>
        <w:t>Выявление</w:t>
      </w:r>
      <w:r w:rsidRPr="00FE2AB7">
        <w:rPr>
          <w:rFonts w:ascii="Arial" w:hAnsi="Arial" w:cs="Arial"/>
          <w:b/>
          <w:bCs/>
          <w:sz w:val="26"/>
          <w:szCs w:val="26"/>
        </w:rPr>
        <w:br/>
        <w:t>исходного уровня сформированности у детей учебной мотивации к техническим видам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987"/>
        <w:gridCol w:w="4987"/>
      </w:tblGrid>
      <w:tr w:rsidR="00B23042" w:rsidRPr="00FE2AB7" w:rsidTr="00C36734">
        <w:trPr>
          <w:trHeight w:hRule="exact" w:val="47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b/>
                <w:bCs/>
                <w:sz w:val="26"/>
                <w:szCs w:val="26"/>
                <w:lang w:val="ru-RU" w:eastAsia="en-US"/>
              </w:rPr>
              <w:t>Критерии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b/>
                <w:bCs/>
                <w:sz w:val="26"/>
                <w:szCs w:val="26"/>
                <w:lang w:val="ru-RU" w:eastAsia="en-US"/>
              </w:rPr>
              <w:t>Методики и диагностические задания</w:t>
            </w:r>
          </w:p>
        </w:tc>
      </w:tr>
      <w:tr w:rsidR="00B23042" w:rsidRPr="00FE2AB7" w:rsidTr="00C36734">
        <w:trPr>
          <w:trHeight w:hRule="exact" w:val="104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Наличие положительного мотива к технической деятельности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 xml:space="preserve">Диагностика специальных способностей детей 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  <w:tr w:rsidR="00B23042" w:rsidRPr="00FE2AB7" w:rsidTr="00C36734">
        <w:trPr>
          <w:trHeight w:hRule="exact" w:val="87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Наличие интереса к работе с конструктором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 xml:space="preserve">Опросник 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  <w:tr w:rsidR="00B23042" w:rsidRPr="00FE2AB7" w:rsidTr="00C36734">
        <w:trPr>
          <w:trHeight w:hRule="exact" w:val="84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290"/>
              </w:tabs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Умение выполнять</w:t>
            </w:r>
            <w:r w:rsidRPr="005F53DF">
              <w:rPr>
                <w:rFonts w:cs="Arial"/>
                <w:sz w:val="26"/>
                <w:szCs w:val="26"/>
                <w:lang w:val="ru-RU" w:eastAsia="en-US"/>
              </w:rPr>
              <w:tab/>
              <w:t>простейшие технические конструкции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290"/>
              </w:tabs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290"/>
              </w:tabs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290"/>
              </w:tabs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Выполнение заданий с конструктором с использованием схем и рисунков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  <w:tr w:rsidR="00B23042" w:rsidRPr="00FE2AB7" w:rsidTr="00C36734">
        <w:trPr>
          <w:trHeight w:hRule="exact" w:val="855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Умение создавать оригинальные объекты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Тест дивергентного мышления (Ф.Вильямс)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</w:tbl>
    <w:p w:rsidR="00B23042" w:rsidRPr="00FE2AB7" w:rsidRDefault="00B23042" w:rsidP="00FE2AB7">
      <w:pPr>
        <w:spacing w:after="259" w:line="276" w:lineRule="auto"/>
        <w:rPr>
          <w:rFonts w:ascii="Arial" w:hAnsi="Arial" w:cs="Arial"/>
          <w:sz w:val="26"/>
          <w:szCs w:val="26"/>
        </w:rPr>
      </w:pPr>
    </w:p>
    <w:p w:rsidR="00B23042" w:rsidRPr="00FE2AB7" w:rsidRDefault="00B23042" w:rsidP="00FE2AB7">
      <w:pPr>
        <w:pStyle w:val="11"/>
        <w:shd w:val="clear" w:color="auto" w:fill="auto"/>
        <w:spacing w:line="276" w:lineRule="auto"/>
        <w:ind w:firstLine="0"/>
        <w:jc w:val="right"/>
        <w:rPr>
          <w:rFonts w:cs="Arial"/>
          <w:i/>
          <w:iCs/>
          <w:sz w:val="26"/>
          <w:szCs w:val="26"/>
        </w:rPr>
      </w:pPr>
    </w:p>
    <w:p w:rsidR="00B23042" w:rsidRPr="00FE2AB7" w:rsidRDefault="00B23042" w:rsidP="00FE2AB7">
      <w:pPr>
        <w:pStyle w:val="11"/>
        <w:shd w:val="clear" w:color="auto" w:fill="auto"/>
        <w:spacing w:line="276" w:lineRule="auto"/>
        <w:ind w:firstLine="708"/>
        <w:jc w:val="both"/>
        <w:rPr>
          <w:rFonts w:cs="Arial"/>
          <w:sz w:val="26"/>
          <w:szCs w:val="26"/>
        </w:rPr>
      </w:pPr>
      <w:r w:rsidRPr="00FE2AB7">
        <w:rPr>
          <w:rFonts w:cs="Arial"/>
          <w:iCs/>
          <w:sz w:val="26"/>
          <w:szCs w:val="26"/>
        </w:rPr>
        <w:t>Также используется</w:t>
      </w:r>
      <w:r w:rsidRPr="00FE2AB7">
        <w:rPr>
          <w:rFonts w:cs="Arial"/>
          <w:i/>
          <w:iCs/>
          <w:sz w:val="26"/>
          <w:szCs w:val="26"/>
        </w:rPr>
        <w:t xml:space="preserve"> </w:t>
      </w:r>
      <w:r w:rsidRPr="00FE2AB7">
        <w:rPr>
          <w:rFonts w:cs="Arial"/>
          <w:sz w:val="26"/>
          <w:szCs w:val="26"/>
        </w:rPr>
        <w:t xml:space="preserve"> опросник.</w:t>
      </w:r>
    </w:p>
    <w:p w:rsidR="00B23042" w:rsidRPr="00FE2AB7" w:rsidRDefault="00B23042" w:rsidP="00FE2AB7">
      <w:pPr>
        <w:pStyle w:val="11"/>
        <w:shd w:val="clear" w:color="auto" w:fill="auto"/>
        <w:spacing w:line="276" w:lineRule="auto"/>
        <w:ind w:firstLine="0"/>
        <w:jc w:val="both"/>
        <w:rPr>
          <w:rFonts w:cs="Arial"/>
          <w:sz w:val="26"/>
          <w:szCs w:val="26"/>
        </w:rPr>
      </w:pPr>
      <w:r w:rsidRPr="00FE2AB7">
        <w:rPr>
          <w:rFonts w:cs="Arial"/>
          <w:sz w:val="26"/>
          <w:szCs w:val="26"/>
        </w:rPr>
        <w:t>Целью данного опросника явилось изучение уровней заинтересованности учеников в робототехнической деятельности и в работе с лего-конструктором. Нами был разработан опросник, состоящий из 9 вопросов, связанных с робототехникой и лего-конструированием. Уровень заинтересованности учеников в робототехнической деятельности определялся по шестибальной шкале, путем вывода среднего балла по всем ответам на вопросы, которые представлены и распределялся в соответствии с оценочной шкалой:</w:t>
      </w:r>
    </w:p>
    <w:p w:rsidR="00B23042" w:rsidRPr="00FE2AB7" w:rsidRDefault="00B23042" w:rsidP="00FE2AB7">
      <w:pPr>
        <w:pStyle w:val="11"/>
        <w:numPr>
          <w:ilvl w:val="0"/>
          <w:numId w:val="21"/>
        </w:numPr>
        <w:shd w:val="clear" w:color="auto" w:fill="auto"/>
        <w:tabs>
          <w:tab w:val="left" w:pos="950"/>
        </w:tabs>
        <w:spacing w:line="276" w:lineRule="auto"/>
        <w:ind w:firstLine="0"/>
        <w:jc w:val="both"/>
        <w:rPr>
          <w:rFonts w:cs="Arial"/>
          <w:sz w:val="26"/>
          <w:szCs w:val="26"/>
        </w:rPr>
      </w:pPr>
      <w:r w:rsidRPr="00FE2AB7">
        <w:rPr>
          <w:rFonts w:cs="Arial"/>
          <w:iCs/>
          <w:sz w:val="26"/>
          <w:szCs w:val="26"/>
        </w:rPr>
        <w:t>высокий уровень - 5 - 6</w:t>
      </w:r>
      <w:r w:rsidRPr="00FE2AB7">
        <w:rPr>
          <w:rFonts w:cs="Arial"/>
          <w:sz w:val="26"/>
          <w:szCs w:val="26"/>
        </w:rPr>
        <w:t xml:space="preserve"> баллов</w:t>
      </w:r>
    </w:p>
    <w:p w:rsidR="00B23042" w:rsidRPr="00FE2AB7" w:rsidRDefault="00B23042" w:rsidP="00FE2AB7">
      <w:pPr>
        <w:pStyle w:val="11"/>
        <w:numPr>
          <w:ilvl w:val="0"/>
          <w:numId w:val="21"/>
        </w:numPr>
        <w:shd w:val="clear" w:color="auto" w:fill="auto"/>
        <w:tabs>
          <w:tab w:val="left" w:pos="950"/>
        </w:tabs>
        <w:spacing w:line="276" w:lineRule="auto"/>
        <w:ind w:firstLine="0"/>
        <w:jc w:val="both"/>
        <w:rPr>
          <w:rFonts w:cs="Arial"/>
          <w:sz w:val="26"/>
          <w:szCs w:val="26"/>
        </w:rPr>
      </w:pPr>
      <w:r w:rsidRPr="00FE2AB7">
        <w:rPr>
          <w:rFonts w:cs="Arial"/>
          <w:iCs/>
          <w:sz w:val="26"/>
          <w:szCs w:val="26"/>
        </w:rPr>
        <w:t>средний уровень - 3 - 4</w:t>
      </w:r>
      <w:r w:rsidRPr="00FE2AB7">
        <w:rPr>
          <w:rFonts w:cs="Arial"/>
          <w:sz w:val="26"/>
          <w:szCs w:val="26"/>
        </w:rPr>
        <w:t xml:space="preserve"> балла</w:t>
      </w:r>
    </w:p>
    <w:p w:rsidR="00B23042" w:rsidRPr="00FE2AB7" w:rsidRDefault="00B23042" w:rsidP="00FE2AB7">
      <w:pPr>
        <w:pStyle w:val="11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rFonts w:cs="Arial"/>
          <w:sz w:val="26"/>
          <w:szCs w:val="26"/>
        </w:rPr>
      </w:pPr>
      <w:r w:rsidRPr="00FE2AB7">
        <w:rPr>
          <w:rFonts w:cs="Arial"/>
          <w:sz w:val="26"/>
          <w:szCs w:val="26"/>
        </w:rPr>
        <w:t>низкий уровень - 1 - 2 балла</w:t>
      </w:r>
    </w:p>
    <w:p w:rsidR="00B23042" w:rsidRPr="00FE2AB7" w:rsidRDefault="00B23042" w:rsidP="00FE2AB7">
      <w:pPr>
        <w:pStyle w:val="11"/>
        <w:shd w:val="clear" w:color="auto" w:fill="auto"/>
        <w:spacing w:line="276" w:lineRule="auto"/>
        <w:ind w:left="1740" w:firstLine="6760"/>
        <w:jc w:val="both"/>
        <w:rPr>
          <w:rFonts w:cs="Arial"/>
          <w:sz w:val="26"/>
          <w:szCs w:val="26"/>
        </w:rPr>
      </w:pPr>
      <w:r w:rsidRPr="00FE2AB7">
        <w:rPr>
          <w:rFonts w:cs="Arial"/>
          <w:i/>
          <w:iCs/>
          <w:sz w:val="26"/>
          <w:szCs w:val="26"/>
        </w:rPr>
        <w:t xml:space="preserve"> </w:t>
      </w:r>
      <w:r w:rsidRPr="00FE2AB7">
        <w:rPr>
          <w:rFonts w:cs="Arial"/>
          <w:b/>
          <w:bCs/>
          <w:sz w:val="26"/>
          <w:szCs w:val="26"/>
        </w:rPr>
        <w:t>Характеристика заинтересованности обучающихся</w:t>
      </w:r>
    </w:p>
    <w:p w:rsidR="00B23042" w:rsidRPr="00FE2AB7" w:rsidRDefault="00B23042" w:rsidP="00FE2AB7">
      <w:pPr>
        <w:pStyle w:val="11"/>
        <w:shd w:val="clear" w:color="auto" w:fill="auto"/>
        <w:spacing w:after="260" w:line="276" w:lineRule="auto"/>
        <w:ind w:firstLine="0"/>
        <w:jc w:val="center"/>
        <w:rPr>
          <w:rFonts w:cs="Arial"/>
          <w:sz w:val="26"/>
          <w:szCs w:val="26"/>
        </w:rPr>
      </w:pPr>
      <w:r w:rsidRPr="00FE2AB7">
        <w:rPr>
          <w:rFonts w:cs="Arial"/>
          <w:b/>
          <w:bCs/>
          <w:sz w:val="26"/>
          <w:szCs w:val="26"/>
        </w:rPr>
        <w:t>в робототехнической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381"/>
        <w:gridCol w:w="7401"/>
      </w:tblGrid>
      <w:tr w:rsidR="00B23042" w:rsidRPr="00FE2AB7" w:rsidTr="00C36734">
        <w:trPr>
          <w:trHeight w:hRule="exact" w:val="54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center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b/>
                <w:bCs/>
                <w:sz w:val="26"/>
                <w:szCs w:val="26"/>
                <w:lang w:val="ru-RU" w:eastAsia="en-US"/>
              </w:rPr>
              <w:t>Уровни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center"/>
              <w:rPr>
                <w:rFonts w:cs="Arial"/>
                <w:b/>
                <w:bCs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b/>
                <w:bCs/>
                <w:sz w:val="26"/>
                <w:szCs w:val="26"/>
                <w:lang w:val="ru-RU" w:eastAsia="en-US"/>
              </w:rPr>
              <w:t>Характеристика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center"/>
              <w:rPr>
                <w:rFonts w:cs="Arial"/>
                <w:b/>
                <w:bCs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center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  <w:tr w:rsidR="00B23042" w:rsidRPr="00FE2AB7" w:rsidTr="00C36734">
        <w:trPr>
          <w:trHeight w:hRule="exact" w:val="187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Низкий уровень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Характеризуется отсутствием у учащихся интереса к углублению знаний в роботехнической деятельности, отсутствием ответов, где ученик демонстрирует свои знания в области Лего-конструирования.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  <w:tr w:rsidR="00B23042" w:rsidRPr="00FE2AB7" w:rsidTr="00C36734">
        <w:trPr>
          <w:trHeight w:hRule="exact" w:val="15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Средний уровень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tabs>
                <w:tab w:val="left" w:pos="2064"/>
                <w:tab w:val="left" w:pos="3797"/>
                <w:tab w:val="left" w:pos="5270"/>
                <w:tab w:val="left" w:pos="5837"/>
              </w:tabs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Характеризуется</w:t>
            </w:r>
            <w:r w:rsidRPr="005F53DF">
              <w:rPr>
                <w:rFonts w:cs="Arial"/>
                <w:sz w:val="26"/>
                <w:szCs w:val="26"/>
                <w:lang w:val="ru-RU" w:eastAsia="en-US"/>
              </w:rPr>
              <w:tab/>
              <w:t>стремлением</w:t>
            </w:r>
            <w:r w:rsidRPr="005F53DF">
              <w:rPr>
                <w:rFonts w:cs="Arial"/>
                <w:sz w:val="26"/>
                <w:szCs w:val="26"/>
                <w:lang w:val="ru-RU" w:eastAsia="en-US"/>
              </w:rPr>
              <w:tab/>
              <w:t>учащегося</w:t>
            </w:r>
            <w:r w:rsidRPr="005F53DF">
              <w:rPr>
                <w:rFonts w:cs="Arial"/>
                <w:sz w:val="26"/>
                <w:szCs w:val="26"/>
                <w:lang w:val="ru-RU" w:eastAsia="en-US"/>
              </w:rPr>
              <w:tab/>
              <w:t>к</w:t>
            </w:r>
            <w:r w:rsidRPr="005F53DF">
              <w:rPr>
                <w:rFonts w:cs="Arial"/>
                <w:sz w:val="26"/>
                <w:szCs w:val="26"/>
                <w:lang w:val="ru-RU" w:eastAsia="en-US"/>
              </w:rPr>
              <w:tab/>
              <w:t>проявлению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заинтересованности в работе с конструкторами Лего, ответы типа «У меня нет конструктора, но очень хотелось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 xml:space="preserve"> 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бы, чтобы была возможность с ним работать, и он у меня был». Ученик поверхностно знаком с миром роботов, немного знает об их происхождении и устройстве.</w:t>
            </w:r>
          </w:p>
        </w:tc>
      </w:tr>
      <w:tr w:rsidR="00B23042" w:rsidRPr="00FE2AB7" w:rsidTr="00C36734">
        <w:trPr>
          <w:trHeight w:hRule="exact" w:val="269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Высокий уровень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Характеризуется интересом и стремлением не только проникнуть глубоко в сущность робототехнической деятельности, но и проявить максимально свои знания в этой области. Ответы даются полные, очень точные и носят характер умозаключений. Ученику нравится работать с Лего- конструктором, и в ответах указываются названия тех конструкций, которые им создавались.</w:t>
            </w: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jc w:val="both"/>
              <w:rPr>
                <w:rFonts w:cs="Arial"/>
                <w:sz w:val="26"/>
                <w:szCs w:val="26"/>
                <w:lang w:val="ru-RU" w:eastAsia="en-US"/>
              </w:rPr>
            </w:pPr>
          </w:p>
        </w:tc>
      </w:tr>
    </w:tbl>
    <w:p w:rsidR="00B23042" w:rsidRPr="00FE2AB7" w:rsidRDefault="00B23042" w:rsidP="00FE2AB7">
      <w:pPr>
        <w:spacing w:after="259" w:line="276" w:lineRule="auto"/>
        <w:rPr>
          <w:rFonts w:ascii="Arial" w:hAnsi="Arial" w:cs="Arial"/>
          <w:sz w:val="26"/>
          <w:szCs w:val="26"/>
        </w:rPr>
      </w:pPr>
    </w:p>
    <w:p w:rsidR="00B23042" w:rsidRPr="00FE2AB7" w:rsidRDefault="00B23042" w:rsidP="00FE2AB7">
      <w:pPr>
        <w:pStyle w:val="11"/>
        <w:shd w:val="clear" w:color="auto" w:fill="auto"/>
        <w:spacing w:after="260" w:line="276" w:lineRule="auto"/>
        <w:ind w:firstLine="720"/>
        <w:jc w:val="both"/>
        <w:rPr>
          <w:rFonts w:cs="Arial"/>
          <w:sz w:val="26"/>
          <w:szCs w:val="26"/>
        </w:rPr>
      </w:pPr>
      <w:r w:rsidRPr="00FE2AB7">
        <w:rPr>
          <w:rFonts w:cs="Arial"/>
          <w:sz w:val="26"/>
          <w:szCs w:val="26"/>
        </w:rPr>
        <w:t>Тест на определение уровня развития дивергентного (творческого) мышления.</w:t>
      </w:r>
    </w:p>
    <w:p w:rsidR="00B23042" w:rsidRPr="00FE2AB7" w:rsidRDefault="00B23042" w:rsidP="00FE2AB7">
      <w:pPr>
        <w:pStyle w:val="af"/>
        <w:shd w:val="clear" w:color="auto" w:fill="auto"/>
        <w:spacing w:line="276" w:lineRule="auto"/>
        <w:ind w:left="1627"/>
        <w:rPr>
          <w:rFonts w:cs="Arial"/>
          <w:sz w:val="26"/>
          <w:szCs w:val="26"/>
        </w:rPr>
      </w:pPr>
      <w:r w:rsidRPr="00FE2AB7">
        <w:rPr>
          <w:rFonts w:cs="Arial"/>
          <w:sz w:val="26"/>
          <w:szCs w:val="26"/>
        </w:rPr>
        <w:t>Шкала оценивания показателей дивергентного мышления</w:t>
      </w:r>
    </w:p>
    <w:p w:rsidR="00B23042" w:rsidRPr="00FE2AB7" w:rsidRDefault="00B23042" w:rsidP="00FE2AB7">
      <w:pPr>
        <w:pStyle w:val="af"/>
        <w:shd w:val="clear" w:color="auto" w:fill="auto"/>
        <w:spacing w:line="276" w:lineRule="auto"/>
        <w:ind w:left="1627"/>
        <w:rPr>
          <w:rFonts w:cs="Arial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40"/>
        <w:gridCol w:w="2458"/>
        <w:gridCol w:w="2462"/>
        <w:gridCol w:w="2482"/>
      </w:tblGrid>
      <w:tr w:rsidR="00B23042" w:rsidRPr="00FE2AB7" w:rsidTr="00C36734">
        <w:trPr>
          <w:trHeight w:hRule="exact" w:val="36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Уровни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Гибкость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Беглость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Оригинальность</w:t>
            </w:r>
          </w:p>
        </w:tc>
      </w:tr>
      <w:tr w:rsidR="00B23042" w:rsidRPr="00FE2AB7" w:rsidTr="00C36734">
        <w:trPr>
          <w:trHeight w:hRule="exact" w:val="4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Низкий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0-4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0-4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0-12</w:t>
            </w:r>
          </w:p>
        </w:tc>
      </w:tr>
      <w:tr w:rsidR="00B23042" w:rsidRPr="00FE2AB7" w:rsidTr="00C36734">
        <w:trPr>
          <w:trHeight w:hRule="exact" w:val="447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Средний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5-7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5-8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13-25</w:t>
            </w:r>
          </w:p>
        </w:tc>
      </w:tr>
      <w:tr w:rsidR="00B23042" w:rsidRPr="00FE2AB7" w:rsidTr="00C36734">
        <w:trPr>
          <w:trHeight w:hRule="exact" w:val="63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Высокий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8-11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9-12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042" w:rsidRPr="005F53DF" w:rsidRDefault="00B23042" w:rsidP="00FE2AB7">
            <w:pPr>
              <w:pStyle w:val="ad"/>
              <w:shd w:val="clear" w:color="auto" w:fill="auto"/>
              <w:spacing w:line="276" w:lineRule="auto"/>
              <w:ind w:firstLine="0"/>
              <w:rPr>
                <w:rFonts w:cs="Arial"/>
                <w:sz w:val="26"/>
                <w:szCs w:val="26"/>
                <w:lang w:val="ru-RU" w:eastAsia="en-US"/>
              </w:rPr>
            </w:pPr>
            <w:r w:rsidRPr="005F53DF">
              <w:rPr>
                <w:rFonts w:cs="Arial"/>
                <w:sz w:val="26"/>
                <w:szCs w:val="26"/>
                <w:lang w:val="ru-RU" w:eastAsia="en-US"/>
              </w:rPr>
              <w:t>26-36</w:t>
            </w:r>
          </w:p>
        </w:tc>
      </w:tr>
    </w:tbl>
    <w:p w:rsidR="00B23042" w:rsidRPr="00FE2AB7" w:rsidRDefault="00B23042" w:rsidP="00FE2AB7">
      <w:pPr>
        <w:spacing w:after="219" w:line="276" w:lineRule="auto"/>
        <w:rPr>
          <w:rFonts w:ascii="Arial" w:hAnsi="Arial" w:cs="Arial"/>
          <w:sz w:val="26"/>
          <w:szCs w:val="26"/>
        </w:rPr>
      </w:pPr>
    </w:p>
    <w:p w:rsidR="00B23042" w:rsidRPr="00FE2AB7" w:rsidRDefault="00B23042" w:rsidP="00FE2AB7">
      <w:pPr>
        <w:pStyle w:val="11"/>
        <w:shd w:val="clear" w:color="auto" w:fill="auto"/>
        <w:spacing w:line="276" w:lineRule="auto"/>
        <w:ind w:firstLine="800"/>
        <w:jc w:val="both"/>
        <w:rPr>
          <w:rFonts w:cs="Arial"/>
          <w:sz w:val="26"/>
          <w:szCs w:val="26"/>
        </w:rPr>
      </w:pPr>
      <w:r w:rsidRPr="00FE2AB7">
        <w:rPr>
          <w:rFonts w:cs="Arial"/>
          <w:sz w:val="26"/>
          <w:szCs w:val="26"/>
        </w:rPr>
        <w:t>После оценки каждого показателя баллы суммировались, затем высчитывался средний балл, который соответствовал определенному уровню сформированности дивергентного мышления у ученика:</w:t>
      </w:r>
    </w:p>
    <w:p w:rsidR="00B23042" w:rsidRPr="00FE2AB7" w:rsidRDefault="00B23042" w:rsidP="00FE2AB7">
      <w:pPr>
        <w:pStyle w:val="11"/>
        <w:shd w:val="clear" w:color="auto" w:fill="auto"/>
        <w:spacing w:line="276" w:lineRule="auto"/>
        <w:ind w:firstLine="800"/>
        <w:jc w:val="both"/>
        <w:rPr>
          <w:rFonts w:cs="Arial"/>
          <w:sz w:val="26"/>
          <w:szCs w:val="26"/>
        </w:rPr>
      </w:pPr>
      <w:r w:rsidRPr="00FE2AB7">
        <w:rPr>
          <w:rFonts w:cs="Arial"/>
          <w:sz w:val="26"/>
          <w:szCs w:val="26"/>
        </w:rPr>
        <w:t xml:space="preserve">- </w:t>
      </w:r>
      <w:r w:rsidRPr="00FE2AB7">
        <w:rPr>
          <w:rFonts w:cs="Arial"/>
          <w:i/>
          <w:iCs/>
          <w:sz w:val="26"/>
          <w:szCs w:val="26"/>
        </w:rPr>
        <w:t>низкий уровень</w:t>
      </w:r>
      <w:r w:rsidRPr="00FE2AB7">
        <w:rPr>
          <w:rFonts w:cs="Arial"/>
          <w:sz w:val="26"/>
          <w:szCs w:val="26"/>
        </w:rPr>
        <w:t xml:space="preserve"> (0 - 7 балла) — ученик не демонстрирует творческого мышления;</w:t>
      </w:r>
    </w:p>
    <w:p w:rsidR="00B23042" w:rsidRPr="00FE2AB7" w:rsidRDefault="00B23042" w:rsidP="00FE2AB7">
      <w:pPr>
        <w:pStyle w:val="11"/>
        <w:numPr>
          <w:ilvl w:val="0"/>
          <w:numId w:val="21"/>
        </w:numPr>
        <w:shd w:val="clear" w:color="auto" w:fill="auto"/>
        <w:tabs>
          <w:tab w:val="left" w:pos="913"/>
        </w:tabs>
        <w:spacing w:line="276" w:lineRule="auto"/>
        <w:ind w:firstLine="800"/>
        <w:jc w:val="both"/>
        <w:rPr>
          <w:rFonts w:cs="Arial"/>
          <w:sz w:val="26"/>
          <w:szCs w:val="26"/>
        </w:rPr>
      </w:pPr>
      <w:r w:rsidRPr="00FE2AB7">
        <w:rPr>
          <w:rFonts w:cs="Arial"/>
          <w:i/>
          <w:iCs/>
          <w:sz w:val="26"/>
          <w:szCs w:val="26"/>
        </w:rPr>
        <w:t>средний уровень (8 - 20</w:t>
      </w:r>
      <w:r w:rsidRPr="00FE2AB7">
        <w:rPr>
          <w:rFonts w:cs="Arial"/>
          <w:sz w:val="26"/>
          <w:szCs w:val="26"/>
        </w:rPr>
        <w:t xml:space="preserve"> баллов) - ученик мало проявляет творчества в рисунках, почти не меняет деталей, изменения незначительны;</w:t>
      </w:r>
    </w:p>
    <w:p w:rsidR="00B23042" w:rsidRPr="00FE2AB7" w:rsidRDefault="00B23042" w:rsidP="00FE2AB7">
      <w:pPr>
        <w:pStyle w:val="11"/>
        <w:numPr>
          <w:ilvl w:val="0"/>
          <w:numId w:val="21"/>
        </w:numPr>
        <w:shd w:val="clear" w:color="auto" w:fill="auto"/>
        <w:tabs>
          <w:tab w:val="left" w:pos="927"/>
        </w:tabs>
        <w:spacing w:line="276" w:lineRule="auto"/>
        <w:ind w:firstLine="800"/>
        <w:jc w:val="both"/>
        <w:rPr>
          <w:rFonts w:cs="Arial"/>
          <w:sz w:val="26"/>
          <w:szCs w:val="26"/>
        </w:rPr>
      </w:pPr>
      <w:r w:rsidRPr="00FE2AB7">
        <w:rPr>
          <w:rFonts w:cs="Arial"/>
          <w:i/>
          <w:iCs/>
          <w:sz w:val="26"/>
          <w:szCs w:val="26"/>
        </w:rPr>
        <w:t>высокий уровень (21 - 32</w:t>
      </w:r>
      <w:r w:rsidRPr="00FE2AB7">
        <w:rPr>
          <w:rFonts w:cs="Arial"/>
          <w:sz w:val="26"/>
          <w:szCs w:val="26"/>
        </w:rPr>
        <w:t xml:space="preserve"> баллов) - высоко проявлено творчество в рисунках значительные изменения в деталях, дополнения подобраны очень необычно и интересно.</w:t>
      </w:r>
    </w:p>
    <w:p w:rsidR="00B23042" w:rsidRPr="00FE2AB7" w:rsidRDefault="00B23042" w:rsidP="00FE2AB7">
      <w:pPr>
        <w:pStyle w:val="2"/>
        <w:spacing w:line="276" w:lineRule="auto"/>
        <w:jc w:val="right"/>
        <w:rPr>
          <w:rFonts w:ascii="Arial" w:hAnsi="Arial" w:cs="Arial"/>
          <w:color w:val="auto"/>
          <w:lang w:eastAsia="zh-CN"/>
        </w:rPr>
      </w:pPr>
      <w:r w:rsidRPr="00FE2AB7">
        <w:rPr>
          <w:rFonts w:ascii="Arial" w:hAnsi="Arial" w:cs="Arial"/>
          <w:color w:val="auto"/>
          <w:lang w:eastAsia="zh-CN"/>
        </w:rPr>
        <w:t>Приложение №2</w:t>
      </w:r>
    </w:p>
    <w:p w:rsidR="00B23042" w:rsidRPr="00FE2AB7" w:rsidRDefault="00B23042" w:rsidP="00FE2AB7">
      <w:pPr>
        <w:spacing w:line="276" w:lineRule="auto"/>
        <w:jc w:val="center"/>
        <w:rPr>
          <w:rFonts w:ascii="Arial" w:hAnsi="Arial" w:cs="Arial"/>
          <w:sz w:val="26"/>
          <w:szCs w:val="26"/>
          <w:lang w:eastAsia="zh-CN"/>
        </w:rPr>
      </w:pPr>
      <w:r w:rsidRPr="00FE2AB7">
        <w:rPr>
          <w:rFonts w:ascii="Arial" w:hAnsi="Arial" w:cs="Arial"/>
          <w:b/>
          <w:sz w:val="26"/>
          <w:szCs w:val="26"/>
          <w:u w:val="single"/>
          <w:lang w:eastAsia="zh-CN"/>
        </w:rPr>
        <w:t>Тест по теме «Среда конструирования»</w: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sz w:val="26"/>
          <w:szCs w:val="26"/>
          <w:u w:val="single"/>
          <w:lang w:eastAsia="zh-CN"/>
        </w:rPr>
      </w:pP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FE2AB7">
        <w:rPr>
          <w:rFonts w:ascii="Arial" w:hAnsi="Arial" w:cs="Arial"/>
          <w:b/>
          <w:sz w:val="26"/>
          <w:szCs w:val="26"/>
          <w:lang w:eastAsia="zh-CN"/>
        </w:rPr>
        <w:lastRenderedPageBreak/>
        <w:t xml:space="preserve">Задание №1. Напишите полные названия деталей </w:t>
      </w:r>
      <w:r w:rsidRPr="00FE2AB7">
        <w:rPr>
          <w:rFonts w:ascii="Arial" w:hAnsi="Arial" w:cs="Arial"/>
          <w:b/>
          <w:sz w:val="26"/>
          <w:szCs w:val="26"/>
          <w:lang w:val="en-US" w:eastAsia="zh-CN"/>
        </w:rPr>
        <w:t>LEGO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FE2AB7">
        <w:rPr>
          <w:rFonts w:ascii="Arial" w:hAnsi="Arial" w:cs="Arial"/>
          <w:b/>
          <w:sz w:val="26"/>
          <w:szCs w:val="26"/>
          <w:lang w:val="en-US" w:eastAsia="zh-CN"/>
        </w:rPr>
        <w:t>Mindstorms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FE2AB7">
        <w:rPr>
          <w:rFonts w:ascii="Arial" w:hAnsi="Arial" w:cs="Arial"/>
          <w:b/>
          <w:sz w:val="26"/>
          <w:szCs w:val="26"/>
          <w:lang w:val="en-US" w:eastAsia="zh-CN"/>
        </w:rPr>
        <w:t>EV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>-3:</w: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sz w:val="26"/>
          <w:szCs w:val="26"/>
          <w:u w:val="single"/>
          <w:lang w:eastAsia="zh-CN"/>
        </w:rPr>
      </w:pPr>
      <w:r w:rsidRPr="00FE2AB7">
        <w:rPr>
          <w:rFonts w:ascii="Arial" w:hAnsi="Arial" w:cs="Arial"/>
          <w:sz w:val="26"/>
          <w:szCs w:val="26"/>
          <w:u w:val="single"/>
          <w:lang w:eastAsia="zh-CN"/>
        </w:rPr>
        <w:t>1</w:t>
      </w:r>
      <w:r w:rsidR="00FE2AB7" w:rsidRPr="00FE2AB7">
        <w:rPr>
          <w:rFonts w:ascii="Arial" w:hAnsi="Arial" w:cs="Arial"/>
          <w:noProof/>
          <w:sz w:val="26"/>
          <w:szCs w:val="26"/>
          <w:u w:val="single"/>
          <w:lang w:eastAsia="ru-RU"/>
        </w:rPr>
        <w:pict>
          <v:shape id="Рисунок 1" o:spid="_x0000_i1025" type="#_x0000_t75" style="width:104.4pt;height:104.4pt;visibility:visible">
            <v:imagedata r:id="rId10" o:title=""/>
          </v:shape>
        </w:pict>
      </w: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  </w: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   </w:t>
      </w: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2  </w:t>
      </w:r>
      <w:r w:rsidR="00FE2AB7" w:rsidRPr="00FE2AB7">
        <w:rPr>
          <w:rFonts w:ascii="Arial" w:hAnsi="Arial" w:cs="Arial"/>
          <w:noProof/>
          <w:sz w:val="26"/>
          <w:szCs w:val="26"/>
          <w:lang w:eastAsia="ru-RU"/>
        </w:rPr>
        <w:pict>
          <v:shape id="Рисунок 7" o:spid="_x0000_i1026" type="#_x0000_t75" alt="https://educube.ru/upload/iblock/a99/lego_4140806_1.jpg" style="width:109.8pt;height:109.8pt;visibility:visible">
            <v:imagedata r:id="rId11" o:title=""/>
          </v:shape>
        </w:pic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  </w:t>
      </w: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3 </w:t>
      </w:r>
      <w:r w:rsidR="00FE2AB7" w:rsidRPr="00FE2AB7">
        <w:rPr>
          <w:rFonts w:ascii="Arial" w:hAnsi="Arial" w:cs="Arial"/>
          <w:noProof/>
          <w:sz w:val="26"/>
          <w:szCs w:val="26"/>
          <w:u w:val="single"/>
          <w:lang w:eastAsia="ru-RU"/>
        </w:rPr>
        <w:pict>
          <v:shape id="Рисунок 3" o:spid="_x0000_i1027" type="#_x0000_t75" style="width:119.4pt;height:119.4pt;visibility:visible">
            <v:imagedata r:id="rId12" o:title=""/>
          </v:shape>
        </w:pic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4 </w:t>
      </w:r>
      <w:r w:rsidR="00FE2AB7" w:rsidRPr="00FE2AB7">
        <w:rPr>
          <w:rFonts w:ascii="Arial" w:hAnsi="Arial" w:cs="Arial"/>
          <w:b/>
          <w:noProof/>
          <w:sz w:val="26"/>
          <w:szCs w:val="26"/>
          <w:u w:val="single"/>
          <w:lang w:eastAsia="ru-RU"/>
        </w:rPr>
        <w:pict>
          <v:shape id="Рисунок 4" o:spid="_x0000_i1028" type="#_x0000_t75" style="width:118.8pt;height:118.8pt;visibility:visible">
            <v:imagedata r:id="rId13" o:title=""/>
          </v:shape>
        </w:pic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    </w:t>
      </w: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5 </w:t>
      </w:r>
      <w:r w:rsidR="00FE2AB7" w:rsidRPr="00FE2AB7">
        <w:rPr>
          <w:rFonts w:ascii="Arial" w:hAnsi="Arial" w:cs="Arial"/>
          <w:b/>
          <w:noProof/>
          <w:sz w:val="26"/>
          <w:szCs w:val="26"/>
          <w:u w:val="single"/>
          <w:lang w:eastAsia="ru-RU"/>
        </w:rPr>
        <w:pict>
          <v:shape id="Рисунок 5" o:spid="_x0000_i1029" type="#_x0000_t75" style="width:97.2pt;height:97.2pt;visibility:visible">
            <v:imagedata r:id="rId14" o:title=""/>
          </v:shape>
        </w:pic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                 </w:t>
      </w: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6  </w:t>
      </w:r>
      <w:r w:rsidR="00FE2AB7" w:rsidRPr="00FE2AB7">
        <w:rPr>
          <w:rFonts w:ascii="Arial" w:hAnsi="Arial" w:cs="Arial"/>
          <w:b/>
          <w:noProof/>
          <w:sz w:val="26"/>
          <w:szCs w:val="26"/>
          <w:u w:val="single"/>
          <w:lang w:eastAsia="ru-RU"/>
        </w:rPr>
        <w:pict>
          <v:shape id="Рисунок 6" o:spid="_x0000_i1030" type="#_x0000_t75" style="width:104.4pt;height:104.4pt;visibility:visible">
            <v:imagedata r:id="rId15" o:title=""/>
          </v:shape>
        </w:pic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 </w: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sz w:val="26"/>
          <w:szCs w:val="26"/>
          <w:u w:val="single"/>
          <w:lang w:eastAsia="zh-CN"/>
        </w:rPr>
      </w:pPr>
      <w:r w:rsidRPr="00FE2AB7">
        <w:rPr>
          <w:rFonts w:ascii="Arial" w:hAnsi="Arial" w:cs="Arial"/>
          <w:sz w:val="26"/>
          <w:szCs w:val="26"/>
          <w:u w:val="single"/>
          <w:lang w:eastAsia="zh-CN"/>
        </w:rPr>
        <w:t>7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="00FE2AB7" w:rsidRPr="00FE2AB7">
        <w:rPr>
          <w:rFonts w:ascii="Arial" w:hAnsi="Arial" w:cs="Arial"/>
          <w:b/>
          <w:noProof/>
          <w:sz w:val="26"/>
          <w:szCs w:val="26"/>
          <w:u w:val="single"/>
          <w:lang w:eastAsia="ru-RU"/>
        </w:rPr>
        <w:pict>
          <v:shape id="Рисунок 8" o:spid="_x0000_i1031" type="#_x0000_t75" style="width:119.4pt;height:119.4pt;visibility:visible">
            <v:imagedata r:id="rId16" o:title=""/>
          </v:shape>
        </w:pic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              </w:t>
      </w: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 8</w:t>
      </w:r>
      <w:r w:rsidR="00FE2AB7" w:rsidRPr="00FE2AB7">
        <w:rPr>
          <w:rFonts w:ascii="Arial" w:hAnsi="Arial" w:cs="Arial"/>
          <w:b/>
          <w:noProof/>
          <w:sz w:val="26"/>
          <w:szCs w:val="26"/>
          <w:u w:val="single"/>
          <w:lang w:eastAsia="ru-RU"/>
        </w:rPr>
        <w:pict>
          <v:shape id="Рисунок 9" o:spid="_x0000_i1032" type="#_x0000_t75" style="width:119.4pt;height:119.4pt;visibility:visible">
            <v:imagedata r:id="rId17" o:title=""/>
          </v:shape>
        </w:pic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    </w: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Задание №2. Напишите полные названия электронных компонентов </w:t>
      </w:r>
      <w:r w:rsidRPr="00FE2AB7">
        <w:rPr>
          <w:rFonts w:ascii="Arial" w:hAnsi="Arial" w:cs="Arial"/>
          <w:b/>
          <w:sz w:val="26"/>
          <w:szCs w:val="26"/>
          <w:lang w:val="en-US" w:eastAsia="zh-CN"/>
        </w:rPr>
        <w:t>LEGO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FE2AB7">
        <w:rPr>
          <w:rFonts w:ascii="Arial" w:hAnsi="Arial" w:cs="Arial"/>
          <w:b/>
          <w:sz w:val="26"/>
          <w:szCs w:val="26"/>
          <w:lang w:val="en-US" w:eastAsia="zh-CN"/>
        </w:rPr>
        <w:t>Mindstorms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FE2AB7">
        <w:rPr>
          <w:rFonts w:ascii="Arial" w:hAnsi="Arial" w:cs="Arial"/>
          <w:b/>
          <w:sz w:val="26"/>
          <w:szCs w:val="26"/>
          <w:lang w:val="en-US" w:eastAsia="zh-CN"/>
        </w:rPr>
        <w:t>EV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>-3:</w: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sz w:val="26"/>
          <w:szCs w:val="26"/>
          <w:u w:val="single"/>
          <w:lang w:eastAsia="zh-CN"/>
        </w:rPr>
      </w:pP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1  </w: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</w:t>
      </w:r>
      <w:r w:rsidR="00FE2AB7" w:rsidRPr="00FE2AB7">
        <w:rPr>
          <w:rFonts w:ascii="Arial" w:hAnsi="Arial" w:cs="Arial"/>
          <w:noProof/>
          <w:sz w:val="26"/>
          <w:szCs w:val="26"/>
          <w:lang w:eastAsia="ru-RU"/>
        </w:rPr>
        <w:pict>
          <v:shape id="Рисунок 24" o:spid="_x0000_i1033" type="#_x0000_t75" alt="https://ds04.infourok.ru/uploads/ex/110c/00037ff3-6f73fa09/hello_html_m276af297.png" style="width:146.4pt;height:106.2pt;visibility:visible">
            <v:imagedata r:id="rId18" o:title=""/>
          </v:shape>
        </w:pic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          2</w:t>
      </w: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  </w:t>
      </w:r>
      <w:r w:rsidR="00FE2AB7" w:rsidRPr="00FE2AB7">
        <w:rPr>
          <w:rFonts w:ascii="Arial" w:hAnsi="Arial" w:cs="Arial"/>
          <w:noProof/>
          <w:sz w:val="26"/>
          <w:szCs w:val="26"/>
          <w:lang w:eastAsia="ru-RU"/>
        </w:rPr>
        <w:pict>
          <v:shape id="Рисунок 25" o:spid="_x0000_i1034" type="#_x0000_t75" alt="http://ebrix.se/images/zoom/45506-1.jpg" style="width:118.8pt;height:101.4pt;visibility:visible">
            <v:imagedata r:id="rId19" o:title=""/>
          </v:shape>
        </w:pic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sz w:val="26"/>
          <w:szCs w:val="26"/>
          <w:u w:val="single"/>
          <w:lang w:eastAsia="zh-CN"/>
        </w:rPr>
      </w:pPr>
      <w:r w:rsidRPr="00FE2AB7">
        <w:rPr>
          <w:rFonts w:ascii="Arial" w:hAnsi="Arial" w:cs="Arial"/>
          <w:sz w:val="26"/>
          <w:szCs w:val="26"/>
          <w:u w:val="single"/>
          <w:lang w:eastAsia="zh-CN"/>
        </w:rPr>
        <w:lastRenderedPageBreak/>
        <w:t>3</w: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 </w:t>
      </w:r>
      <w:r w:rsidR="00FE2AB7" w:rsidRPr="00FE2AB7">
        <w:rPr>
          <w:rFonts w:ascii="Arial" w:hAnsi="Arial" w:cs="Arial"/>
          <w:noProof/>
          <w:sz w:val="26"/>
          <w:szCs w:val="26"/>
          <w:lang w:eastAsia="ru-RU"/>
        </w:rPr>
        <w:pict>
          <v:shape id="Рисунок 26" o:spid="_x0000_i1035" type="#_x0000_t75" alt="http://cdn1-img.robotbaza.ru/images/products/1/5130/52909066/45504.1.big-700x525.jpg" style="width:188.4pt;height:124.2pt;visibility:visible">
            <v:imagedata r:id="rId20" o:title=""/>
          </v:shape>
        </w:pic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  </w:t>
      </w:r>
      <w:r w:rsidRPr="00FE2AB7">
        <w:rPr>
          <w:rFonts w:ascii="Arial" w:hAnsi="Arial" w:cs="Arial"/>
          <w:sz w:val="26"/>
          <w:szCs w:val="26"/>
          <w:u w:val="single"/>
          <w:lang w:eastAsia="zh-CN"/>
        </w:rPr>
        <w:t>4</w: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</w:t>
      </w:r>
      <w:r w:rsidR="00FE2AB7" w:rsidRPr="00FE2AB7">
        <w:rPr>
          <w:rFonts w:ascii="Arial" w:hAnsi="Arial" w:cs="Arial"/>
          <w:noProof/>
          <w:sz w:val="26"/>
          <w:szCs w:val="26"/>
          <w:lang w:eastAsia="ru-RU"/>
        </w:rPr>
        <w:pict>
          <v:shape id="Рисунок 29" o:spid="_x0000_i1036" type="#_x0000_t75" alt="http://uchkollektor39.ru/uploads/images/items/59a4cf5a3e6256c83be77dea7d763a04.jpg" style="width:165pt;height:145.8pt;visibility:visible">
            <v:imagedata r:id="rId21" o:title=""/>
          </v:shape>
        </w:pic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sz w:val="26"/>
          <w:szCs w:val="26"/>
          <w:u w:val="single"/>
          <w:lang w:eastAsia="zh-CN"/>
        </w:rPr>
      </w:pP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5   </w:t>
      </w:r>
      <w:r w:rsidR="00FE2AB7" w:rsidRPr="00FE2AB7">
        <w:rPr>
          <w:rFonts w:ascii="Arial" w:hAnsi="Arial" w:cs="Arial"/>
          <w:noProof/>
          <w:sz w:val="26"/>
          <w:szCs w:val="26"/>
          <w:lang w:eastAsia="ru-RU"/>
        </w:rPr>
        <w:pict>
          <v:shape id="Рисунок 30" o:spid="_x0000_i1037" type="#_x0000_t75" alt="http://3dbel.ru/upload/iblock/270/27099fa1cf45d9b82becc3bcceb5834a.jpg" style="width:213pt;height:166.8pt;visibility:visible">
            <v:imagedata r:id="rId22" o:title=""/>
          </v:shape>
        </w:pict>
      </w:r>
      <w:r w:rsidRPr="00FE2AB7">
        <w:rPr>
          <w:rFonts w:ascii="Arial" w:hAnsi="Arial" w:cs="Arial"/>
          <w:sz w:val="26"/>
          <w:szCs w:val="26"/>
          <w:u w:val="single"/>
          <w:lang w:eastAsia="zh-CN"/>
        </w:rPr>
        <w:t xml:space="preserve">     6</w:t>
      </w:r>
      <w:r w:rsidRPr="00FE2AB7">
        <w:rPr>
          <w:rFonts w:ascii="Arial" w:hAnsi="Arial" w:cs="Arial"/>
          <w:sz w:val="26"/>
          <w:szCs w:val="26"/>
          <w:lang w:eastAsia="zh-CN"/>
        </w:rPr>
        <w:t xml:space="preserve"> </w:t>
      </w:r>
      <w:r w:rsidR="00FE2AB7" w:rsidRPr="00FE2AB7">
        <w:rPr>
          <w:rFonts w:ascii="Arial" w:hAnsi="Arial" w:cs="Arial"/>
          <w:noProof/>
          <w:sz w:val="26"/>
          <w:szCs w:val="26"/>
          <w:lang w:eastAsia="ru-RU"/>
        </w:rPr>
        <w:pict>
          <v:shape id="Рисунок 31" o:spid="_x0000_i1038" type="#_x0000_t75" alt="http://eshoppingbest.ru/img/products/63357-lego-education-45500-mikrokompjuter-ev3-45500.jpg" style="width:168pt;height:168pt;visibility:visible">
            <v:imagedata r:id="rId23" o:title=""/>
          </v:shape>
        </w:pic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FE2AB7">
        <w:rPr>
          <w:rFonts w:ascii="Arial" w:hAnsi="Arial" w:cs="Arial"/>
          <w:b/>
          <w:sz w:val="26"/>
          <w:szCs w:val="26"/>
          <w:lang w:eastAsia="zh-CN"/>
        </w:rPr>
        <w:t>Задание №3. Перечислите основные правила работы в кабинете робототехники:</w:t>
      </w:r>
    </w:p>
    <w:p w:rsidR="00B23042" w:rsidRPr="00FE2AB7" w:rsidRDefault="0045258C" w:rsidP="00FE2AB7">
      <w:pPr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FE2AB7">
        <w:rPr>
          <w:rFonts w:ascii="Arial" w:hAnsi="Arial" w:cs="Arial"/>
          <w:noProof/>
          <w:sz w:val="26"/>
          <w:szCs w:val="26"/>
          <w:lang w:eastAsia="ru-RU"/>
        </w:rPr>
        <w:pict>
          <v:line id="Прямая соединительная линия 17" o:spid="_x0000_s1026" style="position:absolute;flip:y;z-index:1;visibility:visible" from="-.3pt,10.6pt" to="46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" strokeweight=".5pt">
            <v:stroke joinstyle="miter"/>
          </v:line>
        </w:pic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FE2AB7">
        <w:rPr>
          <w:rFonts w:ascii="Arial" w:hAnsi="Arial" w:cs="Arial"/>
          <w:b/>
          <w:sz w:val="26"/>
          <w:szCs w:val="26"/>
          <w:lang w:eastAsia="zh-CN"/>
        </w:rPr>
        <w:t>Задание №4.</w: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Расскажите о портах </w:t>
      </w:r>
      <w:r w:rsidRPr="00FE2AB7">
        <w:rPr>
          <w:rFonts w:ascii="Arial" w:hAnsi="Arial" w:cs="Arial"/>
          <w:b/>
          <w:sz w:val="26"/>
          <w:szCs w:val="26"/>
          <w:lang w:val="en-US" w:eastAsia="zh-CN"/>
        </w:rPr>
        <w:t>LEGO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FE2AB7">
        <w:rPr>
          <w:rFonts w:ascii="Arial" w:hAnsi="Arial" w:cs="Arial"/>
          <w:b/>
          <w:sz w:val="26"/>
          <w:szCs w:val="26"/>
          <w:lang w:val="en-US" w:eastAsia="zh-CN"/>
        </w:rPr>
        <w:t>Mindstorms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FE2AB7">
        <w:rPr>
          <w:rFonts w:ascii="Arial" w:hAnsi="Arial" w:cs="Arial"/>
          <w:b/>
          <w:sz w:val="26"/>
          <w:szCs w:val="26"/>
          <w:lang w:val="en-US" w:eastAsia="zh-CN"/>
        </w:rPr>
        <w:t>EV</w:t>
      </w:r>
      <w:r w:rsidRPr="00FE2AB7">
        <w:rPr>
          <w:rFonts w:ascii="Arial" w:hAnsi="Arial" w:cs="Arial"/>
          <w:b/>
          <w:sz w:val="26"/>
          <w:szCs w:val="26"/>
          <w:lang w:eastAsia="zh-CN"/>
        </w:rPr>
        <w:t>-3:</w:t>
      </w:r>
    </w:p>
    <w:p w:rsidR="00B23042" w:rsidRPr="00FE2AB7" w:rsidRDefault="0045258C" w:rsidP="00FE2AB7">
      <w:pPr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FE2AB7">
        <w:rPr>
          <w:rFonts w:ascii="Arial" w:hAnsi="Arial" w:cs="Arial"/>
          <w:noProof/>
          <w:sz w:val="26"/>
          <w:szCs w:val="26"/>
          <w:lang w:eastAsia="ru-RU"/>
        </w:rPr>
        <w:pict>
          <v:line id="Прямая соединительная линия 32" o:spid="_x0000_s1027" style="position:absolute;flip:y;z-index:2;visibility:visible" from="-.3pt,10.45pt" to="461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" strokeweight=".5pt">
            <v:stroke joinstyle="miter"/>
          </v:line>
        </w:pic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FE2AB7">
        <w:rPr>
          <w:rFonts w:ascii="Arial" w:hAnsi="Arial" w:cs="Arial"/>
          <w:b/>
          <w:sz w:val="26"/>
          <w:szCs w:val="26"/>
          <w:lang w:eastAsia="zh-CN"/>
        </w:rPr>
        <w:t>Шкала оценивания теста «Среда конструирования»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0"/>
        <w:gridCol w:w="6687"/>
      </w:tblGrid>
      <w:tr w:rsidR="00B23042" w:rsidRPr="00FE2AB7" w:rsidTr="00953AD8">
        <w:tc>
          <w:tcPr>
            <w:tcW w:w="2660" w:type="dxa"/>
          </w:tcPr>
          <w:p w:rsidR="00B23042" w:rsidRPr="00FE2AB7" w:rsidRDefault="00B23042" w:rsidP="00FE2AB7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Низкий</w:t>
            </w:r>
          </w:p>
        </w:tc>
        <w:tc>
          <w:tcPr>
            <w:tcW w:w="6911" w:type="dxa"/>
          </w:tcPr>
          <w:p w:rsidR="00B23042" w:rsidRPr="00FE2AB7" w:rsidRDefault="00B23042" w:rsidP="00FE2AB7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Плохо знает полные названия всех деталей. Плохо ознакомлен с правилами работы в кабинете. Не знает названия и назначение портов в </w:t>
            </w:r>
            <w:r w:rsidRPr="00FE2AB7">
              <w:rPr>
                <w:rFonts w:ascii="Arial" w:hAnsi="Arial" w:cs="Arial"/>
                <w:sz w:val="26"/>
                <w:szCs w:val="26"/>
                <w:lang w:val="en-US" w:eastAsia="zh-CN"/>
              </w:rPr>
              <w:t>Lego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 </w:t>
            </w:r>
            <w:r w:rsidRPr="00FE2AB7">
              <w:rPr>
                <w:rFonts w:ascii="Arial" w:hAnsi="Arial" w:cs="Arial"/>
                <w:sz w:val="26"/>
                <w:szCs w:val="26"/>
                <w:lang w:val="en-US" w:eastAsia="zh-CN"/>
              </w:rPr>
              <w:t>ev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3</w:t>
            </w:r>
          </w:p>
        </w:tc>
      </w:tr>
      <w:tr w:rsidR="00B23042" w:rsidRPr="00FE2AB7" w:rsidTr="00953AD8">
        <w:tc>
          <w:tcPr>
            <w:tcW w:w="2660" w:type="dxa"/>
          </w:tcPr>
          <w:p w:rsidR="00B23042" w:rsidRPr="00FE2AB7" w:rsidRDefault="00B23042" w:rsidP="00FE2AB7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Средний</w:t>
            </w:r>
          </w:p>
        </w:tc>
        <w:tc>
          <w:tcPr>
            <w:tcW w:w="6911" w:type="dxa"/>
          </w:tcPr>
          <w:p w:rsidR="00B23042" w:rsidRPr="00FE2AB7" w:rsidRDefault="00B23042" w:rsidP="00FE2AB7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Частично знает полные названия всех деталей. Частично ознакомлен с правилами работы в кабинете. Частично знает названия и назначение портов в </w:t>
            </w:r>
            <w:r w:rsidRPr="00FE2AB7">
              <w:rPr>
                <w:rFonts w:ascii="Arial" w:hAnsi="Arial" w:cs="Arial"/>
                <w:sz w:val="26"/>
                <w:szCs w:val="26"/>
                <w:lang w:val="en-US" w:eastAsia="zh-CN"/>
              </w:rPr>
              <w:t>Lego EV3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.</w:t>
            </w:r>
          </w:p>
        </w:tc>
      </w:tr>
      <w:tr w:rsidR="00B23042" w:rsidRPr="00FE2AB7" w:rsidTr="00953AD8">
        <w:tc>
          <w:tcPr>
            <w:tcW w:w="2660" w:type="dxa"/>
          </w:tcPr>
          <w:p w:rsidR="00B23042" w:rsidRPr="00FE2AB7" w:rsidRDefault="00B23042" w:rsidP="00FE2AB7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Высокий</w:t>
            </w:r>
          </w:p>
        </w:tc>
        <w:tc>
          <w:tcPr>
            <w:tcW w:w="6911" w:type="dxa"/>
          </w:tcPr>
          <w:p w:rsidR="00B23042" w:rsidRPr="00FE2AB7" w:rsidRDefault="00B23042" w:rsidP="00FE2AB7">
            <w:pPr>
              <w:spacing w:line="276" w:lineRule="auto"/>
              <w:rPr>
                <w:rFonts w:ascii="Arial" w:hAnsi="Arial" w:cs="Arial"/>
                <w:sz w:val="26"/>
                <w:szCs w:val="26"/>
                <w:lang w:val="en-US"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Знает полные названия всех деталей. Ознакомлен с правилами работы в кабинете. Знает названия и назначение портов в </w:t>
            </w:r>
            <w:r w:rsidRPr="00FE2AB7">
              <w:rPr>
                <w:rFonts w:ascii="Arial" w:hAnsi="Arial" w:cs="Arial"/>
                <w:sz w:val="26"/>
                <w:szCs w:val="26"/>
                <w:lang w:val="en-US" w:eastAsia="zh-CN"/>
              </w:rPr>
              <w:t>Lego ev3</w:t>
            </w:r>
          </w:p>
        </w:tc>
      </w:tr>
    </w:tbl>
    <w:p w:rsidR="00B23042" w:rsidRPr="00FE2AB7" w:rsidRDefault="00B23042" w:rsidP="00FE2AB7">
      <w:pPr>
        <w:spacing w:line="276" w:lineRule="auto"/>
        <w:rPr>
          <w:rFonts w:ascii="Arial" w:hAnsi="Arial" w:cs="Arial"/>
          <w:sz w:val="26"/>
          <w:szCs w:val="26"/>
          <w:lang w:eastAsia="zh-CN"/>
        </w:rPr>
      </w:pPr>
    </w:p>
    <w:p w:rsidR="00B23042" w:rsidRPr="00FE2AB7" w:rsidRDefault="00B23042" w:rsidP="00FE2AB7">
      <w:pPr>
        <w:pStyle w:val="2"/>
        <w:spacing w:line="276" w:lineRule="auto"/>
        <w:jc w:val="right"/>
        <w:rPr>
          <w:rFonts w:ascii="Arial" w:hAnsi="Arial" w:cs="Arial"/>
          <w:color w:val="auto"/>
          <w:lang w:eastAsia="zh-CN"/>
        </w:rPr>
      </w:pPr>
      <w:r w:rsidRPr="00FE2AB7">
        <w:rPr>
          <w:rFonts w:ascii="Arial" w:hAnsi="Arial" w:cs="Arial"/>
          <w:color w:val="auto"/>
          <w:lang w:eastAsia="zh-CN"/>
        </w:rPr>
        <w:lastRenderedPageBreak/>
        <w:t>Приложение №3</w:t>
      </w:r>
    </w:p>
    <w:p w:rsidR="00B23042" w:rsidRPr="00FE2AB7" w:rsidRDefault="00B23042" w:rsidP="00FE2AB7">
      <w:pPr>
        <w:spacing w:line="276" w:lineRule="auto"/>
        <w:rPr>
          <w:rFonts w:ascii="Arial" w:hAnsi="Arial" w:cs="Arial"/>
          <w:sz w:val="26"/>
          <w:szCs w:val="26"/>
          <w:lang w:eastAsia="zh-CN"/>
        </w:rPr>
      </w:pPr>
    </w:p>
    <w:p w:rsidR="00B23042" w:rsidRPr="00FE2AB7" w:rsidRDefault="00B23042" w:rsidP="00FE2A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FE2AB7">
        <w:rPr>
          <w:rFonts w:ascii="Arial" w:hAnsi="Arial" w:cs="Arial"/>
          <w:b/>
          <w:sz w:val="26"/>
          <w:szCs w:val="26"/>
        </w:rPr>
        <w:t>Диагностика уровня развития конструктивных способностей учащихся</w:t>
      </w:r>
    </w:p>
    <w:p w:rsidR="00B23042" w:rsidRPr="00FE2AB7" w:rsidRDefault="00B23042" w:rsidP="00FE2A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51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3097"/>
        <w:gridCol w:w="4320"/>
      </w:tblGrid>
      <w:tr w:rsidR="00B23042" w:rsidRPr="00FE2AB7" w:rsidTr="0070764D">
        <w:tc>
          <w:tcPr>
            <w:tcW w:w="1149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sz w:val="26"/>
                <w:szCs w:val="26"/>
              </w:rPr>
              <w:t>Уровень развития ребенка</w:t>
            </w:r>
          </w:p>
        </w:tc>
        <w:tc>
          <w:tcPr>
            <w:tcW w:w="1608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sz w:val="26"/>
                <w:szCs w:val="26"/>
              </w:rPr>
              <w:t>Умение правильно конструировать  по образцу, схеме</w:t>
            </w:r>
          </w:p>
        </w:tc>
        <w:tc>
          <w:tcPr>
            <w:tcW w:w="2243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2AB7">
              <w:rPr>
                <w:rFonts w:ascii="Arial" w:hAnsi="Arial" w:cs="Arial"/>
                <w:b/>
                <w:sz w:val="26"/>
                <w:szCs w:val="26"/>
              </w:rPr>
              <w:t>Умение правильно конструировать  по своему замыслу</w:t>
            </w:r>
          </w:p>
        </w:tc>
      </w:tr>
      <w:tr w:rsidR="00B23042" w:rsidRPr="00FE2AB7" w:rsidTr="0070764D">
        <w:tc>
          <w:tcPr>
            <w:tcW w:w="1149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Высокий</w:t>
            </w:r>
          </w:p>
        </w:tc>
        <w:tc>
          <w:tcPr>
            <w:tcW w:w="1608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Учащийся действует самостоятельно, воспроизводит конструкцию правильно по образцу, схеме, не требуется помощь взрослого.</w:t>
            </w:r>
          </w:p>
        </w:tc>
        <w:tc>
          <w:tcPr>
            <w:tcW w:w="2243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Учащийся самостоятельно создает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B23042" w:rsidRPr="00FE2AB7" w:rsidTr="0070764D">
        <w:tc>
          <w:tcPr>
            <w:tcW w:w="1149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Средний</w:t>
            </w:r>
          </w:p>
        </w:tc>
        <w:tc>
          <w:tcPr>
            <w:tcW w:w="1608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 xml:space="preserve"> допускает незначительные ошибки в конструкции по образцу, схеме, но самостоятельно “путем проб и ошибок” исправляет их.</w:t>
            </w:r>
          </w:p>
        </w:tc>
        <w:tc>
          <w:tcPr>
            <w:tcW w:w="2243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B23042" w:rsidRPr="00FE2AB7" w:rsidTr="0070764D">
        <w:tc>
          <w:tcPr>
            <w:tcW w:w="1149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Низкий</w:t>
            </w:r>
          </w:p>
        </w:tc>
        <w:tc>
          <w:tcPr>
            <w:tcW w:w="1608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Допускает ошибки в выборе и расположении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2243" w:type="pct"/>
          </w:tcPr>
          <w:p w:rsidR="00B23042" w:rsidRPr="00FE2AB7" w:rsidRDefault="00B23042" w:rsidP="00FE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B23042" w:rsidRPr="00FE2AB7" w:rsidRDefault="00B23042" w:rsidP="00FE2AB7">
      <w:pPr>
        <w:tabs>
          <w:tab w:val="left" w:pos="1302"/>
        </w:tabs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23042" w:rsidRPr="00FE2AB7" w:rsidRDefault="00B23042" w:rsidP="00FE2AB7">
      <w:pPr>
        <w:pStyle w:val="2"/>
        <w:spacing w:line="276" w:lineRule="auto"/>
        <w:jc w:val="right"/>
        <w:rPr>
          <w:rFonts w:ascii="Arial" w:hAnsi="Arial" w:cs="Arial"/>
          <w:color w:val="auto"/>
          <w:lang w:eastAsia="zh-CN"/>
        </w:rPr>
      </w:pPr>
      <w:bookmarkStart w:id="3" w:name="_Toc38902809"/>
      <w:r w:rsidRPr="00FE2AB7">
        <w:rPr>
          <w:rFonts w:ascii="Arial" w:hAnsi="Arial" w:cs="Arial"/>
          <w:color w:val="auto"/>
          <w:lang w:eastAsia="zh-CN"/>
        </w:rPr>
        <w:t>Приложение №</w:t>
      </w:r>
      <w:bookmarkEnd w:id="3"/>
      <w:r w:rsidRPr="00FE2AB7">
        <w:rPr>
          <w:rFonts w:ascii="Arial" w:hAnsi="Arial" w:cs="Arial"/>
          <w:color w:val="auto"/>
          <w:lang w:eastAsia="zh-CN"/>
        </w:rPr>
        <w:t>4</w:t>
      </w:r>
    </w:p>
    <w:p w:rsidR="00B23042" w:rsidRPr="00FE2AB7" w:rsidRDefault="00B23042" w:rsidP="00FE2AB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  <w:lang w:eastAsia="zh-CN"/>
        </w:rPr>
      </w:pPr>
      <w:r w:rsidRPr="00FE2AB7">
        <w:rPr>
          <w:rFonts w:ascii="Arial" w:hAnsi="Arial" w:cs="Arial"/>
          <w:b/>
          <w:sz w:val="26"/>
          <w:szCs w:val="26"/>
          <w:lang w:eastAsia="zh-CN"/>
        </w:rPr>
        <w:t>Десятибалльная шкала оценивания степени обученности</w:t>
      </w:r>
    </w:p>
    <w:p w:rsidR="00B23042" w:rsidRPr="00FE2AB7" w:rsidRDefault="00B23042" w:rsidP="00FE2AB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4" w:name="_Toc396487005"/>
      <w:bookmarkStart w:id="5" w:name="_Toc396466938"/>
      <w:r w:rsidRPr="00FE2AB7">
        <w:rPr>
          <w:rFonts w:ascii="Arial" w:hAnsi="Arial" w:cs="Arial"/>
          <w:b/>
          <w:sz w:val="26"/>
          <w:szCs w:val="26"/>
          <w:lang w:eastAsia="zh-CN"/>
        </w:rPr>
        <w:t>(по В.П. Симонову)</w:t>
      </w:r>
      <w:bookmarkEnd w:id="4"/>
      <w:bookmarkEnd w:id="5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8"/>
        <w:gridCol w:w="3790"/>
        <w:gridCol w:w="4029"/>
      </w:tblGrid>
      <w:tr w:rsidR="00B23042" w:rsidRPr="00FE2AB7" w:rsidTr="00E65F31">
        <w:trPr>
          <w:trHeight w:val="700"/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10-бал. шкала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Теоретические параметры оценивания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Практические параметры оценивания</w:t>
            </w:r>
          </w:p>
        </w:tc>
      </w:tr>
      <w:tr w:rsidR="00B23042" w:rsidRPr="00FE2AB7" w:rsidTr="00E65F31">
        <w:trPr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lastRenderedPageBreak/>
              <w:t>1 балл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Очень слабо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Присутствовал 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на занятиях, слушал, смотрел. 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Присутствовал 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на занятиях, слушал, смотрел.</w:t>
            </w:r>
          </w:p>
        </w:tc>
      </w:tr>
      <w:tr w:rsidR="00B23042" w:rsidRPr="00FE2AB7" w:rsidTr="00E65F31">
        <w:trPr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2 балла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Слабо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Отличает 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какое-либо явление,  действие или объект от их аналогов в ситуации, при визуальном предъявлении, но не может объяснить отличительные признаки.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Затрудняется повторить  отрабатываемое учебное действие за педагогом</w:t>
            </w:r>
          </w:p>
        </w:tc>
      </w:tr>
      <w:tr w:rsidR="00B23042" w:rsidRPr="00FE2AB7" w:rsidTr="00E65F31">
        <w:trPr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3 балла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Посред-ственно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Запомнил большую часть учебной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 информации, но объяснить свойства, признаки явления не может. 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Cs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Выполняет действия, допускает ошибки, но не замечает их.</w:t>
            </w:r>
          </w:p>
        </w:tc>
      </w:tr>
      <w:tr w:rsidR="00B23042" w:rsidRPr="00FE2AB7" w:rsidTr="00E65F31">
        <w:trPr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4 балла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удовле-твори-тельно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Знает изученный материал, применяет его на практике, но затрудняется что-либо объяснить с помощью изученных понятий. 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Выполняет учебные задания, действия не в полном объёме. Действует механически, без глубокого понимания.</w:t>
            </w:r>
          </w:p>
        </w:tc>
      </w:tr>
      <w:tr w:rsidR="00B23042" w:rsidRPr="00FE2AB7" w:rsidTr="00E65F31">
        <w:trPr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5 баллов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недост.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хорошо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Развёрнуто объясняет, комментирует отдельные положения 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усвоенной теории или её раздела, аспекта.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Чётко выполняет учебные задания, действия, но слабо структурирует свою деятельность, организует свои действия.</w:t>
            </w:r>
          </w:p>
        </w:tc>
      </w:tr>
      <w:tr w:rsidR="00B23042" w:rsidRPr="00FE2AB7" w:rsidTr="00E65F31">
        <w:trPr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6 баллов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хорошо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Без особых затруднений отвечает на большинство вопросов по содержанию теоретических знаний, демонстрируя </w:t>
            </w: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осознанность усвоенных понятий, признаков, стремится к самостоятельным выводам.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Выполняет задания, действия по образцу, проявляет навыки целенаправленно-организованной деятельности, проявляет самостоятельность.</w:t>
            </w:r>
          </w:p>
        </w:tc>
      </w:tr>
      <w:tr w:rsidR="00B23042" w:rsidRPr="00FE2AB7" w:rsidTr="00E65F31">
        <w:trPr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7 баллов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очень хорошо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Четко и логично излагает 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теоретический материал, хорошо видит связь теоретических знаний с практикой. 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Последовательно выполняет почти все учебные задания, действия.  В простейших случаях применяет знания на практике, отрабатывает умения в практической </w:t>
            </w: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lastRenderedPageBreak/>
              <w:t>деятельности.</w:t>
            </w:r>
          </w:p>
        </w:tc>
      </w:tr>
      <w:tr w:rsidR="00B23042" w:rsidRPr="00FE2AB7" w:rsidTr="00E65F31">
        <w:trPr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lastRenderedPageBreak/>
              <w:t>8 баллов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отлично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Демонстрирует </w:t>
            </w: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полное понимание 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сути изученной теории и основных её составляющих, </w:t>
            </w: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применяет её на практике легко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, без затруднений.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Выполняет разнообразные практические задания, иногда допуская несущественные ошибки, которые сам способен исправить при незначительной (без развёрнутых объяснений) поддержке педагога.</w:t>
            </w:r>
          </w:p>
        </w:tc>
      </w:tr>
      <w:tr w:rsidR="00B23042" w:rsidRPr="00FE2AB7" w:rsidTr="00E65F31">
        <w:trPr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9 баллов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велико-лепно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Легко выполняет разнообразные творческие   задания 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 xml:space="preserve">на уровне переноса, основанных на приобретенных умениях и навыках. 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Cs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С оптимизмом встречает затруднения вучебной деятельности, стремится найти, различные варианты преодоления затруднений, минимально используя поддержку педагога.</w:t>
            </w:r>
          </w:p>
        </w:tc>
      </w:tr>
      <w:tr w:rsidR="00B23042" w:rsidRPr="00FE2AB7" w:rsidTr="00E65F31">
        <w:trPr>
          <w:trHeight w:val="1481"/>
          <w:jc w:val="center"/>
        </w:trPr>
        <w:tc>
          <w:tcPr>
            <w:tcW w:w="755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10 баллов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прекрасно</w:t>
            </w:r>
          </w:p>
        </w:tc>
        <w:tc>
          <w:tcPr>
            <w:tcW w:w="2058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>Способен к инициативному поведению в проблемных творческих ситуациях, выходящих за пределы требований учебной деятельности.</w:t>
            </w:r>
          </w:p>
        </w:tc>
        <w:tc>
          <w:tcPr>
            <w:tcW w:w="2187" w:type="pc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</w:pPr>
            <w:r w:rsidRPr="00FE2AB7">
              <w:rPr>
                <w:rFonts w:ascii="Arial" w:hAnsi="Arial" w:cs="Arial"/>
                <w:b/>
                <w:bCs/>
                <w:sz w:val="26"/>
                <w:szCs w:val="26"/>
                <w:lang w:eastAsia="zh-CN"/>
              </w:rPr>
              <w:t xml:space="preserve">Оригинально, нестандартно применяет </w:t>
            </w:r>
            <w:r w:rsidRPr="00FE2AB7">
              <w:rPr>
                <w:rFonts w:ascii="Arial" w:hAnsi="Arial" w:cs="Arial"/>
                <w:sz w:val="26"/>
                <w:szCs w:val="26"/>
                <w:lang w:eastAsia="zh-CN"/>
              </w:rPr>
              <w:t>полученные знания на практике. Формируя самостоятельно новые умения на базе полученных ранее знаний и сформированных умений и навыков.</w:t>
            </w:r>
          </w:p>
        </w:tc>
      </w:tr>
    </w:tbl>
    <w:p w:rsidR="00B23042" w:rsidRPr="00FE2AB7" w:rsidRDefault="00B23042" w:rsidP="00FE2AB7">
      <w:pPr>
        <w:spacing w:line="276" w:lineRule="auto"/>
        <w:jc w:val="right"/>
        <w:rPr>
          <w:rFonts w:ascii="Arial" w:hAnsi="Arial" w:cs="Arial"/>
          <w:b/>
          <w:sz w:val="26"/>
          <w:szCs w:val="26"/>
        </w:rPr>
      </w:pPr>
      <w:bookmarkStart w:id="6" w:name="_Toc471384834"/>
      <w:bookmarkStart w:id="7" w:name="_Toc396487006"/>
      <w:bookmarkStart w:id="8" w:name="_Toc396466939"/>
      <w:bookmarkStart w:id="9" w:name="_Toc38902810"/>
      <w:r w:rsidRPr="00FE2AB7">
        <w:rPr>
          <w:rFonts w:ascii="Arial" w:hAnsi="Arial" w:cs="Arial"/>
          <w:b/>
          <w:sz w:val="26"/>
          <w:szCs w:val="26"/>
        </w:rPr>
        <w:t xml:space="preserve">Приложение </w:t>
      </w:r>
      <w:bookmarkEnd w:id="6"/>
      <w:bookmarkEnd w:id="7"/>
      <w:bookmarkEnd w:id="8"/>
      <w:bookmarkEnd w:id="9"/>
      <w:r w:rsidRPr="00FE2AB7">
        <w:rPr>
          <w:rFonts w:ascii="Arial" w:hAnsi="Arial" w:cs="Arial"/>
          <w:b/>
          <w:sz w:val="26"/>
          <w:szCs w:val="26"/>
        </w:rPr>
        <w:t>5</w:t>
      </w:r>
    </w:p>
    <w:p w:rsidR="00B23042" w:rsidRPr="00FE2AB7" w:rsidRDefault="00B23042" w:rsidP="00FE2AB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B23042" w:rsidRPr="00FE2AB7" w:rsidRDefault="00B23042" w:rsidP="00FE2AB7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bookmarkStart w:id="10" w:name="_Toc396487009"/>
      <w:bookmarkStart w:id="11" w:name="_Toc396466942"/>
      <w:bookmarkStart w:id="12" w:name="_Toc346290399"/>
      <w:bookmarkStart w:id="13" w:name="_Toc346290228"/>
      <w:r w:rsidRPr="00FE2AB7">
        <w:rPr>
          <w:rFonts w:ascii="Arial" w:hAnsi="Arial" w:cs="Arial"/>
          <w:b/>
          <w:sz w:val="26"/>
          <w:szCs w:val="26"/>
        </w:rPr>
        <w:t>Итоговые результаты освоения программы</w:t>
      </w:r>
      <w:bookmarkEnd w:id="10"/>
      <w:bookmarkEnd w:id="11"/>
      <w:bookmarkEnd w:id="12"/>
      <w:bookmarkEnd w:id="13"/>
    </w:p>
    <w:p w:rsidR="00B23042" w:rsidRPr="00FE2AB7" w:rsidRDefault="00B23042" w:rsidP="00FE2AB7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 xml:space="preserve">Название программы  </w:t>
      </w:r>
    </w:p>
    <w:p w:rsidR="00B23042" w:rsidRPr="00FE2AB7" w:rsidRDefault="00B23042" w:rsidP="00FE2AB7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Год обучения     ____________________________________________________</w:t>
      </w:r>
    </w:p>
    <w:p w:rsidR="00B23042" w:rsidRPr="00FE2AB7" w:rsidRDefault="00B23042" w:rsidP="00FE2AB7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Педагог     _________________________________________________________</w:t>
      </w:r>
    </w:p>
    <w:p w:rsidR="00B23042" w:rsidRPr="00FE2AB7" w:rsidRDefault="00B23042" w:rsidP="00FE2AB7">
      <w:pPr>
        <w:spacing w:after="0" w:line="276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"/>
        <w:gridCol w:w="921"/>
        <w:gridCol w:w="1214"/>
        <w:gridCol w:w="1133"/>
        <w:gridCol w:w="1433"/>
        <w:gridCol w:w="1160"/>
        <w:gridCol w:w="1345"/>
        <w:gridCol w:w="1023"/>
        <w:gridCol w:w="688"/>
      </w:tblGrid>
      <w:tr w:rsidR="00B23042" w:rsidRPr="00FE2AB7" w:rsidTr="00E470E0">
        <w:tc>
          <w:tcPr>
            <w:tcW w:w="938" w:type="dxa"/>
            <w:vMerge w:val="restar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1469" w:type="dxa"/>
            <w:vMerge w:val="restart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Фамилия, имя,  учащегося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6" w:type="dxa"/>
            <w:gridSpan w:val="2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Предметные результаты</w:t>
            </w:r>
          </w:p>
        </w:tc>
        <w:tc>
          <w:tcPr>
            <w:tcW w:w="2636" w:type="dxa"/>
            <w:gridSpan w:val="3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Метапредметные</w:t>
            </w:r>
          </w:p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результаты</w:t>
            </w:r>
          </w:p>
        </w:tc>
        <w:tc>
          <w:tcPr>
            <w:tcW w:w="1696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Личностные результаты</w:t>
            </w:r>
          </w:p>
        </w:tc>
        <w:tc>
          <w:tcPr>
            <w:tcW w:w="1076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Общий балл</w:t>
            </w:r>
          </w:p>
        </w:tc>
      </w:tr>
      <w:tr w:rsidR="00B23042" w:rsidRPr="00FE2AB7" w:rsidTr="00E470E0">
        <w:tc>
          <w:tcPr>
            <w:tcW w:w="0" w:type="auto"/>
            <w:vMerge/>
            <w:vAlign w:val="center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878" w:type="dxa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Практическая подготовка</w:t>
            </w:r>
          </w:p>
        </w:tc>
        <w:tc>
          <w:tcPr>
            <w:tcW w:w="878" w:type="dxa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Коммуникативные УУД</w:t>
            </w:r>
          </w:p>
        </w:tc>
        <w:tc>
          <w:tcPr>
            <w:tcW w:w="879" w:type="dxa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Регулятивные УУД</w:t>
            </w:r>
          </w:p>
        </w:tc>
        <w:tc>
          <w:tcPr>
            <w:tcW w:w="879" w:type="dxa"/>
          </w:tcPr>
          <w:p w:rsidR="00B23042" w:rsidRPr="00FE2AB7" w:rsidRDefault="00B23042" w:rsidP="00FE2AB7">
            <w:pPr>
              <w:spacing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2AB7">
              <w:rPr>
                <w:rFonts w:ascii="Arial" w:hAnsi="Arial" w:cs="Arial"/>
                <w:sz w:val="26"/>
                <w:szCs w:val="26"/>
              </w:rPr>
              <w:t>Познавательные УУД</w:t>
            </w:r>
          </w:p>
        </w:tc>
        <w:tc>
          <w:tcPr>
            <w:tcW w:w="1696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6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23042" w:rsidRPr="00FE2AB7" w:rsidTr="00E470E0">
        <w:tc>
          <w:tcPr>
            <w:tcW w:w="938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9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6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6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23042" w:rsidRPr="00FE2AB7" w:rsidTr="00E470E0">
        <w:tc>
          <w:tcPr>
            <w:tcW w:w="938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9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8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6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6" w:type="dxa"/>
          </w:tcPr>
          <w:p w:rsidR="00B23042" w:rsidRPr="00FE2AB7" w:rsidRDefault="00B23042" w:rsidP="00FE2AB7">
            <w:pPr>
              <w:spacing w:after="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23042" w:rsidRPr="00FE2AB7" w:rsidRDefault="00B23042" w:rsidP="00FE2AB7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B23042" w:rsidRPr="00FE2AB7" w:rsidRDefault="00B23042" w:rsidP="00FE2AB7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FE2AB7">
        <w:rPr>
          <w:rFonts w:ascii="Arial" w:hAnsi="Arial" w:cs="Arial"/>
          <w:sz w:val="26"/>
          <w:szCs w:val="26"/>
        </w:rPr>
        <w:t>Выводы:</w:t>
      </w:r>
    </w:p>
    <w:p w:rsidR="00B23042" w:rsidRPr="00FE2AB7" w:rsidRDefault="00B23042" w:rsidP="00FE2AB7">
      <w:pPr>
        <w:numPr>
          <w:ilvl w:val="0"/>
          <w:numId w:val="26"/>
        </w:numPr>
        <w:spacing w:after="0" w:line="276" w:lineRule="auto"/>
        <w:ind w:left="0"/>
        <w:contextualSpacing/>
        <w:rPr>
          <w:rFonts w:ascii="Arial" w:hAnsi="Arial" w:cs="Arial"/>
          <w:sz w:val="26"/>
          <w:szCs w:val="26"/>
          <w:lang w:eastAsia="zh-CN"/>
        </w:rPr>
      </w:pPr>
      <w:r w:rsidRPr="00FE2AB7">
        <w:rPr>
          <w:rFonts w:ascii="Arial" w:hAnsi="Arial" w:cs="Arial"/>
          <w:sz w:val="26"/>
          <w:szCs w:val="26"/>
          <w:lang w:eastAsia="zh-CN"/>
        </w:rPr>
        <w:t xml:space="preserve">Минимальный уровень освоения программы  - информационный </w:t>
      </w:r>
    </w:p>
    <w:p w:rsidR="00B23042" w:rsidRPr="00FE2AB7" w:rsidRDefault="00B23042" w:rsidP="00FE2AB7">
      <w:pPr>
        <w:numPr>
          <w:ilvl w:val="0"/>
          <w:numId w:val="26"/>
        </w:numPr>
        <w:spacing w:after="0" w:line="276" w:lineRule="auto"/>
        <w:ind w:left="0"/>
        <w:contextualSpacing/>
        <w:rPr>
          <w:rFonts w:ascii="Arial" w:hAnsi="Arial" w:cs="Arial"/>
          <w:sz w:val="26"/>
          <w:szCs w:val="26"/>
          <w:lang w:eastAsia="zh-CN"/>
        </w:rPr>
      </w:pPr>
      <w:r w:rsidRPr="00FE2AB7">
        <w:rPr>
          <w:rFonts w:ascii="Arial" w:hAnsi="Arial" w:cs="Arial"/>
          <w:sz w:val="26"/>
          <w:szCs w:val="26"/>
          <w:lang w:eastAsia="zh-CN"/>
        </w:rPr>
        <w:t xml:space="preserve">Средний уровень освоения программы – репродуктивный  </w:t>
      </w:r>
    </w:p>
    <w:p w:rsidR="00B23042" w:rsidRPr="00FE2AB7" w:rsidRDefault="00B23042" w:rsidP="00FE2AB7">
      <w:pPr>
        <w:numPr>
          <w:ilvl w:val="0"/>
          <w:numId w:val="26"/>
        </w:numPr>
        <w:spacing w:after="0" w:line="276" w:lineRule="auto"/>
        <w:ind w:left="0"/>
        <w:contextualSpacing/>
        <w:rPr>
          <w:rFonts w:ascii="Arial" w:hAnsi="Arial" w:cs="Arial"/>
          <w:sz w:val="26"/>
          <w:szCs w:val="26"/>
          <w:lang w:eastAsia="zh-CN"/>
        </w:rPr>
      </w:pPr>
      <w:r w:rsidRPr="00FE2AB7">
        <w:rPr>
          <w:rFonts w:ascii="Arial" w:hAnsi="Arial" w:cs="Arial"/>
          <w:sz w:val="26"/>
          <w:szCs w:val="26"/>
          <w:lang w:eastAsia="zh-CN"/>
        </w:rPr>
        <w:t xml:space="preserve">Максимальный  уровень освоения программы  - творческий </w:t>
      </w:r>
    </w:p>
    <w:p w:rsidR="00B23042" w:rsidRPr="00FE2AB7" w:rsidRDefault="00B23042" w:rsidP="00FE2AB7">
      <w:pPr>
        <w:spacing w:after="0" w:line="276" w:lineRule="auto"/>
        <w:jc w:val="right"/>
        <w:rPr>
          <w:rFonts w:ascii="Arial" w:hAnsi="Arial" w:cs="Arial"/>
          <w:b/>
          <w:sz w:val="26"/>
          <w:szCs w:val="26"/>
        </w:rPr>
      </w:pPr>
    </w:p>
    <w:p w:rsidR="00B23042" w:rsidRPr="00FE2AB7" w:rsidRDefault="00B23042" w:rsidP="00FE2AB7">
      <w:pPr>
        <w:spacing w:after="0" w:line="276" w:lineRule="auto"/>
        <w:jc w:val="right"/>
        <w:rPr>
          <w:rFonts w:ascii="Arial" w:hAnsi="Arial" w:cs="Arial"/>
          <w:b/>
          <w:sz w:val="26"/>
          <w:szCs w:val="26"/>
        </w:rPr>
      </w:pPr>
    </w:p>
    <w:p w:rsidR="00B23042" w:rsidRPr="00FE2AB7" w:rsidRDefault="00B23042" w:rsidP="00FE2AB7">
      <w:pPr>
        <w:tabs>
          <w:tab w:val="left" w:pos="1302"/>
        </w:tabs>
        <w:spacing w:line="276" w:lineRule="auto"/>
        <w:rPr>
          <w:rFonts w:ascii="Arial" w:hAnsi="Arial" w:cs="Arial"/>
          <w:sz w:val="26"/>
          <w:szCs w:val="26"/>
        </w:rPr>
      </w:pPr>
    </w:p>
    <w:sectPr w:rsidR="00B23042" w:rsidRPr="00FE2AB7" w:rsidSect="00FE2AB7">
      <w:footerReference w:type="default" r:id="rId2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DF" w:rsidRDefault="005F53DF" w:rsidP="0070314F">
      <w:pPr>
        <w:spacing w:after="0"/>
      </w:pPr>
      <w:r>
        <w:separator/>
      </w:r>
    </w:p>
  </w:endnote>
  <w:endnote w:type="continuationSeparator" w:id="1">
    <w:p w:rsidR="005F53DF" w:rsidRDefault="005F53DF" w:rsidP="007031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77" w:rsidRDefault="0045258C">
    <w:pPr>
      <w:pStyle w:val="af3"/>
      <w:jc w:val="right"/>
    </w:pPr>
    <w:fldSimple w:instr="PAGE   \* MERGEFORMAT">
      <w:r w:rsidR="00041D2D">
        <w:rPr>
          <w:noProof/>
        </w:rPr>
        <w:t>14</w:t>
      </w:r>
    </w:fldSimple>
  </w:p>
  <w:p w:rsidR="00615F77" w:rsidRDefault="00615F7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DF" w:rsidRDefault="005F53DF" w:rsidP="0070314F">
      <w:pPr>
        <w:spacing w:after="0"/>
      </w:pPr>
      <w:r>
        <w:separator/>
      </w:r>
    </w:p>
  </w:footnote>
  <w:footnote w:type="continuationSeparator" w:id="1">
    <w:p w:rsidR="005F53DF" w:rsidRDefault="005F53DF" w:rsidP="007031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EF3"/>
    <w:multiLevelType w:val="multilevel"/>
    <w:tmpl w:val="E08C162C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15"/>
        </w:tabs>
        <w:ind w:left="921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  <w:rPr>
        <w:rFonts w:cs="Times New Roman"/>
      </w:rPr>
    </w:lvl>
  </w:abstractNum>
  <w:abstractNum w:abstractNumId="1">
    <w:nsid w:val="10F965DC"/>
    <w:multiLevelType w:val="multilevel"/>
    <w:tmpl w:val="0E8A3AF8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4341DD"/>
    <w:multiLevelType w:val="hybridMultilevel"/>
    <w:tmpl w:val="0DAE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CA1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73333"/>
    <w:multiLevelType w:val="hybridMultilevel"/>
    <w:tmpl w:val="C6C4FE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3848DA"/>
    <w:multiLevelType w:val="multilevel"/>
    <w:tmpl w:val="E08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95FC0"/>
    <w:multiLevelType w:val="hybridMultilevel"/>
    <w:tmpl w:val="2578E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D1C71"/>
    <w:multiLevelType w:val="hybridMultilevel"/>
    <w:tmpl w:val="F8C8CD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6A697E"/>
    <w:multiLevelType w:val="hybridMultilevel"/>
    <w:tmpl w:val="760E9788"/>
    <w:lvl w:ilvl="0" w:tplc="E070E6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B0450"/>
    <w:multiLevelType w:val="hybridMultilevel"/>
    <w:tmpl w:val="8C60DE1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F144E5"/>
    <w:multiLevelType w:val="hybridMultilevel"/>
    <w:tmpl w:val="A64C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56823"/>
    <w:multiLevelType w:val="hybridMultilevel"/>
    <w:tmpl w:val="E92E0C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181ED9"/>
    <w:multiLevelType w:val="hybridMultilevel"/>
    <w:tmpl w:val="F4DAF406"/>
    <w:lvl w:ilvl="0" w:tplc="FBE29656">
      <w:start w:val="1"/>
      <w:numFmt w:val="decimal"/>
      <w:lvlText w:val="%1"/>
      <w:lvlJc w:val="left"/>
      <w:pPr>
        <w:ind w:left="73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23DE5"/>
    <w:multiLevelType w:val="hybridMultilevel"/>
    <w:tmpl w:val="55529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7667F0"/>
    <w:multiLevelType w:val="hybridMultilevel"/>
    <w:tmpl w:val="3C16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2D78D9"/>
    <w:multiLevelType w:val="multilevel"/>
    <w:tmpl w:val="E08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E50F19"/>
    <w:multiLevelType w:val="multilevel"/>
    <w:tmpl w:val="E08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931F11"/>
    <w:multiLevelType w:val="multilevel"/>
    <w:tmpl w:val="E08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3D2928"/>
    <w:multiLevelType w:val="hybridMultilevel"/>
    <w:tmpl w:val="39C230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82F52"/>
    <w:multiLevelType w:val="hybridMultilevel"/>
    <w:tmpl w:val="1F6828F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509E0460"/>
    <w:multiLevelType w:val="hybridMultilevel"/>
    <w:tmpl w:val="796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704912"/>
    <w:multiLevelType w:val="hybridMultilevel"/>
    <w:tmpl w:val="D2140732"/>
    <w:lvl w:ilvl="0" w:tplc="55B20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5F1520"/>
    <w:multiLevelType w:val="hybridMultilevel"/>
    <w:tmpl w:val="5694DAE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C26922"/>
    <w:multiLevelType w:val="hybridMultilevel"/>
    <w:tmpl w:val="3C16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>
    <w:nsid w:val="682B0B42"/>
    <w:multiLevelType w:val="hybridMultilevel"/>
    <w:tmpl w:val="1B2CCD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5D6DA0"/>
    <w:multiLevelType w:val="hybridMultilevel"/>
    <w:tmpl w:val="C42C64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FB47D94"/>
    <w:multiLevelType w:val="hybridMultilevel"/>
    <w:tmpl w:val="E844FC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3"/>
  </w:num>
  <w:num w:numId="5">
    <w:abstractNumId w:val="26"/>
  </w:num>
  <w:num w:numId="6">
    <w:abstractNumId w:val="17"/>
  </w:num>
  <w:num w:numId="7">
    <w:abstractNumId w:val="21"/>
  </w:num>
  <w:num w:numId="8">
    <w:abstractNumId w:val="6"/>
  </w:num>
  <w:num w:numId="9">
    <w:abstractNumId w:val="14"/>
  </w:num>
  <w:num w:numId="10">
    <w:abstractNumId w:val="24"/>
  </w:num>
  <w:num w:numId="11">
    <w:abstractNumId w:val="5"/>
  </w:num>
  <w:num w:numId="12">
    <w:abstractNumId w:val="22"/>
  </w:num>
  <w:num w:numId="13">
    <w:abstractNumId w:val="19"/>
  </w:num>
  <w:num w:numId="14">
    <w:abstractNumId w:val="25"/>
  </w:num>
  <w:num w:numId="15">
    <w:abstractNumId w:val="12"/>
  </w:num>
  <w:num w:numId="16">
    <w:abstractNumId w:val="18"/>
  </w:num>
  <w:num w:numId="17">
    <w:abstractNumId w:val="2"/>
  </w:num>
  <w:num w:numId="18">
    <w:abstractNumId w:val="14"/>
  </w:num>
  <w:num w:numId="19">
    <w:abstractNumId w:val="8"/>
  </w:num>
  <w:num w:numId="20">
    <w:abstractNumId w:val="11"/>
  </w:num>
  <w:num w:numId="21">
    <w:abstractNumId w:val="1"/>
  </w:num>
  <w:num w:numId="22">
    <w:abstractNumId w:val="13"/>
  </w:num>
  <w:num w:numId="23">
    <w:abstractNumId w:val="15"/>
  </w:num>
  <w:num w:numId="24">
    <w:abstractNumId w:val="16"/>
  </w:num>
  <w:num w:numId="25">
    <w:abstractNumId w:val="4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45"/>
    <w:rsid w:val="00010718"/>
    <w:rsid w:val="00021403"/>
    <w:rsid w:val="00041D2D"/>
    <w:rsid w:val="00042292"/>
    <w:rsid w:val="00074015"/>
    <w:rsid w:val="000959D5"/>
    <w:rsid w:val="000A248A"/>
    <w:rsid w:val="000C68C9"/>
    <w:rsid w:val="000D66D2"/>
    <w:rsid w:val="000E261C"/>
    <w:rsid w:val="000E3955"/>
    <w:rsid w:val="000F10E6"/>
    <w:rsid w:val="00101EEF"/>
    <w:rsid w:val="001074DD"/>
    <w:rsid w:val="0011376B"/>
    <w:rsid w:val="00121A2D"/>
    <w:rsid w:val="00147982"/>
    <w:rsid w:val="00175FAD"/>
    <w:rsid w:val="00180E6E"/>
    <w:rsid w:val="0018568E"/>
    <w:rsid w:val="00186D17"/>
    <w:rsid w:val="001A6C0D"/>
    <w:rsid w:val="001B2101"/>
    <w:rsid w:val="001C4D79"/>
    <w:rsid w:val="001C557C"/>
    <w:rsid w:val="001D0CB2"/>
    <w:rsid w:val="001D571B"/>
    <w:rsid w:val="001F3A47"/>
    <w:rsid w:val="00245770"/>
    <w:rsid w:val="002531AB"/>
    <w:rsid w:val="002B578C"/>
    <w:rsid w:val="00305094"/>
    <w:rsid w:val="00323F5E"/>
    <w:rsid w:val="003550BD"/>
    <w:rsid w:val="00364B00"/>
    <w:rsid w:val="003663C7"/>
    <w:rsid w:val="00374035"/>
    <w:rsid w:val="003972AC"/>
    <w:rsid w:val="00397F1F"/>
    <w:rsid w:val="003A4B67"/>
    <w:rsid w:val="003C1B34"/>
    <w:rsid w:val="003D4DFC"/>
    <w:rsid w:val="00420033"/>
    <w:rsid w:val="00424861"/>
    <w:rsid w:val="0042497F"/>
    <w:rsid w:val="004271F2"/>
    <w:rsid w:val="00427F64"/>
    <w:rsid w:val="0045258C"/>
    <w:rsid w:val="00465D5E"/>
    <w:rsid w:val="00473453"/>
    <w:rsid w:val="004850FF"/>
    <w:rsid w:val="00486387"/>
    <w:rsid w:val="004D125D"/>
    <w:rsid w:val="004E03D4"/>
    <w:rsid w:val="004F2401"/>
    <w:rsid w:val="00502544"/>
    <w:rsid w:val="00542D09"/>
    <w:rsid w:val="00591887"/>
    <w:rsid w:val="005A1299"/>
    <w:rsid w:val="005B346D"/>
    <w:rsid w:val="005E47F8"/>
    <w:rsid w:val="005F22D3"/>
    <w:rsid w:val="005F53DF"/>
    <w:rsid w:val="00610A15"/>
    <w:rsid w:val="0061249E"/>
    <w:rsid w:val="00615F77"/>
    <w:rsid w:val="006234DB"/>
    <w:rsid w:val="00630E37"/>
    <w:rsid w:val="00651E62"/>
    <w:rsid w:val="00673CC0"/>
    <w:rsid w:val="006D5558"/>
    <w:rsid w:val="006F1C0F"/>
    <w:rsid w:val="0070314F"/>
    <w:rsid w:val="00704877"/>
    <w:rsid w:val="0070764D"/>
    <w:rsid w:val="00713632"/>
    <w:rsid w:val="00732C32"/>
    <w:rsid w:val="007567AF"/>
    <w:rsid w:val="007618DF"/>
    <w:rsid w:val="00790943"/>
    <w:rsid w:val="007A7A79"/>
    <w:rsid w:val="007B6B77"/>
    <w:rsid w:val="007F4F51"/>
    <w:rsid w:val="00800786"/>
    <w:rsid w:val="00803F1C"/>
    <w:rsid w:val="00804161"/>
    <w:rsid w:val="00814087"/>
    <w:rsid w:val="0081760F"/>
    <w:rsid w:val="008349F1"/>
    <w:rsid w:val="00840D3B"/>
    <w:rsid w:val="00852C4B"/>
    <w:rsid w:val="008660B7"/>
    <w:rsid w:val="00873B41"/>
    <w:rsid w:val="00886CDD"/>
    <w:rsid w:val="00891FBB"/>
    <w:rsid w:val="008960C1"/>
    <w:rsid w:val="008A0C49"/>
    <w:rsid w:val="008B4C0B"/>
    <w:rsid w:val="008E2D12"/>
    <w:rsid w:val="00904260"/>
    <w:rsid w:val="00905317"/>
    <w:rsid w:val="00907B2C"/>
    <w:rsid w:val="00923927"/>
    <w:rsid w:val="009464C9"/>
    <w:rsid w:val="0095226A"/>
    <w:rsid w:val="00953AD8"/>
    <w:rsid w:val="00956DDE"/>
    <w:rsid w:val="00961AA3"/>
    <w:rsid w:val="009700D4"/>
    <w:rsid w:val="00981DF4"/>
    <w:rsid w:val="00994717"/>
    <w:rsid w:val="009A0177"/>
    <w:rsid w:val="009A2FC6"/>
    <w:rsid w:val="009B1546"/>
    <w:rsid w:val="009C30A6"/>
    <w:rsid w:val="009C52CF"/>
    <w:rsid w:val="009C7EC5"/>
    <w:rsid w:val="009D2160"/>
    <w:rsid w:val="009D3F55"/>
    <w:rsid w:val="00A01D5E"/>
    <w:rsid w:val="00A02731"/>
    <w:rsid w:val="00A02ADF"/>
    <w:rsid w:val="00A116E1"/>
    <w:rsid w:val="00A136C0"/>
    <w:rsid w:val="00A1469E"/>
    <w:rsid w:val="00A1645C"/>
    <w:rsid w:val="00A2626B"/>
    <w:rsid w:val="00A43F03"/>
    <w:rsid w:val="00A5696D"/>
    <w:rsid w:val="00AA6248"/>
    <w:rsid w:val="00AC2227"/>
    <w:rsid w:val="00AE147E"/>
    <w:rsid w:val="00AE5928"/>
    <w:rsid w:val="00AF5EA8"/>
    <w:rsid w:val="00B006D5"/>
    <w:rsid w:val="00B11E41"/>
    <w:rsid w:val="00B23042"/>
    <w:rsid w:val="00B7109D"/>
    <w:rsid w:val="00B742D2"/>
    <w:rsid w:val="00BB0073"/>
    <w:rsid w:val="00BC1E65"/>
    <w:rsid w:val="00BF210C"/>
    <w:rsid w:val="00BF61DB"/>
    <w:rsid w:val="00C00E45"/>
    <w:rsid w:val="00C1065B"/>
    <w:rsid w:val="00C15407"/>
    <w:rsid w:val="00C21E72"/>
    <w:rsid w:val="00C22FF0"/>
    <w:rsid w:val="00C2637E"/>
    <w:rsid w:val="00C36734"/>
    <w:rsid w:val="00C408A4"/>
    <w:rsid w:val="00C451D8"/>
    <w:rsid w:val="00C57C13"/>
    <w:rsid w:val="00C77995"/>
    <w:rsid w:val="00C84BE9"/>
    <w:rsid w:val="00C95A02"/>
    <w:rsid w:val="00CA2D92"/>
    <w:rsid w:val="00CC1F03"/>
    <w:rsid w:val="00CD151C"/>
    <w:rsid w:val="00CD16F6"/>
    <w:rsid w:val="00CD58B2"/>
    <w:rsid w:val="00D06C5D"/>
    <w:rsid w:val="00D12067"/>
    <w:rsid w:val="00D24927"/>
    <w:rsid w:val="00D3651E"/>
    <w:rsid w:val="00D41E6B"/>
    <w:rsid w:val="00D43A62"/>
    <w:rsid w:val="00D46E49"/>
    <w:rsid w:val="00D57066"/>
    <w:rsid w:val="00D632A8"/>
    <w:rsid w:val="00D75D95"/>
    <w:rsid w:val="00D77F83"/>
    <w:rsid w:val="00DB273E"/>
    <w:rsid w:val="00DC5D99"/>
    <w:rsid w:val="00DE21BC"/>
    <w:rsid w:val="00DE7A46"/>
    <w:rsid w:val="00DF27FD"/>
    <w:rsid w:val="00E055ED"/>
    <w:rsid w:val="00E10A71"/>
    <w:rsid w:val="00E246F4"/>
    <w:rsid w:val="00E3295C"/>
    <w:rsid w:val="00E470E0"/>
    <w:rsid w:val="00E5455D"/>
    <w:rsid w:val="00E61D03"/>
    <w:rsid w:val="00E621E4"/>
    <w:rsid w:val="00E65F31"/>
    <w:rsid w:val="00E763D8"/>
    <w:rsid w:val="00E80CA9"/>
    <w:rsid w:val="00E94472"/>
    <w:rsid w:val="00EA5CA6"/>
    <w:rsid w:val="00ED1615"/>
    <w:rsid w:val="00EE2F46"/>
    <w:rsid w:val="00EF52ED"/>
    <w:rsid w:val="00EF6330"/>
    <w:rsid w:val="00F009D6"/>
    <w:rsid w:val="00F023DB"/>
    <w:rsid w:val="00F0778C"/>
    <w:rsid w:val="00F17991"/>
    <w:rsid w:val="00F36079"/>
    <w:rsid w:val="00F54126"/>
    <w:rsid w:val="00F56EFF"/>
    <w:rsid w:val="00F60250"/>
    <w:rsid w:val="00F70EDD"/>
    <w:rsid w:val="00F710B7"/>
    <w:rsid w:val="00F824EE"/>
    <w:rsid w:val="00FC3F3A"/>
    <w:rsid w:val="00FE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DD"/>
    <w:pPr>
      <w:spacing w:after="1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70E0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E470E0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873B41"/>
    <w:pPr>
      <w:keepNext/>
      <w:spacing w:before="240" w:after="60" w:line="276" w:lineRule="auto"/>
      <w:outlineLvl w:val="2"/>
    </w:pPr>
    <w:rPr>
      <w:rFonts w:ascii="Times New Roman" w:hAnsi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70E0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470E0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73B41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923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23927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23927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rsid w:val="009239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923927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186D17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BF61DB"/>
    <w:pPr>
      <w:spacing w:after="0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BF61DB"/>
    <w:rPr>
      <w:rFonts w:ascii="Tahoma" w:hAnsi="Tahoma" w:cs="Tahoma"/>
      <w:sz w:val="16"/>
      <w:szCs w:val="16"/>
    </w:rPr>
  </w:style>
  <w:style w:type="character" w:customStyle="1" w:styleId="c0">
    <w:name w:val="c0"/>
    <w:uiPriority w:val="99"/>
    <w:rsid w:val="00873B41"/>
  </w:style>
  <w:style w:type="paragraph" w:customStyle="1" w:styleId="c16">
    <w:name w:val="c16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873B41"/>
  </w:style>
  <w:style w:type="paragraph" w:customStyle="1" w:styleId="c22">
    <w:name w:val="c22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873B41"/>
  </w:style>
  <w:style w:type="paragraph" w:customStyle="1" w:styleId="c46">
    <w:name w:val="c46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73B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uiPriority w:val="99"/>
    <w:locked/>
    <w:rsid w:val="00C2637E"/>
    <w:rPr>
      <w:rFonts w:ascii="Arial" w:hAnsi="Arial" w:cs="Arial"/>
      <w:shd w:val="clear" w:color="auto" w:fill="FFFFFF"/>
    </w:rPr>
  </w:style>
  <w:style w:type="character" w:customStyle="1" w:styleId="ac">
    <w:name w:val="Другое_"/>
    <w:link w:val="ad"/>
    <w:uiPriority w:val="99"/>
    <w:locked/>
    <w:rsid w:val="00C2637E"/>
    <w:rPr>
      <w:rFonts w:ascii="Arial" w:hAnsi="Arial" w:cs="Arial"/>
      <w:shd w:val="clear" w:color="auto" w:fill="FFFFFF"/>
    </w:rPr>
  </w:style>
  <w:style w:type="character" w:customStyle="1" w:styleId="ae">
    <w:name w:val="Подпись к таблице_"/>
    <w:link w:val="af"/>
    <w:uiPriority w:val="99"/>
    <w:locked/>
    <w:rsid w:val="00C2637E"/>
    <w:rPr>
      <w:rFonts w:ascii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C2637E"/>
    <w:pPr>
      <w:widowControl w:val="0"/>
      <w:shd w:val="clear" w:color="auto" w:fill="FFFFFF"/>
      <w:spacing w:after="0"/>
      <w:ind w:firstLine="400"/>
    </w:pPr>
    <w:rPr>
      <w:rFonts w:ascii="Arial" w:hAnsi="Arial"/>
      <w:sz w:val="20"/>
      <w:szCs w:val="20"/>
      <w:lang/>
    </w:rPr>
  </w:style>
  <w:style w:type="paragraph" w:customStyle="1" w:styleId="ad">
    <w:name w:val="Другое"/>
    <w:basedOn w:val="a"/>
    <w:link w:val="ac"/>
    <w:uiPriority w:val="99"/>
    <w:rsid w:val="00C2637E"/>
    <w:pPr>
      <w:widowControl w:val="0"/>
      <w:shd w:val="clear" w:color="auto" w:fill="FFFFFF"/>
      <w:spacing w:after="0"/>
      <w:ind w:firstLine="400"/>
    </w:pPr>
    <w:rPr>
      <w:rFonts w:ascii="Arial" w:hAnsi="Arial"/>
      <w:sz w:val="20"/>
      <w:szCs w:val="20"/>
      <w:lang/>
    </w:rPr>
  </w:style>
  <w:style w:type="paragraph" w:customStyle="1" w:styleId="af">
    <w:name w:val="Подпись к таблице"/>
    <w:basedOn w:val="a"/>
    <w:link w:val="ae"/>
    <w:uiPriority w:val="99"/>
    <w:rsid w:val="00C2637E"/>
    <w:pPr>
      <w:widowControl w:val="0"/>
      <w:shd w:val="clear" w:color="auto" w:fill="FFFFFF"/>
      <w:spacing w:after="0"/>
    </w:pPr>
    <w:rPr>
      <w:rFonts w:ascii="Arial" w:hAnsi="Arial"/>
      <w:sz w:val="20"/>
      <w:szCs w:val="20"/>
      <w:lang/>
    </w:rPr>
  </w:style>
  <w:style w:type="paragraph" w:customStyle="1" w:styleId="af0">
    <w:name w:val="Обычный таблица"/>
    <w:basedOn w:val="a"/>
    <w:uiPriority w:val="99"/>
    <w:rsid w:val="00323F5E"/>
    <w:pPr>
      <w:spacing w:after="0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70314F"/>
    <w:pPr>
      <w:tabs>
        <w:tab w:val="center" w:pos="4677"/>
        <w:tab w:val="right" w:pos="9355"/>
      </w:tabs>
      <w:spacing w:after="0"/>
    </w:pPr>
    <w:rPr>
      <w:sz w:val="20"/>
      <w:szCs w:val="20"/>
      <w:lang/>
    </w:rPr>
  </w:style>
  <w:style w:type="character" w:customStyle="1" w:styleId="af2">
    <w:name w:val="Верхний колонтитул Знак"/>
    <w:link w:val="af1"/>
    <w:uiPriority w:val="99"/>
    <w:locked/>
    <w:rsid w:val="0070314F"/>
    <w:rPr>
      <w:rFonts w:cs="Times New Roman"/>
    </w:rPr>
  </w:style>
  <w:style w:type="paragraph" w:styleId="af3">
    <w:name w:val="footer"/>
    <w:basedOn w:val="a"/>
    <w:link w:val="af4"/>
    <w:uiPriority w:val="99"/>
    <w:rsid w:val="0070314F"/>
    <w:pPr>
      <w:tabs>
        <w:tab w:val="center" w:pos="4677"/>
        <w:tab w:val="right" w:pos="9355"/>
      </w:tabs>
      <w:spacing w:after="0"/>
    </w:pPr>
    <w:rPr>
      <w:sz w:val="20"/>
      <w:szCs w:val="20"/>
      <w:lang/>
    </w:rPr>
  </w:style>
  <w:style w:type="character" w:customStyle="1" w:styleId="af4">
    <w:name w:val="Нижний колонтитул Знак"/>
    <w:link w:val="af3"/>
    <w:uiPriority w:val="99"/>
    <w:locked/>
    <w:rsid w:val="0070314F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F70E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0EDD"/>
    <w:pPr>
      <w:widowControl w:val="0"/>
      <w:shd w:val="clear" w:color="auto" w:fill="FFFFFF"/>
      <w:spacing w:after="3540"/>
      <w:ind w:left="5000"/>
      <w:jc w:val="right"/>
    </w:pPr>
    <w:rPr>
      <w:rFonts w:ascii="Times New Roman" w:hAnsi="Times New Roman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oforce.ru/lego-download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education.lego.com/ru-ru/support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7147</Words>
  <Characters>40743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DDT_1_</cp:lastModifiedBy>
  <cp:revision>157</cp:revision>
  <cp:lastPrinted>2020-05-25T03:04:00Z</cp:lastPrinted>
  <dcterms:created xsi:type="dcterms:W3CDTF">2020-01-22T09:57:00Z</dcterms:created>
  <dcterms:modified xsi:type="dcterms:W3CDTF">2022-10-25T11:35:00Z</dcterms:modified>
</cp:coreProperties>
</file>